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5" w:rsidRPr="00225AE0" w:rsidRDefault="006E70F5" w:rsidP="006E70F5">
      <w:pPr>
        <w:spacing w:after="0" w:line="259" w:lineRule="auto"/>
        <w:ind w:left="0" w:firstLine="0"/>
        <w:jc w:val="center"/>
        <w:rPr>
          <w:szCs w:val="28"/>
        </w:rPr>
      </w:pPr>
      <w:r w:rsidRPr="00225AE0">
        <w:rPr>
          <w:szCs w:val="28"/>
        </w:rPr>
        <w:t>МУНИЦИПАЛЬНОЕ АВТОНОМНОЕ ОБЩЕОБРАЗОВАТЕЛЬНОЕ УЧРЕЖДЕНИЕ</w:t>
      </w:r>
    </w:p>
    <w:p w:rsidR="00D33149" w:rsidRPr="00225AE0" w:rsidRDefault="006E70F5" w:rsidP="006E70F5">
      <w:pPr>
        <w:spacing w:after="0" w:line="259" w:lineRule="auto"/>
        <w:ind w:left="0" w:firstLine="0"/>
        <w:jc w:val="center"/>
        <w:rPr>
          <w:szCs w:val="28"/>
        </w:rPr>
      </w:pPr>
      <w:r w:rsidRPr="00225AE0">
        <w:rPr>
          <w:szCs w:val="28"/>
        </w:rPr>
        <w:t>«НЕЖИНСКИЙ ЛИЦЕЙ ОРЕНБУРГСКОГО РАЙОНА»</w:t>
      </w:r>
    </w:p>
    <w:p w:rsidR="00D33149" w:rsidRPr="00225AE0" w:rsidRDefault="00D33149">
      <w:pPr>
        <w:spacing w:after="0" w:line="259" w:lineRule="auto"/>
        <w:ind w:left="867" w:firstLine="0"/>
        <w:jc w:val="left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6E70F5" w:rsidRPr="00225AE0" w:rsidTr="006E70F5">
        <w:tc>
          <w:tcPr>
            <w:tcW w:w="4673" w:type="dxa"/>
          </w:tcPr>
          <w:p w:rsidR="006E70F5" w:rsidRPr="00225AE0" w:rsidRDefault="006E70F5" w:rsidP="006E70F5">
            <w:pPr>
              <w:spacing w:after="0" w:line="259" w:lineRule="auto"/>
              <w:ind w:left="0" w:right="45" w:firstLine="0"/>
              <w:rPr>
                <w:szCs w:val="28"/>
              </w:rPr>
            </w:pPr>
          </w:p>
        </w:tc>
        <w:tc>
          <w:tcPr>
            <w:tcW w:w="5239" w:type="dxa"/>
          </w:tcPr>
          <w:p w:rsidR="00581671" w:rsidRPr="00225AE0" w:rsidRDefault="00581671" w:rsidP="00581671">
            <w:pPr>
              <w:spacing w:after="0" w:line="259" w:lineRule="auto"/>
              <w:ind w:left="0" w:right="45" w:firstLine="0"/>
              <w:jc w:val="left"/>
              <w:rPr>
                <w:szCs w:val="28"/>
              </w:rPr>
            </w:pPr>
            <w:r w:rsidRPr="00225AE0">
              <w:rPr>
                <w:szCs w:val="28"/>
              </w:rPr>
              <w:t>Рассмотрено</w:t>
            </w:r>
          </w:p>
          <w:p w:rsidR="00581671" w:rsidRPr="00225AE0" w:rsidRDefault="00581671" w:rsidP="00581671">
            <w:pPr>
              <w:spacing w:after="0" w:line="259" w:lineRule="auto"/>
              <w:ind w:left="0" w:right="45" w:firstLine="0"/>
              <w:rPr>
                <w:szCs w:val="28"/>
              </w:rPr>
            </w:pPr>
            <w:r w:rsidRPr="00225AE0">
              <w:rPr>
                <w:szCs w:val="28"/>
              </w:rPr>
              <w:t>на педагогическом совете МАОУ «Нежинский лицей Оренбургского района»</w:t>
            </w:r>
          </w:p>
          <w:p w:rsidR="006E70F5" w:rsidRPr="00225AE0" w:rsidRDefault="00CD7710" w:rsidP="005816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Протокол № 4 от «30</w:t>
            </w:r>
            <w:r w:rsidR="00581671" w:rsidRPr="00225AE0">
              <w:rPr>
                <w:szCs w:val="28"/>
              </w:rPr>
              <w:t xml:space="preserve">» </w:t>
            </w:r>
            <w:r w:rsidR="00581671">
              <w:rPr>
                <w:szCs w:val="28"/>
              </w:rPr>
              <w:t>марта</w:t>
            </w:r>
            <w:r>
              <w:rPr>
                <w:szCs w:val="28"/>
              </w:rPr>
              <w:t xml:space="preserve"> 2022</w:t>
            </w:r>
            <w:r w:rsidR="00581671" w:rsidRPr="00225AE0">
              <w:rPr>
                <w:szCs w:val="28"/>
              </w:rPr>
              <w:t xml:space="preserve"> года</w:t>
            </w:r>
          </w:p>
        </w:tc>
      </w:tr>
    </w:tbl>
    <w:p w:rsidR="00D33149" w:rsidRPr="00225AE0" w:rsidRDefault="00D33149">
      <w:pPr>
        <w:spacing w:after="0" w:line="259" w:lineRule="auto"/>
        <w:ind w:left="0" w:right="4537" w:firstLine="0"/>
        <w:jc w:val="right"/>
        <w:rPr>
          <w:sz w:val="28"/>
          <w:szCs w:val="28"/>
        </w:rPr>
      </w:pPr>
    </w:p>
    <w:p w:rsidR="00225AE0" w:rsidRPr="00225AE0" w:rsidRDefault="008254F9" w:rsidP="008254F9">
      <w:pPr>
        <w:spacing w:after="0" w:line="259" w:lineRule="auto"/>
        <w:ind w:left="0" w:right="-1" w:firstLine="0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D20FC96-C8E8-4CF5-8EBA-3F55AFF377FC}" provid="{00000000-0000-0000-0000-000000000000}" o:suggestedsigner="Ж.Б. Джуламанова" o:suggestedsigner2="Директор" issignatureline="t"/>
          </v:shape>
        </w:pict>
      </w: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D33149" w:rsidRPr="00225AE0" w:rsidRDefault="006E70F5" w:rsidP="006E70F5">
      <w:pPr>
        <w:spacing w:after="0" w:line="259" w:lineRule="auto"/>
        <w:ind w:left="0" w:right="-1" w:firstLine="0"/>
        <w:jc w:val="center"/>
        <w:rPr>
          <w:b/>
          <w:sz w:val="32"/>
          <w:szCs w:val="28"/>
        </w:rPr>
      </w:pPr>
      <w:r w:rsidRPr="00225AE0">
        <w:rPr>
          <w:b/>
          <w:sz w:val="32"/>
          <w:szCs w:val="28"/>
        </w:rPr>
        <w:t>Отчет о результатах самообследования</w:t>
      </w:r>
    </w:p>
    <w:p w:rsidR="006E70F5" w:rsidRPr="00225AE0" w:rsidRDefault="006E70F5" w:rsidP="006E70F5">
      <w:pPr>
        <w:spacing w:after="0" w:line="259" w:lineRule="auto"/>
        <w:ind w:left="0" w:right="-1" w:firstLine="0"/>
        <w:jc w:val="center"/>
        <w:rPr>
          <w:b/>
          <w:sz w:val="32"/>
          <w:szCs w:val="28"/>
        </w:rPr>
      </w:pPr>
      <w:r w:rsidRPr="00C5031C">
        <w:rPr>
          <w:b/>
          <w:sz w:val="32"/>
          <w:szCs w:val="28"/>
        </w:rPr>
        <w:t>за 202</w:t>
      </w:r>
      <w:r w:rsidR="00E86350" w:rsidRPr="00C5031C">
        <w:rPr>
          <w:b/>
          <w:sz w:val="32"/>
          <w:szCs w:val="28"/>
        </w:rPr>
        <w:t>1</w:t>
      </w:r>
      <w:r w:rsidRPr="00C5031C">
        <w:rPr>
          <w:b/>
          <w:sz w:val="32"/>
          <w:szCs w:val="28"/>
        </w:rPr>
        <w:t xml:space="preserve"> год</w:t>
      </w: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</w:p>
    <w:p w:rsidR="00225AE0" w:rsidRPr="00225AE0" w:rsidRDefault="00225AE0" w:rsidP="006E70F5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  <w:r w:rsidRPr="00225AE0">
        <w:rPr>
          <w:sz w:val="28"/>
          <w:szCs w:val="28"/>
        </w:rPr>
        <w:t xml:space="preserve">с. </w:t>
      </w:r>
      <w:r w:rsidRPr="00C5031C">
        <w:rPr>
          <w:sz w:val="28"/>
          <w:szCs w:val="28"/>
        </w:rPr>
        <w:t>Нежинка, 202</w:t>
      </w:r>
      <w:r w:rsidR="00CD7710">
        <w:rPr>
          <w:sz w:val="28"/>
          <w:szCs w:val="28"/>
        </w:rPr>
        <w:t>2</w:t>
      </w:r>
      <w:r w:rsidRPr="00C5031C">
        <w:rPr>
          <w:sz w:val="28"/>
          <w:szCs w:val="28"/>
        </w:rPr>
        <w:t xml:space="preserve"> г.</w:t>
      </w:r>
    </w:p>
    <w:p w:rsidR="00225AE0" w:rsidRPr="00225AE0" w:rsidRDefault="00225AE0" w:rsidP="00225AE0">
      <w:pPr>
        <w:spacing w:after="160" w:line="259" w:lineRule="auto"/>
        <w:ind w:left="0" w:firstLine="0"/>
        <w:jc w:val="center"/>
        <w:rPr>
          <w:sz w:val="28"/>
          <w:szCs w:val="28"/>
        </w:rPr>
      </w:pPr>
      <w:bookmarkStart w:id="0" w:name="_GoBack"/>
      <w:bookmarkEnd w:id="0"/>
    </w:p>
    <w:p w:rsidR="00D33149" w:rsidRPr="00225AE0" w:rsidRDefault="00A52914">
      <w:pPr>
        <w:spacing w:after="0" w:line="259" w:lineRule="auto"/>
        <w:ind w:left="0" w:right="47" w:firstLine="0"/>
        <w:jc w:val="center"/>
        <w:rPr>
          <w:b/>
          <w:sz w:val="28"/>
          <w:szCs w:val="28"/>
        </w:rPr>
      </w:pPr>
      <w:r w:rsidRPr="00225AE0">
        <w:rPr>
          <w:b/>
          <w:sz w:val="28"/>
          <w:szCs w:val="28"/>
        </w:rPr>
        <w:t xml:space="preserve">Содержание </w:t>
      </w:r>
    </w:p>
    <w:p w:rsidR="00D33149" w:rsidRPr="00225AE0" w:rsidRDefault="00D33149">
      <w:pPr>
        <w:spacing w:after="2" w:line="259" w:lineRule="auto"/>
        <w:ind w:left="14" w:firstLine="0"/>
        <w:jc w:val="left"/>
        <w:rPr>
          <w:sz w:val="28"/>
          <w:szCs w:val="28"/>
        </w:rPr>
      </w:pPr>
    </w:p>
    <w:sdt>
      <w:sdtPr>
        <w:rPr>
          <w:b w:val="0"/>
          <w:sz w:val="24"/>
          <w:szCs w:val="28"/>
        </w:rPr>
        <w:id w:val="1466931578"/>
        <w:docPartObj>
          <w:docPartGallery w:val="Table of Contents"/>
        </w:docPartObj>
      </w:sdtPr>
      <w:sdtEndPr/>
      <w:sdtContent>
        <w:p w:rsidR="00225AE0" w:rsidRPr="00172ECB" w:rsidRDefault="00BD2A37" w:rsidP="00AD2EA2">
          <w:pPr>
            <w:pStyle w:val="11"/>
            <w:tabs>
              <w:tab w:val="left" w:pos="440"/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r w:rsidRPr="00172ECB">
            <w:rPr>
              <w:b w:val="0"/>
              <w:szCs w:val="28"/>
            </w:rPr>
            <w:fldChar w:fldCharType="begin"/>
          </w:r>
          <w:r w:rsidR="00A52914" w:rsidRPr="00172ECB">
            <w:rPr>
              <w:b w:val="0"/>
              <w:szCs w:val="28"/>
            </w:rPr>
            <w:instrText xml:space="preserve"> TOC \o "1-1" \h \z \u </w:instrText>
          </w:r>
          <w:r w:rsidRPr="00172ECB">
            <w:rPr>
              <w:b w:val="0"/>
              <w:szCs w:val="28"/>
            </w:rPr>
            <w:fldChar w:fldCharType="separate"/>
          </w:r>
          <w:hyperlink w:anchor="_Toc68608981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I.</w:t>
            </w:r>
            <w:r w:rsidR="00225AE0" w:rsidRPr="00172ECB">
              <w:rPr>
                <w:rFonts w:eastAsiaTheme="minorEastAsia"/>
                <w:b w:val="0"/>
                <w:noProof/>
                <w:color w:val="auto"/>
                <w:szCs w:val="28"/>
              </w:rPr>
              <w:tab/>
            </w:r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Оценка образовательной деятельности</w:t>
            </w:r>
            <w:r w:rsidR="00225AE0" w:rsidRPr="00172ECB">
              <w:rPr>
                <w:b w:val="0"/>
                <w:noProof/>
                <w:webHidden/>
                <w:szCs w:val="28"/>
              </w:rPr>
              <w:tab/>
            </w:r>
            <w:r w:rsidRPr="00172ECB">
              <w:rPr>
                <w:b w:val="0"/>
                <w:noProof/>
                <w:webHidden/>
                <w:szCs w:val="28"/>
              </w:rPr>
              <w:fldChar w:fldCharType="begin"/>
            </w:r>
            <w:r w:rsidR="00225AE0" w:rsidRPr="00172ECB">
              <w:rPr>
                <w:b w:val="0"/>
                <w:noProof/>
                <w:webHidden/>
                <w:szCs w:val="28"/>
              </w:rPr>
              <w:instrText xml:space="preserve"> PAGEREF _Toc68608981 \h </w:instrText>
            </w:r>
            <w:r w:rsidRPr="00172ECB">
              <w:rPr>
                <w:b w:val="0"/>
                <w:noProof/>
                <w:webHidden/>
                <w:szCs w:val="28"/>
              </w:rPr>
            </w:r>
            <w:r w:rsidRPr="00172ECB">
              <w:rPr>
                <w:b w:val="0"/>
                <w:noProof/>
                <w:webHidden/>
                <w:szCs w:val="28"/>
              </w:rPr>
              <w:fldChar w:fldCharType="separate"/>
            </w:r>
            <w:r w:rsidR="008B076F">
              <w:rPr>
                <w:b w:val="0"/>
                <w:noProof/>
                <w:webHidden/>
                <w:szCs w:val="28"/>
              </w:rPr>
              <w:t>3</w:t>
            </w:r>
            <w:r w:rsidRPr="00172ECB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225AE0" w:rsidRPr="00172ECB" w:rsidRDefault="00EF091A" w:rsidP="00AD2EA2">
          <w:pPr>
            <w:pStyle w:val="11"/>
            <w:tabs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hyperlink w:anchor="_Toc68608982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II. Оценка системы управления организацией</w:t>
            </w:r>
            <w:r w:rsidR="00225AE0" w:rsidRPr="00172ECB">
              <w:rPr>
                <w:b w:val="0"/>
                <w:noProof/>
                <w:webHidden/>
                <w:szCs w:val="28"/>
              </w:rPr>
              <w:tab/>
            </w:r>
            <w:r w:rsidR="00BD2A37" w:rsidRPr="00172ECB">
              <w:rPr>
                <w:b w:val="0"/>
                <w:noProof/>
                <w:webHidden/>
                <w:szCs w:val="28"/>
              </w:rPr>
              <w:fldChar w:fldCharType="begin"/>
            </w:r>
            <w:r w:rsidR="00225AE0" w:rsidRPr="00172ECB">
              <w:rPr>
                <w:b w:val="0"/>
                <w:noProof/>
                <w:webHidden/>
                <w:szCs w:val="28"/>
              </w:rPr>
              <w:instrText xml:space="preserve"> PAGEREF _Toc68608982 \h </w:instrText>
            </w:r>
            <w:r w:rsidR="00BD2A37" w:rsidRPr="00172ECB">
              <w:rPr>
                <w:b w:val="0"/>
                <w:noProof/>
                <w:webHidden/>
                <w:szCs w:val="28"/>
              </w:rPr>
            </w:r>
            <w:r w:rsidR="00BD2A37" w:rsidRPr="00172ECB">
              <w:rPr>
                <w:b w:val="0"/>
                <w:noProof/>
                <w:webHidden/>
                <w:szCs w:val="28"/>
              </w:rPr>
              <w:fldChar w:fldCharType="separate"/>
            </w:r>
            <w:r w:rsidR="008B076F">
              <w:rPr>
                <w:b w:val="0"/>
                <w:noProof/>
                <w:webHidden/>
                <w:szCs w:val="28"/>
              </w:rPr>
              <w:t>8</w:t>
            </w:r>
            <w:r w:rsidR="00BD2A37" w:rsidRPr="00172ECB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225AE0" w:rsidRPr="00172ECB" w:rsidRDefault="00EF091A" w:rsidP="00AD2EA2">
          <w:pPr>
            <w:pStyle w:val="11"/>
            <w:tabs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hyperlink w:anchor="_Toc68608983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I</w:t>
            </w:r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  <w:lang w:val="en-US"/>
              </w:rPr>
              <w:t>II</w:t>
            </w:r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 xml:space="preserve">. Оценка </w:t>
            </w:r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  <w:lang w:val="en-US"/>
              </w:rPr>
              <w:t>c</w:t>
            </w:r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одержания и качества подготовки обучающихся</w:t>
            </w:r>
            <w:r w:rsidR="00C5031C">
              <w:rPr>
                <w:b w:val="0"/>
                <w:noProof/>
                <w:webHidden/>
                <w:szCs w:val="28"/>
              </w:rPr>
              <w:t>………………</w:t>
            </w:r>
            <w:r w:rsidR="00BD2A37" w:rsidRPr="00172ECB">
              <w:rPr>
                <w:b w:val="0"/>
                <w:noProof/>
                <w:webHidden/>
                <w:szCs w:val="28"/>
              </w:rPr>
              <w:fldChar w:fldCharType="begin"/>
            </w:r>
            <w:r w:rsidR="00225AE0" w:rsidRPr="00172ECB">
              <w:rPr>
                <w:b w:val="0"/>
                <w:noProof/>
                <w:webHidden/>
                <w:szCs w:val="28"/>
              </w:rPr>
              <w:instrText xml:space="preserve"> PAGEREF _Toc68608983 \h </w:instrText>
            </w:r>
            <w:r w:rsidR="00BD2A37" w:rsidRPr="00172ECB">
              <w:rPr>
                <w:b w:val="0"/>
                <w:noProof/>
                <w:webHidden/>
                <w:szCs w:val="28"/>
              </w:rPr>
            </w:r>
            <w:r w:rsidR="00BD2A37" w:rsidRPr="00172ECB">
              <w:rPr>
                <w:b w:val="0"/>
                <w:noProof/>
                <w:webHidden/>
                <w:szCs w:val="28"/>
              </w:rPr>
              <w:fldChar w:fldCharType="separate"/>
            </w:r>
            <w:r w:rsidR="008B076F">
              <w:rPr>
                <w:b w:val="0"/>
                <w:noProof/>
                <w:webHidden/>
                <w:szCs w:val="28"/>
              </w:rPr>
              <w:t>9</w:t>
            </w:r>
            <w:r w:rsidR="00BD2A37" w:rsidRPr="00172ECB">
              <w:rPr>
                <w:b w:val="0"/>
                <w:noProof/>
                <w:webHidden/>
                <w:szCs w:val="28"/>
              </w:rPr>
              <w:fldChar w:fldCharType="end"/>
            </w:r>
          </w:hyperlink>
        </w:p>
        <w:p w:rsidR="00225AE0" w:rsidRPr="00172ECB" w:rsidRDefault="00EF091A" w:rsidP="00AD2EA2">
          <w:pPr>
            <w:pStyle w:val="11"/>
            <w:tabs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hyperlink w:anchor="_Toc68608985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IV. Оценка организации учебного процесса</w:t>
            </w:r>
            <w:r w:rsidR="00225AE0" w:rsidRPr="00172ECB">
              <w:rPr>
                <w:b w:val="0"/>
                <w:noProof/>
                <w:webHidden/>
                <w:szCs w:val="28"/>
              </w:rPr>
              <w:tab/>
            </w:r>
          </w:hyperlink>
          <w:r w:rsidR="00CD7710">
            <w:rPr>
              <w:b w:val="0"/>
              <w:noProof/>
              <w:szCs w:val="28"/>
            </w:rPr>
            <w:t>41</w:t>
          </w:r>
        </w:p>
        <w:p w:rsidR="00225AE0" w:rsidRPr="00172ECB" w:rsidRDefault="00EF091A" w:rsidP="00AD2EA2">
          <w:pPr>
            <w:pStyle w:val="11"/>
            <w:tabs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hyperlink w:anchor="_Toc68608986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V. Оценка востребованности выпускников</w:t>
            </w:r>
            <w:r w:rsidR="00225AE0" w:rsidRPr="00172ECB">
              <w:rPr>
                <w:b w:val="0"/>
                <w:noProof/>
                <w:webHidden/>
                <w:szCs w:val="28"/>
              </w:rPr>
              <w:tab/>
            </w:r>
          </w:hyperlink>
          <w:r w:rsidR="0023629E">
            <w:rPr>
              <w:b w:val="0"/>
              <w:noProof/>
              <w:szCs w:val="28"/>
            </w:rPr>
            <w:t>43</w:t>
          </w:r>
        </w:p>
        <w:p w:rsidR="00225AE0" w:rsidRPr="00172ECB" w:rsidRDefault="00EF091A" w:rsidP="00AD2EA2">
          <w:pPr>
            <w:pStyle w:val="11"/>
            <w:tabs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hyperlink w:anchor="_Toc68608987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  <w:lang w:val="en-US"/>
              </w:rPr>
              <w:t>VI</w:t>
            </w:r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. Оценка кадровых условий</w:t>
            </w:r>
            <w:r w:rsidR="00225AE0" w:rsidRPr="00172ECB">
              <w:rPr>
                <w:b w:val="0"/>
                <w:noProof/>
                <w:webHidden/>
                <w:szCs w:val="28"/>
              </w:rPr>
              <w:tab/>
            </w:r>
          </w:hyperlink>
          <w:r w:rsidR="0023629E">
            <w:rPr>
              <w:b w:val="0"/>
              <w:noProof/>
              <w:szCs w:val="28"/>
            </w:rPr>
            <w:t>44</w:t>
          </w:r>
        </w:p>
        <w:p w:rsidR="00225AE0" w:rsidRPr="00172ECB" w:rsidRDefault="00EF091A" w:rsidP="00AD2EA2">
          <w:pPr>
            <w:pStyle w:val="11"/>
            <w:tabs>
              <w:tab w:val="left" w:pos="880"/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hyperlink w:anchor="_Toc68608988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 xml:space="preserve">VII. </w:t>
            </w:r>
            <w:r w:rsidR="00225AE0" w:rsidRPr="00172ECB">
              <w:rPr>
                <w:rFonts w:eastAsiaTheme="minorEastAsia"/>
                <w:b w:val="0"/>
                <w:noProof/>
                <w:color w:val="auto"/>
                <w:szCs w:val="28"/>
              </w:rPr>
              <w:tab/>
            </w:r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Оценка  учебно-методического  и  библиотечно-информационного обеспечения</w:t>
            </w:r>
            <w:r w:rsidR="00225AE0" w:rsidRPr="00172ECB">
              <w:rPr>
                <w:b w:val="0"/>
                <w:noProof/>
                <w:webHidden/>
                <w:szCs w:val="28"/>
              </w:rPr>
              <w:tab/>
            </w:r>
          </w:hyperlink>
          <w:r w:rsidR="0023629E">
            <w:rPr>
              <w:b w:val="0"/>
              <w:noProof/>
              <w:szCs w:val="28"/>
            </w:rPr>
            <w:t>50</w:t>
          </w:r>
        </w:p>
        <w:p w:rsidR="00225AE0" w:rsidRPr="00172ECB" w:rsidRDefault="00EF091A" w:rsidP="00AD2EA2">
          <w:pPr>
            <w:pStyle w:val="11"/>
            <w:tabs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hyperlink w:anchor="_Toc68608989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VIII. Оценка материально-технического обеспечения</w:t>
            </w:r>
            <w:r w:rsidR="00225AE0" w:rsidRPr="00172ECB">
              <w:rPr>
                <w:b w:val="0"/>
                <w:noProof/>
                <w:webHidden/>
                <w:szCs w:val="28"/>
              </w:rPr>
              <w:tab/>
            </w:r>
          </w:hyperlink>
          <w:r w:rsidR="0023629E">
            <w:rPr>
              <w:b w:val="0"/>
              <w:noProof/>
              <w:szCs w:val="28"/>
            </w:rPr>
            <w:t>52</w:t>
          </w:r>
        </w:p>
        <w:p w:rsidR="00225AE0" w:rsidRPr="00172ECB" w:rsidRDefault="00EF091A" w:rsidP="00AD2EA2">
          <w:pPr>
            <w:pStyle w:val="11"/>
            <w:tabs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hyperlink w:anchor="_Toc68608990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IX. Оценка функционирования внутренней системы оценки качества о</w:t>
            </w:r>
            <w:r w:rsidR="00AD2EA2">
              <w:rPr>
                <w:rStyle w:val="a7"/>
                <w:rFonts w:eastAsia="Calibri"/>
                <w:b w:val="0"/>
                <w:noProof/>
                <w:szCs w:val="28"/>
              </w:rPr>
              <w:t>бразования</w:t>
            </w:r>
            <w:r w:rsidR="00225AE0" w:rsidRPr="00172ECB">
              <w:rPr>
                <w:b w:val="0"/>
                <w:noProof/>
                <w:webHidden/>
                <w:szCs w:val="28"/>
              </w:rPr>
              <w:tab/>
            </w:r>
          </w:hyperlink>
          <w:r w:rsidR="009A230D">
            <w:rPr>
              <w:b w:val="0"/>
              <w:noProof/>
              <w:szCs w:val="28"/>
            </w:rPr>
            <w:t>56</w:t>
          </w:r>
        </w:p>
        <w:p w:rsidR="00225AE0" w:rsidRPr="00172ECB" w:rsidRDefault="00EF091A" w:rsidP="00AD2EA2">
          <w:pPr>
            <w:pStyle w:val="11"/>
            <w:tabs>
              <w:tab w:val="right" w:leader="dot" w:pos="9062"/>
            </w:tabs>
            <w:spacing w:after="0"/>
            <w:ind w:left="0" w:right="0" w:firstLine="0"/>
            <w:rPr>
              <w:rFonts w:eastAsiaTheme="minorEastAsia"/>
              <w:b w:val="0"/>
              <w:noProof/>
              <w:color w:val="auto"/>
              <w:szCs w:val="28"/>
            </w:rPr>
          </w:pPr>
          <w:hyperlink w:anchor="_Toc68608991" w:history="1">
            <w:r w:rsidR="00225AE0" w:rsidRPr="00172ECB">
              <w:rPr>
                <w:rStyle w:val="a7"/>
                <w:rFonts w:eastAsia="Calibri"/>
                <w:b w:val="0"/>
                <w:noProof/>
                <w:szCs w:val="28"/>
              </w:rPr>
              <w:t>X. Анализ показателей деятельности организации</w:t>
            </w:r>
            <w:r w:rsidR="00225AE0" w:rsidRPr="00172ECB">
              <w:rPr>
                <w:b w:val="0"/>
                <w:noProof/>
                <w:webHidden/>
                <w:szCs w:val="28"/>
              </w:rPr>
              <w:tab/>
            </w:r>
            <w:r w:rsidR="009A230D">
              <w:rPr>
                <w:b w:val="0"/>
                <w:noProof/>
                <w:webHidden/>
                <w:szCs w:val="28"/>
              </w:rPr>
              <w:t>58</w:t>
            </w:r>
          </w:hyperlink>
        </w:p>
        <w:p w:rsidR="00D33149" w:rsidRPr="00225AE0" w:rsidRDefault="00BD2A37" w:rsidP="00AD2EA2">
          <w:pPr>
            <w:spacing w:after="0"/>
            <w:ind w:left="0" w:firstLine="0"/>
            <w:jc w:val="left"/>
            <w:rPr>
              <w:sz w:val="28"/>
              <w:szCs w:val="28"/>
            </w:rPr>
          </w:pPr>
          <w:r w:rsidRPr="00172ECB">
            <w:rPr>
              <w:sz w:val="28"/>
              <w:szCs w:val="28"/>
            </w:rPr>
            <w:fldChar w:fldCharType="end"/>
          </w:r>
        </w:p>
      </w:sdtContent>
    </w:sdt>
    <w:p w:rsidR="00D33149" w:rsidRPr="00225AE0" w:rsidRDefault="00D33149">
      <w:pPr>
        <w:spacing w:after="0" w:line="259" w:lineRule="auto"/>
        <w:ind w:left="14" w:firstLine="0"/>
        <w:jc w:val="left"/>
        <w:rPr>
          <w:sz w:val="28"/>
          <w:szCs w:val="28"/>
        </w:rPr>
      </w:pPr>
    </w:p>
    <w:p w:rsidR="00D33149" w:rsidRPr="00225AE0" w:rsidRDefault="00D33149">
      <w:pPr>
        <w:spacing w:after="254" w:line="259" w:lineRule="auto"/>
        <w:ind w:left="14" w:firstLine="0"/>
        <w:jc w:val="left"/>
        <w:rPr>
          <w:sz w:val="28"/>
          <w:szCs w:val="28"/>
        </w:rPr>
      </w:pPr>
    </w:p>
    <w:p w:rsidR="00D33149" w:rsidRPr="00225AE0" w:rsidRDefault="00D33149">
      <w:pPr>
        <w:spacing w:after="261" w:line="259" w:lineRule="auto"/>
        <w:ind w:left="15" w:firstLine="0"/>
        <w:jc w:val="center"/>
        <w:rPr>
          <w:sz w:val="28"/>
          <w:szCs w:val="28"/>
        </w:rPr>
      </w:pPr>
    </w:p>
    <w:p w:rsidR="00D33149" w:rsidRPr="00225AE0" w:rsidRDefault="00D33149">
      <w:pPr>
        <w:spacing w:after="257" w:line="259" w:lineRule="auto"/>
        <w:ind w:left="15" w:firstLine="0"/>
        <w:jc w:val="center"/>
        <w:rPr>
          <w:sz w:val="28"/>
          <w:szCs w:val="28"/>
        </w:rPr>
      </w:pPr>
    </w:p>
    <w:p w:rsidR="00D33149" w:rsidRPr="00225AE0" w:rsidRDefault="00D33149">
      <w:pPr>
        <w:spacing w:after="256" w:line="259" w:lineRule="auto"/>
        <w:ind w:left="15" w:firstLine="0"/>
        <w:jc w:val="center"/>
        <w:rPr>
          <w:sz w:val="28"/>
          <w:szCs w:val="28"/>
        </w:rPr>
      </w:pPr>
    </w:p>
    <w:p w:rsidR="00D33149" w:rsidRPr="00225AE0" w:rsidRDefault="00D33149">
      <w:pPr>
        <w:spacing w:after="254" w:line="259" w:lineRule="auto"/>
        <w:ind w:left="15" w:firstLine="0"/>
        <w:jc w:val="center"/>
        <w:rPr>
          <w:sz w:val="28"/>
          <w:szCs w:val="28"/>
        </w:rPr>
      </w:pPr>
    </w:p>
    <w:p w:rsidR="00D33149" w:rsidRPr="00225AE0" w:rsidRDefault="00D33149">
      <w:pPr>
        <w:spacing w:after="256" w:line="259" w:lineRule="auto"/>
        <w:ind w:left="15" w:firstLine="0"/>
        <w:jc w:val="center"/>
        <w:rPr>
          <w:sz w:val="28"/>
          <w:szCs w:val="28"/>
        </w:rPr>
      </w:pPr>
    </w:p>
    <w:p w:rsidR="00C531AC" w:rsidRPr="00225AE0" w:rsidRDefault="00C531AC">
      <w:pPr>
        <w:spacing w:after="256" w:line="259" w:lineRule="auto"/>
        <w:ind w:left="15" w:firstLine="0"/>
        <w:jc w:val="center"/>
        <w:rPr>
          <w:b/>
          <w:sz w:val="28"/>
          <w:szCs w:val="28"/>
        </w:rPr>
      </w:pPr>
    </w:p>
    <w:p w:rsidR="00C531AC" w:rsidRPr="00225AE0" w:rsidRDefault="00C531AC">
      <w:pPr>
        <w:spacing w:after="256" w:line="259" w:lineRule="auto"/>
        <w:ind w:left="15" w:firstLine="0"/>
        <w:jc w:val="center"/>
        <w:rPr>
          <w:b/>
          <w:sz w:val="28"/>
          <w:szCs w:val="28"/>
        </w:rPr>
      </w:pPr>
    </w:p>
    <w:p w:rsidR="00C531AC" w:rsidRPr="00225AE0" w:rsidRDefault="00C531AC">
      <w:pPr>
        <w:spacing w:after="256" w:line="259" w:lineRule="auto"/>
        <w:ind w:left="15" w:firstLine="0"/>
        <w:jc w:val="center"/>
        <w:rPr>
          <w:b/>
          <w:sz w:val="28"/>
          <w:szCs w:val="28"/>
        </w:rPr>
      </w:pPr>
    </w:p>
    <w:p w:rsidR="00C531AC" w:rsidRPr="00225AE0" w:rsidRDefault="00C531AC">
      <w:pPr>
        <w:spacing w:after="256" w:line="259" w:lineRule="auto"/>
        <w:ind w:left="15" w:firstLine="0"/>
        <w:jc w:val="center"/>
        <w:rPr>
          <w:b/>
          <w:sz w:val="28"/>
          <w:szCs w:val="28"/>
        </w:rPr>
      </w:pPr>
    </w:p>
    <w:p w:rsidR="00C531AC" w:rsidRPr="00225AE0" w:rsidRDefault="00C531AC">
      <w:pPr>
        <w:spacing w:after="256" w:line="259" w:lineRule="auto"/>
        <w:ind w:left="15" w:firstLine="0"/>
        <w:jc w:val="center"/>
        <w:rPr>
          <w:b/>
          <w:sz w:val="28"/>
          <w:szCs w:val="28"/>
        </w:rPr>
      </w:pPr>
    </w:p>
    <w:p w:rsidR="00C531AC" w:rsidRPr="00225AE0" w:rsidRDefault="00C531AC">
      <w:pPr>
        <w:spacing w:after="256" w:line="259" w:lineRule="auto"/>
        <w:ind w:left="15" w:firstLine="0"/>
        <w:jc w:val="center"/>
        <w:rPr>
          <w:b/>
          <w:sz w:val="28"/>
          <w:szCs w:val="28"/>
        </w:rPr>
      </w:pPr>
    </w:p>
    <w:p w:rsidR="00C531AC" w:rsidRDefault="00C531AC">
      <w:pPr>
        <w:spacing w:after="256" w:line="259" w:lineRule="auto"/>
        <w:ind w:left="15" w:firstLine="0"/>
        <w:jc w:val="center"/>
        <w:rPr>
          <w:b/>
          <w:sz w:val="28"/>
          <w:szCs w:val="28"/>
        </w:rPr>
      </w:pPr>
    </w:p>
    <w:p w:rsidR="002633A9" w:rsidRDefault="002633A9">
      <w:pPr>
        <w:spacing w:after="256" w:line="259" w:lineRule="auto"/>
        <w:ind w:left="15" w:firstLine="0"/>
        <w:jc w:val="center"/>
        <w:rPr>
          <w:b/>
          <w:sz w:val="28"/>
          <w:szCs w:val="28"/>
        </w:rPr>
      </w:pPr>
    </w:p>
    <w:p w:rsidR="002633A9" w:rsidRPr="00225AE0" w:rsidRDefault="002633A9">
      <w:pPr>
        <w:spacing w:after="256" w:line="259" w:lineRule="auto"/>
        <w:ind w:left="15" w:firstLine="0"/>
        <w:jc w:val="center"/>
        <w:rPr>
          <w:b/>
          <w:sz w:val="28"/>
          <w:szCs w:val="28"/>
        </w:rPr>
      </w:pPr>
    </w:p>
    <w:p w:rsidR="00D33149" w:rsidRPr="002633A9" w:rsidRDefault="00A52914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   </w:t>
      </w:r>
    </w:p>
    <w:p w:rsidR="00D33149" w:rsidRPr="002633A9" w:rsidRDefault="00A52914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В ходе самообследования:  </w:t>
      </w:r>
    </w:p>
    <w:p w:rsidR="00D33149" w:rsidRPr="002633A9" w:rsidRDefault="00A52914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-проведена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</w:t>
      </w:r>
      <w:r w:rsidR="00225AE0" w:rsidRPr="002633A9">
        <w:rPr>
          <w:sz w:val="28"/>
          <w:szCs w:val="24"/>
        </w:rPr>
        <w:t>методического, библиотечно</w:t>
      </w:r>
      <w:r w:rsidR="009A5CCB" w:rsidRPr="002633A9">
        <w:rPr>
          <w:sz w:val="28"/>
          <w:szCs w:val="24"/>
        </w:rPr>
        <w:t>-</w:t>
      </w:r>
      <w:r w:rsidR="00225AE0" w:rsidRPr="002633A9">
        <w:rPr>
          <w:sz w:val="28"/>
          <w:szCs w:val="24"/>
        </w:rPr>
        <w:t>информационного обеспечения</w:t>
      </w:r>
      <w:r w:rsidRPr="002633A9">
        <w:rPr>
          <w:sz w:val="28"/>
          <w:szCs w:val="24"/>
        </w:rPr>
        <w:t xml:space="preserve">, материально-технической базы, функционирования внутренней системы оценки качества </w:t>
      </w:r>
      <w:r w:rsidR="008D74D2" w:rsidRPr="002633A9">
        <w:rPr>
          <w:sz w:val="28"/>
          <w:szCs w:val="24"/>
        </w:rPr>
        <w:t xml:space="preserve">образования, </w:t>
      </w:r>
      <w:r w:rsidRPr="002633A9">
        <w:rPr>
          <w:sz w:val="28"/>
          <w:szCs w:val="24"/>
        </w:rPr>
        <w:t xml:space="preserve">представлены показатели деятельности организации.  </w:t>
      </w:r>
    </w:p>
    <w:p w:rsidR="00D33149" w:rsidRPr="002633A9" w:rsidRDefault="00A52914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 </w:t>
      </w:r>
    </w:p>
    <w:p w:rsidR="00D33149" w:rsidRPr="002633A9" w:rsidRDefault="00A52914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</w:t>
      </w:r>
      <w:r w:rsidR="008D74D2" w:rsidRPr="002633A9">
        <w:rPr>
          <w:sz w:val="28"/>
          <w:szCs w:val="24"/>
        </w:rPr>
        <w:t xml:space="preserve"> </w:t>
      </w:r>
      <w:r w:rsidRPr="002633A9">
        <w:rPr>
          <w:sz w:val="28"/>
          <w:szCs w:val="24"/>
        </w:rPr>
        <w:t xml:space="preserve">муниципального </w:t>
      </w:r>
      <w:r w:rsidR="00225AE0" w:rsidRPr="002633A9">
        <w:rPr>
          <w:sz w:val="28"/>
          <w:szCs w:val="24"/>
        </w:rPr>
        <w:t>автономного общеобразовательного</w:t>
      </w:r>
      <w:r w:rsidRPr="002633A9">
        <w:rPr>
          <w:sz w:val="28"/>
          <w:szCs w:val="24"/>
        </w:rPr>
        <w:t xml:space="preserve"> учреждения «Нежинский лицей Оренбургского района</w:t>
      </w:r>
      <w:r w:rsidR="00225AE0" w:rsidRPr="002633A9">
        <w:rPr>
          <w:sz w:val="28"/>
          <w:szCs w:val="24"/>
        </w:rPr>
        <w:t>», в</w:t>
      </w:r>
      <w:r w:rsidRPr="002633A9">
        <w:rPr>
          <w:sz w:val="28"/>
          <w:szCs w:val="24"/>
        </w:rPr>
        <w:t xml:space="preserve"> информационно-телекоммуникационной сети Интернет.  </w:t>
      </w:r>
    </w:p>
    <w:p w:rsidR="00D33149" w:rsidRPr="002633A9" w:rsidRDefault="00C531AC" w:rsidP="002633A9">
      <w:pPr>
        <w:pStyle w:val="1"/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bookmarkStart w:id="1" w:name="_Toc68608981"/>
      <w:r w:rsidRPr="002633A9">
        <w:rPr>
          <w:szCs w:val="24"/>
        </w:rPr>
        <w:t>Оценка образовательной деятельности</w:t>
      </w:r>
      <w:bookmarkEnd w:id="1"/>
    </w:p>
    <w:p w:rsidR="00D33149" w:rsidRPr="002633A9" w:rsidRDefault="00777DC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Муниципальное автономное  образовательное учреждение «Нежинс</w:t>
      </w:r>
      <w:r w:rsidR="008D74D2" w:rsidRPr="002633A9">
        <w:rPr>
          <w:sz w:val="28"/>
          <w:szCs w:val="24"/>
        </w:rPr>
        <w:t>кий лицей Оренбургского района»,</w:t>
      </w:r>
      <w:r w:rsidRPr="002633A9">
        <w:rPr>
          <w:sz w:val="28"/>
          <w:szCs w:val="24"/>
        </w:rPr>
        <w:t xml:space="preserve">  осуществляя свою деятельность, руководствуется </w:t>
      </w:r>
      <w:r w:rsidR="0033455F" w:rsidRPr="002633A9">
        <w:rPr>
          <w:sz w:val="28"/>
          <w:szCs w:val="24"/>
        </w:rPr>
        <w:t xml:space="preserve">ФЗ – 273 от 29.12.2012 «Об образовании в РФ», ФЗ – 120 от 24.06.1999 «Об основах системы профилактики безнадзорности и правонарушений несовершеннолетних», Уставом, лицензией (от 16.12.2014г., серия 56Л01 №0002947 от 28.12.2011 года, регистрационный №1568) на право ведения образовательной деятельности, свидетельством о государственной аккредитации и аттестации общеобразовательного учреждения (Серия 56А01 № 0003389 от 21.04.2016 года, регистрационный № 1722), методическими письмами и рекомендациями Роспотребнадзора, Минобразования РФ, министерства образования Оренбургской области, </w:t>
      </w:r>
      <w:r w:rsidRPr="002633A9">
        <w:rPr>
          <w:sz w:val="28"/>
          <w:szCs w:val="24"/>
        </w:rPr>
        <w:t xml:space="preserve">правовых актов муниципального образования Оренбургский район, </w:t>
      </w:r>
      <w:r w:rsidR="0033455F" w:rsidRPr="002633A9">
        <w:rPr>
          <w:sz w:val="28"/>
          <w:szCs w:val="24"/>
        </w:rPr>
        <w:t xml:space="preserve">внутренними приказами и положениями, в которых определен круг регулируемых вопросов о правах и обязанностях участников образовательного процесса.  </w:t>
      </w:r>
    </w:p>
    <w:p w:rsidR="00AD36C2" w:rsidRPr="002633A9" w:rsidRDefault="00AD36C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Образовательный процесс осуществляется в двух зданиях: здание начальной школы (ул. Парковская, 47), в котором обучаются с 1 по 4 кл -25 комплект-класса; основное здание (ул. Нежинская, 46): с 5-11 кл – 25 комплект-класса. В лицее организован подвоз для 666 обучающихся посредством 6-ти школьных автобусов. </w:t>
      </w:r>
    </w:p>
    <w:p w:rsidR="0033455F" w:rsidRPr="002633A9" w:rsidRDefault="0033455F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В соответствии </w:t>
      </w:r>
      <w:r w:rsidR="00225AE0" w:rsidRPr="002633A9">
        <w:rPr>
          <w:sz w:val="28"/>
          <w:szCs w:val="24"/>
        </w:rPr>
        <w:t>с ФГОС</w:t>
      </w:r>
      <w:r w:rsidRPr="002633A9">
        <w:rPr>
          <w:sz w:val="28"/>
          <w:szCs w:val="24"/>
        </w:rPr>
        <w:t xml:space="preserve"> начального общего, основного общего и среднего общего</w:t>
      </w:r>
      <w:r w:rsidR="008D74D2" w:rsidRPr="002633A9">
        <w:rPr>
          <w:sz w:val="28"/>
          <w:szCs w:val="24"/>
        </w:rPr>
        <w:t xml:space="preserve"> образования, СанПиНа 2.4.3648</w:t>
      </w:r>
      <w:r w:rsidRPr="002633A9">
        <w:rPr>
          <w:sz w:val="28"/>
          <w:szCs w:val="24"/>
        </w:rPr>
        <w:t>-</w:t>
      </w:r>
      <w:r w:rsidR="008D74D2" w:rsidRPr="002633A9">
        <w:rPr>
          <w:sz w:val="28"/>
          <w:szCs w:val="24"/>
        </w:rPr>
        <w:t>2</w:t>
      </w:r>
      <w:r w:rsidRPr="002633A9">
        <w:rPr>
          <w:sz w:val="28"/>
          <w:szCs w:val="24"/>
        </w:rPr>
        <w:t>0 «Санитарно</w:t>
      </w:r>
      <w:r w:rsidR="00074680" w:rsidRPr="002633A9">
        <w:rPr>
          <w:sz w:val="28"/>
          <w:szCs w:val="24"/>
        </w:rPr>
        <w:t>-</w:t>
      </w:r>
      <w:r w:rsidRPr="002633A9">
        <w:rPr>
          <w:sz w:val="28"/>
          <w:szCs w:val="24"/>
        </w:rPr>
        <w:t xml:space="preserve">эпидемиологические </w:t>
      </w:r>
      <w:r w:rsidR="008D74D2" w:rsidRPr="002633A9">
        <w:rPr>
          <w:sz w:val="28"/>
          <w:szCs w:val="24"/>
        </w:rPr>
        <w:t xml:space="preserve">требования к </w:t>
      </w:r>
      <w:r w:rsidRPr="002633A9">
        <w:rPr>
          <w:sz w:val="28"/>
          <w:szCs w:val="24"/>
        </w:rPr>
        <w:t xml:space="preserve"> организаци</w:t>
      </w:r>
      <w:r w:rsidR="008D74D2" w:rsidRPr="002633A9">
        <w:rPr>
          <w:sz w:val="28"/>
          <w:szCs w:val="24"/>
        </w:rPr>
        <w:t xml:space="preserve">ям воспитания и </w:t>
      </w:r>
      <w:r w:rsidRPr="002633A9">
        <w:rPr>
          <w:sz w:val="28"/>
          <w:szCs w:val="24"/>
        </w:rPr>
        <w:t xml:space="preserve"> обучения</w:t>
      </w:r>
      <w:r w:rsidR="008D74D2" w:rsidRPr="002633A9">
        <w:rPr>
          <w:sz w:val="28"/>
          <w:szCs w:val="24"/>
        </w:rPr>
        <w:t>, отдыха и оздоровления детей и молодежи</w:t>
      </w:r>
      <w:r w:rsidRPr="002633A9">
        <w:rPr>
          <w:sz w:val="28"/>
          <w:szCs w:val="24"/>
        </w:rPr>
        <w:t xml:space="preserve">» </w:t>
      </w:r>
      <w:r w:rsidR="00074680" w:rsidRPr="002633A9">
        <w:rPr>
          <w:sz w:val="28"/>
          <w:szCs w:val="24"/>
        </w:rPr>
        <w:t xml:space="preserve">в лицее разработаны </w:t>
      </w:r>
      <w:r w:rsidR="00225AE0" w:rsidRPr="002633A9">
        <w:rPr>
          <w:sz w:val="28"/>
          <w:szCs w:val="24"/>
        </w:rPr>
        <w:t>следующие образовательные</w:t>
      </w:r>
      <w:r w:rsidRPr="002633A9">
        <w:rPr>
          <w:sz w:val="28"/>
          <w:szCs w:val="24"/>
        </w:rPr>
        <w:t xml:space="preserve"> программ</w:t>
      </w:r>
      <w:r w:rsidR="00074680" w:rsidRPr="002633A9">
        <w:rPr>
          <w:sz w:val="28"/>
          <w:szCs w:val="24"/>
        </w:rPr>
        <w:t>ы</w:t>
      </w:r>
      <w:r w:rsidRPr="002633A9">
        <w:rPr>
          <w:sz w:val="28"/>
          <w:szCs w:val="24"/>
        </w:rPr>
        <w:t xml:space="preserve">: </w:t>
      </w:r>
    </w:p>
    <w:p w:rsidR="00074680" w:rsidRPr="002633A9" w:rsidRDefault="0033455F" w:rsidP="002633A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Основная образовательная программа начального общего образования (ФГОС НОО);</w:t>
      </w:r>
    </w:p>
    <w:p w:rsidR="00074680" w:rsidRPr="002633A9" w:rsidRDefault="0033455F" w:rsidP="002633A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lastRenderedPageBreak/>
        <w:t>Основная образовательная программа основного общего образования (ФГОС ООО)</w:t>
      </w:r>
      <w:r w:rsidR="00074680" w:rsidRPr="002633A9">
        <w:rPr>
          <w:sz w:val="28"/>
          <w:szCs w:val="24"/>
        </w:rPr>
        <w:t>;</w:t>
      </w:r>
    </w:p>
    <w:p w:rsidR="00074680" w:rsidRPr="002633A9" w:rsidRDefault="0033455F" w:rsidP="002633A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Образовательная </w:t>
      </w:r>
      <w:r w:rsidR="00225AE0" w:rsidRPr="002633A9">
        <w:rPr>
          <w:sz w:val="28"/>
          <w:szCs w:val="24"/>
        </w:rPr>
        <w:t>программа среднего</w:t>
      </w:r>
      <w:r w:rsidRPr="002633A9">
        <w:rPr>
          <w:sz w:val="28"/>
          <w:szCs w:val="24"/>
        </w:rPr>
        <w:t xml:space="preserve"> общего образ</w:t>
      </w:r>
      <w:r w:rsidR="00074680" w:rsidRPr="002633A9">
        <w:rPr>
          <w:sz w:val="28"/>
          <w:szCs w:val="24"/>
        </w:rPr>
        <w:t>ования (ФГОС);</w:t>
      </w:r>
    </w:p>
    <w:p w:rsidR="00074680" w:rsidRPr="002633A9" w:rsidRDefault="0033455F" w:rsidP="002633A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Адаптированная образовательная программа для детей с задержкой психического развития, с легкой умственной отсталостью (ФГОС НОО ОВЗ)</w:t>
      </w:r>
      <w:r w:rsidR="00074680" w:rsidRPr="002633A9">
        <w:rPr>
          <w:sz w:val="28"/>
          <w:szCs w:val="24"/>
        </w:rPr>
        <w:t>;</w:t>
      </w:r>
    </w:p>
    <w:p w:rsidR="00AD36C2" w:rsidRPr="002633A9" w:rsidRDefault="00AD36C2" w:rsidP="002633A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Адаптированная образовательная программа для детей с задержкой психического развития, для слабослышащих обучающихся с задержкой психического развития (ФГОС ООО ОВЗ);</w:t>
      </w:r>
    </w:p>
    <w:p w:rsidR="00AD36C2" w:rsidRPr="002633A9" w:rsidRDefault="00AD36C2" w:rsidP="002633A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Адаптированная образовательная программа для детей с легкой умственной отсталостью (ООО ОВЗ).</w:t>
      </w:r>
    </w:p>
    <w:p w:rsidR="0033455F" w:rsidRPr="002633A9" w:rsidRDefault="00225AE0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Образовательные программы</w:t>
      </w:r>
      <w:r w:rsidR="0033455F" w:rsidRPr="002633A9">
        <w:rPr>
          <w:sz w:val="28"/>
          <w:szCs w:val="24"/>
        </w:rPr>
        <w:t xml:space="preserve"> реализуются посредством учебного плана, календарного учебного графика, рабочих программ учебных предметов, курсов, дисциплин.  Количество отводимых часов на изучение учебных предметов обосновано программно-методическим комплектом и календарным учебным графиком, разрабатываемым образовательной организацией. Учебные предметы учебного плана обеспечены программным и учебно-методическим комплектом в соответствии с федеральным и региональным перечнем комплекта учебников для общеобразовательных учреждений. Обеспеченность обучающихся учебниками – 100% за счет библиотечного фонда.   </w:t>
      </w:r>
    </w:p>
    <w:p w:rsidR="0033455F" w:rsidRPr="002633A9" w:rsidRDefault="0033455F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В соответствии с </w:t>
      </w:r>
      <w:r w:rsidR="00225AE0" w:rsidRPr="002633A9">
        <w:rPr>
          <w:sz w:val="28"/>
          <w:szCs w:val="24"/>
        </w:rPr>
        <w:t>Уставом и</w:t>
      </w:r>
      <w:r w:rsidRPr="002633A9">
        <w:rPr>
          <w:sz w:val="28"/>
          <w:szCs w:val="24"/>
        </w:rPr>
        <w:t xml:space="preserve"> лицензией на осуществление образовательной деятельности МАОУ «Нежинский лицей Оренбургского района» реализует </w:t>
      </w:r>
      <w:r w:rsidR="00225AE0" w:rsidRPr="002633A9">
        <w:rPr>
          <w:sz w:val="28"/>
          <w:szCs w:val="24"/>
        </w:rPr>
        <w:t>дополнительные образовательные прог</w:t>
      </w:r>
      <w:r w:rsidR="00AA5544" w:rsidRPr="002633A9">
        <w:rPr>
          <w:sz w:val="28"/>
          <w:szCs w:val="24"/>
        </w:rPr>
        <w:t>раммы по подготовке и адаптации</w:t>
      </w:r>
      <w:r w:rsidRPr="002633A9">
        <w:rPr>
          <w:sz w:val="28"/>
          <w:szCs w:val="24"/>
        </w:rPr>
        <w:t xml:space="preserve"> обучающихся к поступлению в первый класс</w:t>
      </w:r>
      <w:r w:rsidR="00074680" w:rsidRPr="002633A9">
        <w:rPr>
          <w:sz w:val="28"/>
          <w:szCs w:val="24"/>
        </w:rPr>
        <w:t xml:space="preserve"> «Ступеньки детства»</w:t>
      </w:r>
      <w:r w:rsidRPr="002633A9">
        <w:rPr>
          <w:sz w:val="28"/>
          <w:szCs w:val="24"/>
        </w:rPr>
        <w:t xml:space="preserve">.  </w:t>
      </w:r>
    </w:p>
    <w:p w:rsidR="0033455F" w:rsidRPr="002633A9" w:rsidRDefault="0033455F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Все разделы образовательных программ соответствуют обозначенным нормативным документам. Учебный план составлен с учетом внесенных изменений </w:t>
      </w:r>
      <w:r w:rsidRPr="007917FD">
        <w:rPr>
          <w:color w:val="auto"/>
          <w:sz w:val="28"/>
          <w:szCs w:val="24"/>
        </w:rPr>
        <w:t xml:space="preserve">(приказ министерства образования Оренбургской области от 06.08.2015 №01-21/1742). </w:t>
      </w:r>
      <w:r w:rsidRPr="002633A9">
        <w:rPr>
          <w:sz w:val="28"/>
          <w:szCs w:val="24"/>
        </w:rPr>
        <w:t xml:space="preserve">Имеются рабочие программы по всем предметам и курсам согласно учебному плану. Рабочие программы имеют единую структуру согласно локальному акту. 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В лицее работает Совет по укреплению и сохранению здоровья </w:t>
      </w:r>
      <w:r w:rsidR="00581671" w:rsidRPr="002633A9">
        <w:rPr>
          <w:sz w:val="28"/>
          <w:szCs w:val="24"/>
        </w:rPr>
        <w:t>об</w:t>
      </w:r>
      <w:r w:rsidRPr="002633A9">
        <w:rPr>
          <w:sz w:val="28"/>
          <w:szCs w:val="24"/>
        </w:rPr>
        <w:t>уча</w:t>
      </w:r>
      <w:r w:rsidR="00581671" w:rsidRPr="002633A9">
        <w:rPr>
          <w:sz w:val="28"/>
          <w:szCs w:val="24"/>
        </w:rPr>
        <w:t>ю</w:t>
      </w:r>
      <w:r w:rsidRPr="002633A9">
        <w:rPr>
          <w:sz w:val="28"/>
          <w:szCs w:val="24"/>
        </w:rPr>
        <w:t xml:space="preserve">щихся. Основные цели Совета: воспитание психологически и физически здоровой личности; </w:t>
      </w:r>
    </w:p>
    <w:p w:rsidR="001243D2" w:rsidRPr="002633A9" w:rsidRDefault="001243D2" w:rsidP="002633A9">
      <w:pPr>
        <w:numPr>
          <w:ilvl w:val="0"/>
          <w:numId w:val="5"/>
        </w:numPr>
        <w:spacing w:after="0" w:line="240" w:lineRule="auto"/>
        <w:ind w:left="0" w:firstLine="993"/>
        <w:rPr>
          <w:sz w:val="28"/>
          <w:szCs w:val="24"/>
        </w:rPr>
      </w:pPr>
      <w:r w:rsidRPr="002633A9">
        <w:rPr>
          <w:sz w:val="28"/>
          <w:szCs w:val="24"/>
        </w:rPr>
        <w:t xml:space="preserve">просветительская и пропагандирующая роль среди </w:t>
      </w:r>
      <w:r w:rsidR="00581671" w:rsidRPr="002633A9">
        <w:rPr>
          <w:sz w:val="28"/>
          <w:szCs w:val="24"/>
        </w:rPr>
        <w:t>об</w:t>
      </w:r>
      <w:r w:rsidRPr="002633A9">
        <w:rPr>
          <w:sz w:val="28"/>
          <w:szCs w:val="24"/>
        </w:rPr>
        <w:t>уча</w:t>
      </w:r>
      <w:r w:rsidR="00581671" w:rsidRPr="002633A9">
        <w:rPr>
          <w:sz w:val="28"/>
          <w:szCs w:val="24"/>
        </w:rPr>
        <w:t>ю</w:t>
      </w:r>
      <w:r w:rsidRPr="002633A9">
        <w:rPr>
          <w:sz w:val="28"/>
          <w:szCs w:val="24"/>
        </w:rPr>
        <w:t xml:space="preserve">щихся и их родителей; </w:t>
      </w:r>
    </w:p>
    <w:p w:rsidR="001243D2" w:rsidRPr="002633A9" w:rsidRDefault="001243D2" w:rsidP="002633A9">
      <w:pPr>
        <w:numPr>
          <w:ilvl w:val="0"/>
          <w:numId w:val="5"/>
        </w:numPr>
        <w:spacing w:after="0" w:line="240" w:lineRule="auto"/>
        <w:ind w:left="0" w:firstLine="993"/>
        <w:rPr>
          <w:sz w:val="28"/>
          <w:szCs w:val="24"/>
        </w:rPr>
      </w:pPr>
      <w:r w:rsidRPr="002633A9">
        <w:rPr>
          <w:sz w:val="28"/>
          <w:szCs w:val="24"/>
        </w:rPr>
        <w:t xml:space="preserve">содействие гармоничному развитию личности путем профилактики возможного отклонения от физического развития на каждом возрастном этапе. 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Традиционно одной из главных задач лицея остается укрепление здоровья школьников. 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Она решалась через реализацию подпрограммы «Здоровье</w:t>
      </w:r>
      <w:r w:rsidR="00581671" w:rsidRPr="002633A9">
        <w:rPr>
          <w:sz w:val="28"/>
          <w:szCs w:val="24"/>
        </w:rPr>
        <w:t xml:space="preserve"> – главная ценность</w:t>
      </w:r>
      <w:r w:rsidRPr="002633A9">
        <w:rPr>
          <w:sz w:val="28"/>
          <w:szCs w:val="24"/>
        </w:rPr>
        <w:t xml:space="preserve">» по формированию ценностных установок и жизненных приоритетов на здоровье, здоровый образ жизни и саморегуляцию личности детей, подростков, которая включала следующие мероприятия: </w:t>
      </w:r>
    </w:p>
    <w:p w:rsidR="001243D2" w:rsidRPr="002633A9" w:rsidRDefault="001243D2" w:rsidP="002633A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спортивно-массовые мероприятия и Дни здоровья</w:t>
      </w:r>
      <w:r w:rsidR="00581671" w:rsidRPr="002633A9">
        <w:rPr>
          <w:sz w:val="28"/>
          <w:szCs w:val="24"/>
        </w:rPr>
        <w:t>;</w:t>
      </w:r>
    </w:p>
    <w:p w:rsidR="001243D2" w:rsidRPr="002633A9" w:rsidRDefault="001243D2" w:rsidP="002633A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работа летнего лагеря</w:t>
      </w:r>
      <w:r w:rsidR="00581671" w:rsidRPr="002633A9">
        <w:rPr>
          <w:sz w:val="28"/>
          <w:szCs w:val="24"/>
        </w:rPr>
        <w:t xml:space="preserve"> дневного пребывания;</w:t>
      </w:r>
    </w:p>
    <w:p w:rsidR="001243D2" w:rsidRPr="002633A9" w:rsidRDefault="001243D2" w:rsidP="002633A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lastRenderedPageBreak/>
        <w:t>воспитание негативного отношения к вредным привычкам: работа по программе антиалкогольного, антиникотинового и полового воспитания, где определены тем</w:t>
      </w:r>
      <w:r w:rsidR="00581671" w:rsidRPr="002633A9">
        <w:rPr>
          <w:sz w:val="28"/>
          <w:szCs w:val="24"/>
        </w:rPr>
        <w:t>ы бесед классных руководителей;</w:t>
      </w:r>
    </w:p>
    <w:p w:rsidR="001243D2" w:rsidRPr="002633A9" w:rsidRDefault="001243D2" w:rsidP="002633A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внутришкольные спортивные соревнования и подготовка команд для участия в   соревнованиях</w:t>
      </w:r>
      <w:r w:rsidR="00581671" w:rsidRPr="002633A9">
        <w:rPr>
          <w:sz w:val="28"/>
          <w:szCs w:val="24"/>
        </w:rPr>
        <w:t xml:space="preserve"> различного уровней;</w:t>
      </w:r>
    </w:p>
    <w:p w:rsidR="001243D2" w:rsidRPr="002633A9" w:rsidRDefault="001243D2" w:rsidP="002633A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занятия секций  и кружков. 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В целях прос</w:t>
      </w:r>
      <w:r w:rsidR="008D74D2" w:rsidRPr="002633A9">
        <w:rPr>
          <w:sz w:val="28"/>
          <w:szCs w:val="24"/>
        </w:rPr>
        <w:t xml:space="preserve">вещения здорового образа жизни </w:t>
      </w:r>
      <w:r w:rsidRPr="002633A9">
        <w:rPr>
          <w:sz w:val="28"/>
          <w:szCs w:val="24"/>
        </w:rPr>
        <w:t xml:space="preserve">учителями-предметниками </w:t>
      </w:r>
      <w:r w:rsidR="00AA5544" w:rsidRPr="002633A9">
        <w:rPr>
          <w:sz w:val="28"/>
          <w:szCs w:val="24"/>
        </w:rPr>
        <w:t>были разработаны</w:t>
      </w:r>
      <w:r w:rsidRPr="002633A9">
        <w:rPr>
          <w:sz w:val="28"/>
          <w:szCs w:val="24"/>
        </w:rPr>
        <w:t xml:space="preserve"> специальные темы по санитарно-гигиеническому образованию и воспитанию в р</w:t>
      </w:r>
      <w:r w:rsidR="00581671" w:rsidRPr="002633A9">
        <w:rPr>
          <w:sz w:val="28"/>
          <w:szCs w:val="24"/>
        </w:rPr>
        <w:t xml:space="preserve">амках внеурочной </w:t>
      </w:r>
      <w:r w:rsidRPr="002633A9">
        <w:rPr>
          <w:sz w:val="28"/>
          <w:szCs w:val="24"/>
        </w:rPr>
        <w:t xml:space="preserve"> работы по окружающему миру, </w:t>
      </w:r>
      <w:r w:rsidR="00AA5544" w:rsidRPr="002633A9">
        <w:rPr>
          <w:sz w:val="28"/>
          <w:szCs w:val="24"/>
        </w:rPr>
        <w:t>биологии, химии</w:t>
      </w:r>
      <w:r w:rsidRPr="002633A9">
        <w:rPr>
          <w:sz w:val="28"/>
          <w:szCs w:val="24"/>
        </w:rPr>
        <w:t xml:space="preserve">, ОБЖ, физической культуре.  </w:t>
      </w:r>
    </w:p>
    <w:p w:rsidR="00686F0A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На профилактику здорового образа жизни была направлена акция «Мы выбираем спорт как </w:t>
      </w:r>
      <w:r w:rsidR="00686F0A" w:rsidRPr="002633A9">
        <w:rPr>
          <w:sz w:val="28"/>
          <w:szCs w:val="24"/>
        </w:rPr>
        <w:t>альтернативу вредным привычкам».</w:t>
      </w:r>
    </w:p>
    <w:p w:rsidR="001243D2" w:rsidRPr="002633A9" w:rsidRDefault="00686F0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Б</w:t>
      </w:r>
      <w:r w:rsidR="001243D2" w:rsidRPr="002633A9">
        <w:rPr>
          <w:sz w:val="28"/>
          <w:szCs w:val="24"/>
        </w:rPr>
        <w:t xml:space="preserve">ыли проведены:  </w:t>
      </w:r>
    </w:p>
    <w:p w:rsidR="00686F0A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- </w:t>
      </w:r>
      <w:r w:rsidR="00581671" w:rsidRPr="002633A9">
        <w:rPr>
          <w:sz w:val="28"/>
          <w:szCs w:val="24"/>
        </w:rPr>
        <w:t>к</w:t>
      </w:r>
      <w:r w:rsidRPr="002633A9">
        <w:rPr>
          <w:sz w:val="28"/>
          <w:szCs w:val="24"/>
        </w:rPr>
        <w:t xml:space="preserve">онкурс </w:t>
      </w:r>
      <w:r w:rsidR="00AA5544" w:rsidRPr="002633A9">
        <w:rPr>
          <w:sz w:val="28"/>
          <w:szCs w:val="24"/>
        </w:rPr>
        <w:t>рисунков «</w:t>
      </w:r>
      <w:r w:rsidR="00A41FF1" w:rsidRPr="002633A9">
        <w:rPr>
          <w:sz w:val="28"/>
          <w:szCs w:val="24"/>
        </w:rPr>
        <w:t>Мы против туберкулеза»</w:t>
      </w:r>
      <w:r w:rsidR="00581671" w:rsidRPr="002633A9">
        <w:rPr>
          <w:sz w:val="28"/>
          <w:szCs w:val="24"/>
        </w:rPr>
        <w:t>;</w:t>
      </w:r>
    </w:p>
    <w:p w:rsidR="001243D2" w:rsidRPr="002633A9" w:rsidRDefault="00686F0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- </w:t>
      </w:r>
      <w:r w:rsidR="00DE4DDD" w:rsidRPr="002633A9">
        <w:rPr>
          <w:sz w:val="28"/>
          <w:szCs w:val="24"/>
        </w:rPr>
        <w:t>акция «Белая ромашка»</w:t>
      </w:r>
      <w:r w:rsidR="00581671" w:rsidRPr="002633A9">
        <w:rPr>
          <w:sz w:val="28"/>
          <w:szCs w:val="24"/>
        </w:rPr>
        <w:t>;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- </w:t>
      </w:r>
      <w:r w:rsidR="00581671" w:rsidRPr="002633A9">
        <w:rPr>
          <w:sz w:val="28"/>
          <w:szCs w:val="24"/>
        </w:rPr>
        <w:t>к</w:t>
      </w:r>
      <w:r w:rsidRPr="002633A9">
        <w:rPr>
          <w:sz w:val="28"/>
          <w:szCs w:val="24"/>
        </w:rPr>
        <w:t xml:space="preserve">онкурс </w:t>
      </w:r>
      <w:r w:rsidR="00AA5544" w:rsidRPr="002633A9">
        <w:rPr>
          <w:sz w:val="28"/>
          <w:szCs w:val="24"/>
        </w:rPr>
        <w:t>рисунков «</w:t>
      </w:r>
      <w:r w:rsidRPr="002633A9">
        <w:rPr>
          <w:sz w:val="28"/>
          <w:szCs w:val="24"/>
        </w:rPr>
        <w:t>Полезные привычки»</w:t>
      </w:r>
      <w:r w:rsidR="00581671" w:rsidRPr="002633A9">
        <w:rPr>
          <w:sz w:val="28"/>
          <w:szCs w:val="24"/>
        </w:rPr>
        <w:t>;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- </w:t>
      </w:r>
      <w:r w:rsidR="00581671" w:rsidRPr="002633A9">
        <w:rPr>
          <w:sz w:val="28"/>
          <w:szCs w:val="24"/>
        </w:rPr>
        <w:t>а</w:t>
      </w:r>
      <w:r w:rsidR="00686F0A" w:rsidRPr="002633A9">
        <w:rPr>
          <w:sz w:val="28"/>
          <w:szCs w:val="24"/>
        </w:rPr>
        <w:t>кция «Зарядка для жизни»</w:t>
      </w:r>
      <w:r w:rsidR="00581671" w:rsidRPr="002633A9">
        <w:rPr>
          <w:sz w:val="28"/>
          <w:szCs w:val="24"/>
        </w:rPr>
        <w:t>;</w:t>
      </w:r>
    </w:p>
    <w:p w:rsidR="00686F0A" w:rsidRPr="002633A9" w:rsidRDefault="00686F0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- </w:t>
      </w:r>
      <w:r w:rsidR="00581671" w:rsidRPr="002633A9">
        <w:rPr>
          <w:sz w:val="28"/>
          <w:szCs w:val="24"/>
        </w:rPr>
        <w:t>т</w:t>
      </w:r>
      <w:r w:rsidR="001243D2" w:rsidRPr="002633A9">
        <w:rPr>
          <w:sz w:val="28"/>
          <w:szCs w:val="24"/>
        </w:rPr>
        <w:t>ематические занятия по профилактике вредных привычек;</w:t>
      </w:r>
    </w:p>
    <w:p w:rsidR="00686F0A" w:rsidRPr="002633A9" w:rsidRDefault="00686F0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- Брейн</w:t>
      </w:r>
      <w:r w:rsidR="00581671" w:rsidRPr="002633A9">
        <w:rPr>
          <w:sz w:val="28"/>
          <w:szCs w:val="24"/>
        </w:rPr>
        <w:t>-</w:t>
      </w:r>
      <w:r w:rsidRPr="002633A9">
        <w:rPr>
          <w:sz w:val="28"/>
          <w:szCs w:val="24"/>
        </w:rPr>
        <w:t xml:space="preserve"> ринг</w:t>
      </w:r>
      <w:r w:rsidR="00D35B17" w:rsidRPr="002633A9">
        <w:rPr>
          <w:sz w:val="28"/>
          <w:szCs w:val="24"/>
        </w:rPr>
        <w:t xml:space="preserve"> (</w:t>
      </w:r>
      <w:r w:rsidRPr="002633A9">
        <w:rPr>
          <w:sz w:val="28"/>
          <w:szCs w:val="24"/>
        </w:rPr>
        <w:t xml:space="preserve">10 </w:t>
      </w:r>
      <w:r w:rsidR="00581671" w:rsidRPr="002633A9">
        <w:rPr>
          <w:sz w:val="28"/>
          <w:szCs w:val="24"/>
        </w:rPr>
        <w:t>класс</w:t>
      </w:r>
      <w:r w:rsidR="00D35B17" w:rsidRPr="002633A9">
        <w:rPr>
          <w:sz w:val="28"/>
          <w:szCs w:val="24"/>
        </w:rPr>
        <w:t>)</w:t>
      </w:r>
      <w:r w:rsidR="00581671" w:rsidRPr="002633A9">
        <w:rPr>
          <w:sz w:val="28"/>
          <w:szCs w:val="24"/>
        </w:rPr>
        <w:t>;</w:t>
      </w:r>
    </w:p>
    <w:p w:rsidR="00686F0A" w:rsidRPr="002633A9" w:rsidRDefault="00686F0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- </w:t>
      </w:r>
      <w:r w:rsidR="00581671" w:rsidRPr="002633A9">
        <w:rPr>
          <w:sz w:val="28"/>
          <w:szCs w:val="24"/>
        </w:rPr>
        <w:t>д</w:t>
      </w:r>
      <w:r w:rsidRPr="002633A9">
        <w:rPr>
          <w:sz w:val="28"/>
          <w:szCs w:val="24"/>
        </w:rPr>
        <w:t>еловая игра «Формирование навыков здорового образа жизни глазами молодежи</w:t>
      </w:r>
      <w:r w:rsidR="00AA5544" w:rsidRPr="002633A9">
        <w:rPr>
          <w:sz w:val="28"/>
          <w:szCs w:val="24"/>
        </w:rPr>
        <w:t>»</w:t>
      </w:r>
      <w:r w:rsidR="00581671" w:rsidRPr="002633A9">
        <w:rPr>
          <w:sz w:val="28"/>
          <w:szCs w:val="24"/>
        </w:rPr>
        <w:t>;</w:t>
      </w:r>
    </w:p>
    <w:p w:rsidR="00686F0A" w:rsidRPr="002633A9" w:rsidRDefault="00D35B17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- «Жизнь прекрасна не п</w:t>
      </w:r>
      <w:r w:rsidR="00686F0A" w:rsidRPr="002633A9">
        <w:rPr>
          <w:sz w:val="28"/>
          <w:szCs w:val="24"/>
        </w:rPr>
        <w:t>отрать ее напрасно»</w:t>
      </w:r>
      <w:r w:rsidRPr="002633A9">
        <w:rPr>
          <w:sz w:val="28"/>
          <w:szCs w:val="24"/>
        </w:rPr>
        <w:t xml:space="preserve"> - час интерактива ( 8 классы);</w:t>
      </w:r>
    </w:p>
    <w:p w:rsidR="00686F0A" w:rsidRPr="002633A9" w:rsidRDefault="00686F0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-</w:t>
      </w:r>
      <w:r w:rsidR="00AA5544" w:rsidRPr="002633A9">
        <w:rPr>
          <w:sz w:val="28"/>
          <w:szCs w:val="24"/>
        </w:rPr>
        <w:t xml:space="preserve"> «</w:t>
      </w:r>
      <w:r w:rsidR="00D35B17" w:rsidRPr="002633A9">
        <w:rPr>
          <w:sz w:val="28"/>
          <w:szCs w:val="24"/>
        </w:rPr>
        <w:t>О вреде курения»(1 – 4 классы);</w:t>
      </w:r>
    </w:p>
    <w:p w:rsidR="00D35B17" w:rsidRPr="002633A9" w:rsidRDefault="00686F0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-</w:t>
      </w:r>
      <w:r w:rsidR="00AA5544" w:rsidRPr="002633A9">
        <w:rPr>
          <w:sz w:val="28"/>
          <w:szCs w:val="24"/>
        </w:rPr>
        <w:t xml:space="preserve"> «</w:t>
      </w:r>
      <w:r w:rsidRPr="002633A9">
        <w:rPr>
          <w:sz w:val="28"/>
          <w:szCs w:val="24"/>
        </w:rPr>
        <w:t xml:space="preserve">Нет наркотикам» </w:t>
      </w:r>
      <w:r w:rsidR="00D35B17" w:rsidRPr="002633A9">
        <w:rPr>
          <w:sz w:val="28"/>
          <w:szCs w:val="24"/>
        </w:rPr>
        <w:t>(5 – 11 классы).</w:t>
      </w:r>
    </w:p>
    <w:p w:rsidR="001243D2" w:rsidRPr="002633A9" w:rsidRDefault="00686F0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Осуществляется </w:t>
      </w:r>
      <w:r w:rsidR="001243D2" w:rsidRPr="002633A9">
        <w:rPr>
          <w:sz w:val="28"/>
          <w:szCs w:val="24"/>
        </w:rPr>
        <w:t>контроль по запрещению курения в лицее и на ее территории</w:t>
      </w:r>
      <w:r w:rsidR="00D35B17" w:rsidRPr="002633A9">
        <w:rPr>
          <w:sz w:val="28"/>
          <w:szCs w:val="24"/>
        </w:rPr>
        <w:t>.</w:t>
      </w:r>
    </w:p>
    <w:p w:rsidR="001243D2" w:rsidRPr="002633A9" w:rsidRDefault="00686F0A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В этом направлении    </w:t>
      </w:r>
      <w:r w:rsidR="00AA5544" w:rsidRPr="002633A9">
        <w:rPr>
          <w:sz w:val="28"/>
          <w:szCs w:val="24"/>
        </w:rPr>
        <w:t>проведены внеклассные</w:t>
      </w:r>
      <w:r w:rsidR="001243D2" w:rsidRPr="002633A9">
        <w:rPr>
          <w:sz w:val="28"/>
          <w:szCs w:val="24"/>
        </w:rPr>
        <w:t xml:space="preserve"> мероприятия </w:t>
      </w:r>
      <w:r w:rsidR="00AA5544" w:rsidRPr="002633A9">
        <w:rPr>
          <w:sz w:val="28"/>
          <w:szCs w:val="24"/>
        </w:rPr>
        <w:t>в классах</w:t>
      </w:r>
      <w:r w:rsidR="001243D2" w:rsidRPr="002633A9">
        <w:rPr>
          <w:sz w:val="28"/>
          <w:szCs w:val="24"/>
        </w:rPr>
        <w:t xml:space="preserve"> по формированию здорового образа жизни «Мы выбираем здоровье».  А </w:t>
      </w:r>
      <w:r w:rsidR="00AA5544" w:rsidRPr="002633A9">
        <w:rPr>
          <w:sz w:val="28"/>
          <w:szCs w:val="24"/>
        </w:rPr>
        <w:t xml:space="preserve">также </w:t>
      </w:r>
      <w:r w:rsidR="00D35B17" w:rsidRPr="002633A9">
        <w:rPr>
          <w:sz w:val="28"/>
          <w:szCs w:val="24"/>
        </w:rPr>
        <w:t>тренинги с использованием</w:t>
      </w:r>
      <w:r w:rsidR="001243D2" w:rsidRPr="002633A9">
        <w:rPr>
          <w:sz w:val="28"/>
          <w:szCs w:val="24"/>
        </w:rPr>
        <w:t xml:space="preserve"> рабочи</w:t>
      </w:r>
      <w:r w:rsidR="00D35B17" w:rsidRPr="002633A9">
        <w:rPr>
          <w:sz w:val="28"/>
          <w:szCs w:val="24"/>
        </w:rPr>
        <w:t>х</w:t>
      </w:r>
      <w:r w:rsidR="001243D2" w:rsidRPr="002633A9">
        <w:rPr>
          <w:sz w:val="28"/>
          <w:szCs w:val="24"/>
        </w:rPr>
        <w:t xml:space="preserve"> тетрад</w:t>
      </w:r>
      <w:r w:rsidR="00D35B17" w:rsidRPr="002633A9">
        <w:rPr>
          <w:sz w:val="28"/>
          <w:szCs w:val="24"/>
        </w:rPr>
        <w:t>ей</w:t>
      </w:r>
      <w:r w:rsidR="001243D2" w:rsidRPr="002633A9">
        <w:rPr>
          <w:sz w:val="28"/>
          <w:szCs w:val="24"/>
        </w:rPr>
        <w:t xml:space="preserve"> «Все цвета, кроме черного». В рамках Дня </w:t>
      </w:r>
      <w:r w:rsidR="00AA5544" w:rsidRPr="002633A9">
        <w:rPr>
          <w:sz w:val="28"/>
          <w:szCs w:val="24"/>
        </w:rPr>
        <w:t>Здоровья в</w:t>
      </w:r>
      <w:r w:rsidR="00D35B17" w:rsidRPr="002633A9">
        <w:rPr>
          <w:sz w:val="28"/>
          <w:szCs w:val="24"/>
        </w:rPr>
        <w:t xml:space="preserve"> лицее прошли </w:t>
      </w:r>
      <w:r w:rsidR="001243D2" w:rsidRPr="002633A9">
        <w:rPr>
          <w:sz w:val="28"/>
          <w:szCs w:val="24"/>
        </w:rPr>
        <w:t>мероприяти</w:t>
      </w:r>
      <w:r w:rsidR="00D35B17" w:rsidRPr="002633A9">
        <w:rPr>
          <w:sz w:val="28"/>
          <w:szCs w:val="24"/>
        </w:rPr>
        <w:t>я</w:t>
      </w:r>
      <w:r w:rsidR="001243D2" w:rsidRPr="002633A9">
        <w:rPr>
          <w:sz w:val="28"/>
          <w:szCs w:val="24"/>
        </w:rPr>
        <w:t xml:space="preserve">: </w:t>
      </w:r>
    </w:p>
    <w:p w:rsidR="001243D2" w:rsidRPr="002633A9" w:rsidRDefault="001243D2" w:rsidP="002633A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ш</w:t>
      </w:r>
      <w:r w:rsidR="00686F0A" w:rsidRPr="002633A9">
        <w:rPr>
          <w:sz w:val="28"/>
          <w:szCs w:val="24"/>
        </w:rPr>
        <w:t>ашечный и теннисный турнир для</w:t>
      </w:r>
      <w:r w:rsidRPr="002633A9">
        <w:rPr>
          <w:sz w:val="28"/>
          <w:szCs w:val="24"/>
        </w:rPr>
        <w:t xml:space="preserve"> 5-6 классов; </w:t>
      </w:r>
    </w:p>
    <w:p w:rsidR="001243D2" w:rsidRPr="002633A9" w:rsidRDefault="001243D2" w:rsidP="002633A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конкурс рисунков «Мы за здоровое будущее» среди 8 классов; </w:t>
      </w:r>
    </w:p>
    <w:p w:rsidR="001243D2" w:rsidRPr="002633A9" w:rsidRDefault="00686F0A" w:rsidP="002633A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спортивное многоборье </w:t>
      </w:r>
      <w:r w:rsidR="008D74D2" w:rsidRPr="002633A9">
        <w:rPr>
          <w:sz w:val="28"/>
          <w:szCs w:val="24"/>
        </w:rPr>
        <w:t xml:space="preserve">для </w:t>
      </w:r>
      <w:r w:rsidRPr="002633A9">
        <w:rPr>
          <w:sz w:val="28"/>
          <w:szCs w:val="24"/>
        </w:rPr>
        <w:t>7 кл</w:t>
      </w:r>
      <w:r w:rsidR="008D74D2" w:rsidRPr="002633A9">
        <w:rPr>
          <w:sz w:val="28"/>
          <w:szCs w:val="24"/>
        </w:rPr>
        <w:t>ассов</w:t>
      </w:r>
      <w:r w:rsidR="001243D2" w:rsidRPr="002633A9">
        <w:rPr>
          <w:sz w:val="28"/>
          <w:szCs w:val="24"/>
        </w:rPr>
        <w:t xml:space="preserve">. 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Организация досуга обучающихся, широкое вовлечение детей в занятия спортом, художественное творчество, кружковую работу –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В </w:t>
      </w:r>
      <w:r w:rsidR="00D35B17" w:rsidRPr="002633A9">
        <w:rPr>
          <w:sz w:val="28"/>
          <w:szCs w:val="24"/>
        </w:rPr>
        <w:t>лицее</w:t>
      </w:r>
      <w:r w:rsidRPr="002633A9">
        <w:rPr>
          <w:sz w:val="28"/>
          <w:szCs w:val="24"/>
        </w:rPr>
        <w:t xml:space="preserve"> организованы кружки и секции по интересам. Основная работа по проведению акции «Помоги ребенку» легла на классных руководителей, которые запланировали и провели такие классные часы, как «Здоровые дети – в здоровой семье», «Вредным привычкам – скажи нет</w:t>
      </w:r>
      <w:r w:rsidR="00AA5544" w:rsidRPr="002633A9">
        <w:rPr>
          <w:sz w:val="28"/>
          <w:szCs w:val="24"/>
        </w:rPr>
        <w:t>», «</w:t>
      </w:r>
      <w:r w:rsidRPr="002633A9">
        <w:rPr>
          <w:sz w:val="28"/>
          <w:szCs w:val="24"/>
        </w:rPr>
        <w:t>Безопасность на дорогах», «Осторожно – гололёд»</w:t>
      </w:r>
      <w:r w:rsidR="00604FBB" w:rsidRPr="002633A9">
        <w:rPr>
          <w:sz w:val="28"/>
          <w:szCs w:val="24"/>
        </w:rPr>
        <w:t xml:space="preserve"> др</w:t>
      </w:r>
      <w:r w:rsidRPr="002633A9">
        <w:rPr>
          <w:sz w:val="28"/>
          <w:szCs w:val="24"/>
        </w:rPr>
        <w:t xml:space="preserve">. 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Нужно отметить, что все мероприятия, планируемые классными руководителями направлены на то, чтобы оказать действенную помощь детям с целью занять их и отвлечь от опасной для их жизни деятельности. 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lastRenderedPageBreak/>
        <w:t xml:space="preserve">В начальных и средних классах был организован конкурс рисунков «Спорт против пагубных привычек». 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На </w:t>
      </w:r>
      <w:r w:rsidR="00D35B17" w:rsidRPr="002633A9">
        <w:rPr>
          <w:sz w:val="28"/>
          <w:szCs w:val="24"/>
        </w:rPr>
        <w:t xml:space="preserve">заседаниях Совета родителей лицея, </w:t>
      </w:r>
      <w:r w:rsidRPr="002633A9">
        <w:rPr>
          <w:sz w:val="28"/>
          <w:szCs w:val="24"/>
        </w:rPr>
        <w:t xml:space="preserve">родительских собраниях </w:t>
      </w:r>
      <w:r w:rsidR="00D35B17" w:rsidRPr="002633A9">
        <w:rPr>
          <w:sz w:val="28"/>
          <w:szCs w:val="24"/>
        </w:rPr>
        <w:t xml:space="preserve">приглашаются представители </w:t>
      </w:r>
      <w:r w:rsidR="00604FBB" w:rsidRPr="002633A9">
        <w:rPr>
          <w:sz w:val="28"/>
          <w:szCs w:val="24"/>
        </w:rPr>
        <w:t xml:space="preserve">межведомственных организаций с целью профилактической работы. </w:t>
      </w:r>
    </w:p>
    <w:p w:rsidR="001243D2" w:rsidRPr="002633A9" w:rsidRDefault="001243D2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Со стороны администрации лицея осуществляется постоянный контроль над соблюдением санитарно-эпидемиологических правил, за созданием системы работы по охране труда в лицее. </w:t>
      </w:r>
    </w:p>
    <w:p w:rsidR="00DB64A9" w:rsidRPr="002633A9" w:rsidRDefault="00411C75" w:rsidP="002E4842">
      <w:pPr>
        <w:pStyle w:val="3"/>
        <w:spacing w:after="0" w:line="276" w:lineRule="auto"/>
        <w:ind w:left="0" w:right="0" w:firstLine="709"/>
        <w:rPr>
          <w:szCs w:val="24"/>
        </w:rPr>
      </w:pPr>
      <w:r w:rsidRPr="002633A9">
        <w:rPr>
          <w:szCs w:val="24"/>
        </w:rPr>
        <w:t xml:space="preserve">Организация горячего питания обучающихся </w:t>
      </w:r>
    </w:p>
    <w:tbl>
      <w:tblPr>
        <w:tblStyle w:val="TableGrid"/>
        <w:tblW w:w="0" w:type="auto"/>
        <w:tblInd w:w="231" w:type="dxa"/>
        <w:tblCellMar>
          <w:top w:w="9" w:type="dxa"/>
          <w:left w:w="7" w:type="dxa"/>
        </w:tblCellMar>
        <w:tblLook w:val="04A0" w:firstRow="1" w:lastRow="0" w:firstColumn="1" w:lastColumn="0" w:noHBand="0" w:noVBand="1"/>
      </w:tblPr>
      <w:tblGrid>
        <w:gridCol w:w="1891"/>
        <w:gridCol w:w="2268"/>
        <w:gridCol w:w="576"/>
        <w:gridCol w:w="1975"/>
        <w:gridCol w:w="536"/>
        <w:gridCol w:w="2016"/>
        <w:gridCol w:w="495"/>
      </w:tblGrid>
      <w:tr w:rsidR="00411C75" w:rsidRPr="002633A9" w:rsidTr="00604FBB">
        <w:trPr>
          <w:trHeight w:val="269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b/>
                <w:szCs w:val="24"/>
              </w:rPr>
              <w:t xml:space="preserve">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szCs w:val="24"/>
              </w:rPr>
              <w:t>2018-2019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szCs w:val="24"/>
              </w:rPr>
              <w:t>2019-2020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szCs w:val="24"/>
              </w:rPr>
              <w:t>2020-2021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11C75" w:rsidRPr="002633A9" w:rsidTr="00604FBB">
        <w:trPr>
          <w:trHeight w:val="471"/>
        </w:trPr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BB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2633A9">
              <w:rPr>
                <w:b/>
                <w:szCs w:val="24"/>
              </w:rPr>
              <w:t>Кол-во</w:t>
            </w:r>
          </w:p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b/>
                <w:szCs w:val="24"/>
              </w:rPr>
              <w:t xml:space="preserve"> обучающихся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b/>
                <w:szCs w:val="24"/>
              </w:rPr>
              <w:t xml:space="preserve">%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b/>
                <w:szCs w:val="24"/>
              </w:rPr>
              <w:t xml:space="preserve">Кол-во обучающихся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b/>
                <w:szCs w:val="24"/>
              </w:rPr>
              <w:t xml:space="preserve">%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b/>
                <w:szCs w:val="24"/>
              </w:rPr>
              <w:t xml:space="preserve">Кол-во обучающихся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b/>
                <w:szCs w:val="24"/>
              </w:rPr>
              <w:t xml:space="preserve">% </w:t>
            </w:r>
          </w:p>
        </w:tc>
      </w:tr>
      <w:tr w:rsidR="00411C75" w:rsidRPr="002633A9" w:rsidTr="00604FBB">
        <w:trPr>
          <w:trHeight w:val="57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2E484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szCs w:val="24"/>
              </w:rPr>
              <w:t xml:space="preserve">Охват горячим питанием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2E484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szCs w:val="24"/>
              </w:rPr>
              <w:t>1047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2E484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szCs w:val="24"/>
              </w:rPr>
              <w:t>100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2E484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szCs w:val="24"/>
              </w:rPr>
              <w:t>1115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2E484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szCs w:val="24"/>
              </w:rPr>
              <w:t xml:space="preserve">100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70079E" w:rsidP="0070079E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70079E">
              <w:rPr>
                <w:color w:val="auto"/>
                <w:szCs w:val="24"/>
              </w:rPr>
              <w:t>139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75" w:rsidRPr="002633A9" w:rsidRDefault="00411C75" w:rsidP="002E484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633A9">
              <w:rPr>
                <w:szCs w:val="24"/>
              </w:rPr>
              <w:t xml:space="preserve">100 </w:t>
            </w:r>
          </w:p>
        </w:tc>
      </w:tr>
    </w:tbl>
    <w:p w:rsidR="00411C75" w:rsidRPr="002633A9" w:rsidRDefault="00411C75" w:rsidP="002E4842">
      <w:pPr>
        <w:spacing w:after="0" w:line="240" w:lineRule="auto"/>
        <w:ind w:left="0" w:firstLine="709"/>
        <w:jc w:val="left"/>
        <w:rPr>
          <w:szCs w:val="24"/>
        </w:rPr>
      </w:pPr>
    </w:p>
    <w:p w:rsidR="00604FBB" w:rsidRPr="002633A9" w:rsidRDefault="00411C75" w:rsidP="002E4842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Питание в школьной столовой организовано согласно утвержденного </w:t>
      </w:r>
      <w:r w:rsidR="00604FBB" w:rsidRPr="002633A9">
        <w:rPr>
          <w:sz w:val="28"/>
          <w:szCs w:val="24"/>
        </w:rPr>
        <w:t>меню,</w:t>
      </w:r>
      <w:r w:rsidRPr="002633A9">
        <w:rPr>
          <w:sz w:val="28"/>
          <w:szCs w:val="24"/>
        </w:rPr>
        <w:t xml:space="preserve"> разработан</w:t>
      </w:r>
      <w:r w:rsidR="00604FBB" w:rsidRPr="002633A9">
        <w:rPr>
          <w:sz w:val="28"/>
          <w:szCs w:val="24"/>
        </w:rPr>
        <w:t>н</w:t>
      </w:r>
      <w:r w:rsidRPr="002633A9">
        <w:rPr>
          <w:sz w:val="28"/>
          <w:szCs w:val="24"/>
        </w:rPr>
        <w:t>о</w:t>
      </w:r>
      <w:r w:rsidR="00604FBB" w:rsidRPr="002633A9">
        <w:rPr>
          <w:sz w:val="28"/>
          <w:szCs w:val="24"/>
        </w:rPr>
        <w:t>е</w:t>
      </w:r>
      <w:r w:rsidRPr="002633A9">
        <w:rPr>
          <w:sz w:val="28"/>
          <w:szCs w:val="24"/>
        </w:rPr>
        <w:t xml:space="preserve"> в соответствии с возрастными нормами. Все продукты, используемые при приготовлении пищи, имеют сертификат качества и реализуются в соответствии со сроками хранения. Помещени</w:t>
      </w:r>
      <w:r w:rsidR="00604FBB" w:rsidRPr="002633A9">
        <w:rPr>
          <w:sz w:val="28"/>
          <w:szCs w:val="24"/>
        </w:rPr>
        <w:t>я</w:t>
      </w:r>
      <w:r w:rsidRPr="002633A9">
        <w:rPr>
          <w:sz w:val="28"/>
          <w:szCs w:val="24"/>
        </w:rPr>
        <w:t xml:space="preserve"> столов</w:t>
      </w:r>
      <w:r w:rsidR="00604FBB" w:rsidRPr="002633A9">
        <w:rPr>
          <w:sz w:val="28"/>
          <w:szCs w:val="24"/>
        </w:rPr>
        <w:t>ых</w:t>
      </w:r>
      <w:r w:rsidRPr="002633A9">
        <w:rPr>
          <w:sz w:val="28"/>
          <w:szCs w:val="24"/>
        </w:rPr>
        <w:t xml:space="preserve"> соответству</w:t>
      </w:r>
      <w:r w:rsidR="00604FBB" w:rsidRPr="002633A9">
        <w:rPr>
          <w:sz w:val="28"/>
          <w:szCs w:val="24"/>
        </w:rPr>
        <w:t>ю</w:t>
      </w:r>
      <w:r w:rsidRPr="002633A9">
        <w:rPr>
          <w:sz w:val="28"/>
          <w:szCs w:val="24"/>
        </w:rPr>
        <w:t>т санитарно-гигиеническим нормам. Пищеблок</w:t>
      </w:r>
      <w:r w:rsidR="00604FBB" w:rsidRPr="002633A9">
        <w:rPr>
          <w:sz w:val="28"/>
          <w:szCs w:val="24"/>
        </w:rPr>
        <w:t>и</w:t>
      </w:r>
      <w:r w:rsidRPr="002633A9">
        <w:rPr>
          <w:sz w:val="28"/>
          <w:szCs w:val="24"/>
        </w:rPr>
        <w:t xml:space="preserve"> оснащен</w:t>
      </w:r>
      <w:r w:rsidR="00604FBB" w:rsidRPr="002633A9">
        <w:rPr>
          <w:sz w:val="28"/>
          <w:szCs w:val="24"/>
        </w:rPr>
        <w:t>ы</w:t>
      </w:r>
      <w:r w:rsidRPr="002633A9">
        <w:rPr>
          <w:sz w:val="28"/>
          <w:szCs w:val="24"/>
        </w:rPr>
        <w:t xml:space="preserve"> необходимым оборудованием</w:t>
      </w:r>
      <w:r w:rsidR="00604FBB" w:rsidRPr="002633A9">
        <w:rPr>
          <w:sz w:val="28"/>
          <w:szCs w:val="24"/>
        </w:rPr>
        <w:t>:</w:t>
      </w:r>
    </w:p>
    <w:p w:rsidR="00604FBB" w:rsidRPr="002633A9" w:rsidRDefault="00604FBB" w:rsidP="00604FBB">
      <w:pPr>
        <w:spacing w:after="0" w:line="276" w:lineRule="auto"/>
        <w:ind w:left="0" w:firstLine="709"/>
        <w:rPr>
          <w:szCs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2552"/>
        <w:gridCol w:w="2338"/>
      </w:tblGrid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36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Здание начальной школы (шт)</w:t>
            </w: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Основное здание</w:t>
            </w:r>
          </w:p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( шт)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Плиты электрические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Холодильники, холодильные камеры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 хол.+2 мор. камеры</w:t>
            </w: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3 хол.+3 мор.камеры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Холодильник для проб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Шкаф холодильный ШХ-1,4 "Polaris"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Шкаф холодильный ШХ-1,4 "Polair"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Шкаф жарочный ШЖЭ-2 двухсекционный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Электросковорода СЭСМ-0,25 ЛЧ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Шкаф жарочный элек-трический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Водонагреватели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2E484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Мясорубка М-50С, 220В 80кг/ч, электромясорубка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2633A9">
              <w:rPr>
                <w:szCs w:val="24"/>
                <w:lang w:val="en-US" w:eastAsia="en-US"/>
              </w:rPr>
              <w:t>Картофелечистка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604FBB" w:rsidRPr="002633A9" w:rsidTr="002E4842">
        <w:tc>
          <w:tcPr>
            <w:tcW w:w="4881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rPr>
                <w:szCs w:val="24"/>
                <w:lang w:eastAsia="en-US"/>
              </w:rPr>
            </w:pPr>
            <w:r w:rsidRPr="002633A9">
              <w:rPr>
                <w:szCs w:val="24"/>
                <w:lang w:eastAsia="en-US"/>
              </w:rPr>
              <w:t>Овощерезка</w:t>
            </w:r>
          </w:p>
        </w:tc>
        <w:tc>
          <w:tcPr>
            <w:tcW w:w="2552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38" w:type="dxa"/>
            <w:shd w:val="clear" w:color="auto" w:fill="auto"/>
          </w:tcPr>
          <w:p w:rsidR="00604FBB" w:rsidRPr="002633A9" w:rsidRDefault="00604FBB" w:rsidP="00604FBB">
            <w:pPr>
              <w:spacing w:after="0" w:line="240" w:lineRule="auto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2633A9"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411C75" w:rsidRPr="002633A9" w:rsidRDefault="00411C75" w:rsidP="00604FBB">
      <w:pPr>
        <w:spacing w:after="0" w:line="276" w:lineRule="auto"/>
        <w:ind w:left="0" w:firstLine="0"/>
        <w:rPr>
          <w:szCs w:val="24"/>
        </w:rPr>
      </w:pPr>
    </w:p>
    <w:p w:rsidR="00D14D89" w:rsidRPr="002633A9" w:rsidRDefault="00411C75" w:rsidP="00225AE0">
      <w:pPr>
        <w:spacing w:after="0" w:line="276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Имеются инструкции и вся документация, обеспечивающая деятельность столовой</w:t>
      </w:r>
      <w:r w:rsidR="00D14D89" w:rsidRPr="002633A9">
        <w:rPr>
          <w:sz w:val="28"/>
          <w:szCs w:val="24"/>
        </w:rPr>
        <w:t xml:space="preserve"> в двух зданиях лицея</w:t>
      </w:r>
      <w:r w:rsidRPr="002633A9">
        <w:rPr>
          <w:sz w:val="28"/>
          <w:szCs w:val="24"/>
        </w:rPr>
        <w:t xml:space="preserve"> и ее работников. В целях совершенствования организации </w:t>
      </w:r>
      <w:r w:rsidR="00AA5544" w:rsidRPr="002633A9">
        <w:rPr>
          <w:sz w:val="28"/>
          <w:szCs w:val="24"/>
        </w:rPr>
        <w:t>питания</w:t>
      </w:r>
      <w:r w:rsidRPr="002633A9">
        <w:rPr>
          <w:sz w:val="28"/>
          <w:szCs w:val="24"/>
        </w:rPr>
        <w:t xml:space="preserve"> обучающихся приказом по лицею создана бракеражная комиссия </w:t>
      </w:r>
      <w:r w:rsidR="00D14D89" w:rsidRPr="002633A9">
        <w:rPr>
          <w:sz w:val="28"/>
          <w:szCs w:val="24"/>
        </w:rPr>
        <w:t>для контроля организации</w:t>
      </w:r>
      <w:r w:rsidRPr="002633A9">
        <w:rPr>
          <w:sz w:val="28"/>
          <w:szCs w:val="24"/>
        </w:rPr>
        <w:t xml:space="preserve"> и качеств</w:t>
      </w:r>
      <w:r w:rsidR="00D14D89" w:rsidRPr="002633A9">
        <w:rPr>
          <w:sz w:val="28"/>
          <w:szCs w:val="24"/>
        </w:rPr>
        <w:t>а</w:t>
      </w:r>
      <w:r w:rsidRPr="002633A9">
        <w:rPr>
          <w:sz w:val="28"/>
          <w:szCs w:val="24"/>
        </w:rPr>
        <w:t xml:space="preserve"> питания:</w:t>
      </w:r>
    </w:p>
    <w:p w:rsidR="0027349B" w:rsidRPr="002633A9" w:rsidRDefault="00411C75" w:rsidP="0027349B">
      <w:pPr>
        <w:pStyle w:val="a3"/>
        <w:numPr>
          <w:ilvl w:val="0"/>
          <w:numId w:val="50"/>
        </w:numPr>
        <w:spacing w:after="0" w:line="276" w:lineRule="auto"/>
        <w:rPr>
          <w:sz w:val="28"/>
          <w:szCs w:val="24"/>
        </w:rPr>
      </w:pPr>
      <w:r w:rsidRPr="002633A9">
        <w:rPr>
          <w:sz w:val="28"/>
          <w:szCs w:val="24"/>
        </w:rPr>
        <w:t>контроль документов, подтверждающих соо</w:t>
      </w:r>
      <w:r w:rsidR="0027349B" w:rsidRPr="002633A9">
        <w:rPr>
          <w:sz w:val="28"/>
          <w:szCs w:val="24"/>
        </w:rPr>
        <w:t xml:space="preserve">тветствие качества продукции; </w:t>
      </w:r>
    </w:p>
    <w:p w:rsidR="0027349B" w:rsidRPr="002633A9" w:rsidRDefault="00411C75" w:rsidP="0027349B">
      <w:pPr>
        <w:pStyle w:val="a3"/>
        <w:numPr>
          <w:ilvl w:val="0"/>
          <w:numId w:val="50"/>
        </w:numPr>
        <w:spacing w:after="0" w:line="276" w:lineRule="auto"/>
        <w:rPr>
          <w:sz w:val="28"/>
          <w:szCs w:val="24"/>
        </w:rPr>
      </w:pPr>
      <w:r w:rsidRPr="002633A9">
        <w:rPr>
          <w:sz w:val="28"/>
          <w:szCs w:val="24"/>
        </w:rPr>
        <w:t xml:space="preserve">соблюдение рационов питания: </w:t>
      </w:r>
    </w:p>
    <w:p w:rsidR="00411C75" w:rsidRPr="002633A9" w:rsidRDefault="00411C75" w:rsidP="0027349B">
      <w:pPr>
        <w:pStyle w:val="a3"/>
        <w:numPr>
          <w:ilvl w:val="0"/>
          <w:numId w:val="50"/>
        </w:numPr>
        <w:spacing w:after="0" w:line="276" w:lineRule="auto"/>
        <w:rPr>
          <w:sz w:val="28"/>
          <w:szCs w:val="24"/>
        </w:rPr>
      </w:pPr>
      <w:r w:rsidRPr="002633A9">
        <w:rPr>
          <w:sz w:val="28"/>
          <w:szCs w:val="24"/>
        </w:rPr>
        <w:t xml:space="preserve">срок годности поставляемых продуктов питания. </w:t>
      </w:r>
    </w:p>
    <w:p w:rsidR="00411C75" w:rsidRPr="002633A9" w:rsidRDefault="00411C75" w:rsidP="00D14D89">
      <w:pPr>
        <w:spacing w:after="0" w:line="276" w:lineRule="auto"/>
        <w:ind w:left="0" w:firstLine="708"/>
        <w:rPr>
          <w:sz w:val="28"/>
          <w:szCs w:val="24"/>
        </w:rPr>
      </w:pPr>
      <w:r w:rsidRPr="002633A9">
        <w:rPr>
          <w:sz w:val="28"/>
          <w:szCs w:val="24"/>
        </w:rPr>
        <w:t xml:space="preserve">Ежедневно ведется документация: </w:t>
      </w:r>
    </w:p>
    <w:p w:rsidR="007917FD" w:rsidRDefault="007917FD" w:rsidP="007917FD">
      <w:pPr>
        <w:spacing w:after="0" w:line="276" w:lineRule="auto"/>
        <w:ind w:right="283"/>
        <w:rPr>
          <w:color w:val="FF0000"/>
          <w:sz w:val="28"/>
          <w:szCs w:val="24"/>
        </w:rPr>
      </w:pPr>
    </w:p>
    <w:p w:rsidR="007917FD" w:rsidRPr="007917FD" w:rsidRDefault="007917FD" w:rsidP="007917FD">
      <w:pPr>
        <w:numPr>
          <w:ilvl w:val="0"/>
          <w:numId w:val="30"/>
        </w:numPr>
        <w:spacing w:after="0" w:line="240" w:lineRule="auto"/>
        <w:ind w:right="283"/>
        <w:rPr>
          <w:color w:val="auto"/>
          <w:sz w:val="28"/>
          <w:szCs w:val="28"/>
        </w:rPr>
      </w:pPr>
      <w:r w:rsidRPr="007917FD">
        <w:rPr>
          <w:color w:val="auto"/>
          <w:sz w:val="28"/>
          <w:szCs w:val="28"/>
        </w:rPr>
        <w:t>Г</w:t>
      </w:r>
      <w:r w:rsidRPr="007917FD">
        <w:rPr>
          <w:color w:val="auto"/>
          <w:spacing w:val="1"/>
          <w:sz w:val="28"/>
          <w:szCs w:val="28"/>
        </w:rPr>
        <w:t>и</w:t>
      </w:r>
      <w:r w:rsidRPr="007917FD">
        <w:rPr>
          <w:color w:val="auto"/>
          <w:spacing w:val="2"/>
          <w:sz w:val="28"/>
          <w:szCs w:val="28"/>
        </w:rPr>
        <w:t>г</w:t>
      </w:r>
      <w:r w:rsidRPr="007917FD">
        <w:rPr>
          <w:color w:val="auto"/>
          <w:spacing w:val="1"/>
          <w:sz w:val="28"/>
          <w:szCs w:val="28"/>
        </w:rPr>
        <w:t>и</w:t>
      </w:r>
      <w:r w:rsidRPr="007917FD">
        <w:rPr>
          <w:color w:val="auto"/>
          <w:sz w:val="28"/>
          <w:szCs w:val="28"/>
        </w:rPr>
        <w:t>ен</w:t>
      </w:r>
      <w:r w:rsidRPr="007917FD">
        <w:rPr>
          <w:color w:val="auto"/>
          <w:spacing w:val="1"/>
          <w:sz w:val="28"/>
          <w:szCs w:val="28"/>
        </w:rPr>
        <w:t>и</w:t>
      </w:r>
      <w:r w:rsidRPr="007917FD">
        <w:rPr>
          <w:color w:val="auto"/>
          <w:sz w:val="28"/>
          <w:szCs w:val="28"/>
        </w:rPr>
        <w:t>че</w:t>
      </w:r>
      <w:r w:rsidRPr="007917FD">
        <w:rPr>
          <w:color w:val="auto"/>
          <w:spacing w:val="-1"/>
          <w:sz w:val="28"/>
          <w:szCs w:val="28"/>
        </w:rPr>
        <w:t>ск</w:t>
      </w:r>
      <w:r w:rsidRPr="007917FD">
        <w:rPr>
          <w:color w:val="auto"/>
          <w:sz w:val="28"/>
          <w:szCs w:val="28"/>
        </w:rPr>
        <w:t xml:space="preserve">ий </w:t>
      </w:r>
      <w:r w:rsidRPr="007917FD">
        <w:rPr>
          <w:color w:val="auto"/>
          <w:spacing w:val="1"/>
          <w:sz w:val="28"/>
          <w:szCs w:val="28"/>
        </w:rPr>
        <w:t>ж</w:t>
      </w:r>
      <w:r w:rsidRPr="007917FD">
        <w:rPr>
          <w:color w:val="auto"/>
          <w:spacing w:val="-9"/>
          <w:sz w:val="28"/>
          <w:szCs w:val="28"/>
        </w:rPr>
        <w:t>у</w:t>
      </w:r>
      <w:r w:rsidRPr="007917FD">
        <w:rPr>
          <w:color w:val="auto"/>
          <w:sz w:val="28"/>
          <w:szCs w:val="28"/>
        </w:rPr>
        <w:t>рнал</w:t>
      </w:r>
      <w:r w:rsidRPr="007917FD">
        <w:rPr>
          <w:color w:val="auto"/>
          <w:spacing w:val="2"/>
          <w:sz w:val="28"/>
          <w:szCs w:val="28"/>
        </w:rPr>
        <w:t xml:space="preserve"> </w:t>
      </w:r>
      <w:r w:rsidRPr="007917FD">
        <w:rPr>
          <w:color w:val="auto"/>
          <w:spacing w:val="1"/>
          <w:sz w:val="28"/>
          <w:szCs w:val="28"/>
        </w:rPr>
        <w:t>(</w:t>
      </w:r>
      <w:r w:rsidRPr="007917FD">
        <w:rPr>
          <w:color w:val="auto"/>
          <w:sz w:val="28"/>
          <w:szCs w:val="28"/>
        </w:rPr>
        <w:t>с</w:t>
      </w:r>
      <w:r w:rsidRPr="007917FD">
        <w:rPr>
          <w:color w:val="auto"/>
          <w:spacing w:val="4"/>
          <w:sz w:val="28"/>
          <w:szCs w:val="28"/>
        </w:rPr>
        <w:t>о</w:t>
      </w:r>
      <w:r w:rsidRPr="007917FD">
        <w:rPr>
          <w:color w:val="auto"/>
          <w:sz w:val="28"/>
          <w:szCs w:val="28"/>
        </w:rPr>
        <w:t>тр</w:t>
      </w:r>
      <w:r w:rsidRPr="007917FD">
        <w:rPr>
          <w:color w:val="auto"/>
          <w:spacing w:val="-8"/>
          <w:sz w:val="28"/>
          <w:szCs w:val="28"/>
        </w:rPr>
        <w:t>у</w:t>
      </w:r>
      <w:r w:rsidRPr="007917FD">
        <w:rPr>
          <w:color w:val="auto"/>
          <w:spacing w:val="-2"/>
          <w:sz w:val="28"/>
          <w:szCs w:val="28"/>
        </w:rPr>
        <w:t>д</w:t>
      </w:r>
      <w:r w:rsidRPr="007917FD">
        <w:rPr>
          <w:color w:val="auto"/>
          <w:sz w:val="28"/>
          <w:szCs w:val="28"/>
        </w:rPr>
        <w:t>н</w:t>
      </w:r>
      <w:r w:rsidRPr="007917FD">
        <w:rPr>
          <w:color w:val="auto"/>
          <w:spacing w:val="1"/>
          <w:sz w:val="28"/>
          <w:szCs w:val="28"/>
        </w:rPr>
        <w:t>и</w:t>
      </w:r>
      <w:r w:rsidRPr="007917FD">
        <w:rPr>
          <w:color w:val="auto"/>
          <w:spacing w:val="-1"/>
          <w:sz w:val="28"/>
          <w:szCs w:val="28"/>
        </w:rPr>
        <w:t>к</w:t>
      </w:r>
      <w:r w:rsidRPr="007917FD">
        <w:rPr>
          <w:color w:val="auto"/>
          <w:spacing w:val="1"/>
          <w:sz w:val="28"/>
          <w:szCs w:val="28"/>
        </w:rPr>
        <w:t>и</w:t>
      </w:r>
      <w:r w:rsidRPr="007917FD">
        <w:rPr>
          <w:color w:val="auto"/>
          <w:sz w:val="28"/>
          <w:szCs w:val="28"/>
        </w:rPr>
        <w:t>)</w:t>
      </w:r>
    </w:p>
    <w:p w:rsidR="007917FD" w:rsidRPr="007917FD" w:rsidRDefault="007917FD" w:rsidP="007917FD">
      <w:pPr>
        <w:numPr>
          <w:ilvl w:val="0"/>
          <w:numId w:val="30"/>
        </w:numPr>
        <w:spacing w:after="0" w:line="240" w:lineRule="auto"/>
        <w:ind w:right="283"/>
        <w:rPr>
          <w:color w:val="auto"/>
          <w:sz w:val="28"/>
          <w:szCs w:val="28"/>
        </w:rPr>
      </w:pPr>
      <w:r w:rsidRPr="007917FD">
        <w:rPr>
          <w:color w:val="auto"/>
          <w:sz w:val="28"/>
          <w:szCs w:val="28"/>
        </w:rPr>
        <w:t>Журнал прохождения медицинского обследования</w:t>
      </w:r>
    </w:p>
    <w:p w:rsidR="007917FD" w:rsidRPr="007917FD" w:rsidRDefault="007917FD" w:rsidP="007917FD">
      <w:pPr>
        <w:numPr>
          <w:ilvl w:val="0"/>
          <w:numId w:val="30"/>
        </w:numPr>
        <w:spacing w:after="0" w:line="240" w:lineRule="auto"/>
        <w:ind w:right="283"/>
        <w:rPr>
          <w:color w:val="auto"/>
          <w:sz w:val="28"/>
          <w:szCs w:val="28"/>
        </w:rPr>
      </w:pPr>
      <w:r w:rsidRPr="007917FD">
        <w:rPr>
          <w:color w:val="auto"/>
          <w:sz w:val="28"/>
          <w:szCs w:val="28"/>
        </w:rPr>
        <w:t>Журнал регистрации инструктажа по технике безопасности на рабочем месте</w:t>
      </w:r>
    </w:p>
    <w:p w:rsidR="007917FD" w:rsidRPr="007917FD" w:rsidRDefault="007917FD" w:rsidP="007917FD">
      <w:pPr>
        <w:numPr>
          <w:ilvl w:val="0"/>
          <w:numId w:val="30"/>
        </w:numPr>
        <w:spacing w:after="0" w:line="240" w:lineRule="auto"/>
        <w:ind w:right="283"/>
        <w:rPr>
          <w:color w:val="auto"/>
          <w:sz w:val="28"/>
          <w:szCs w:val="28"/>
        </w:rPr>
      </w:pPr>
      <w:r w:rsidRPr="007917FD">
        <w:rPr>
          <w:color w:val="auto"/>
          <w:sz w:val="28"/>
          <w:szCs w:val="28"/>
        </w:rPr>
        <w:t>Журнал регистрации инструктажа по пожарной безопасности на рабочем месте</w:t>
      </w:r>
    </w:p>
    <w:p w:rsidR="007917FD" w:rsidRPr="007917FD" w:rsidRDefault="007917FD" w:rsidP="007917FD">
      <w:pPr>
        <w:numPr>
          <w:ilvl w:val="0"/>
          <w:numId w:val="30"/>
        </w:numPr>
        <w:spacing w:after="0" w:line="240" w:lineRule="auto"/>
        <w:ind w:right="283"/>
        <w:rPr>
          <w:color w:val="auto"/>
          <w:sz w:val="28"/>
          <w:szCs w:val="28"/>
        </w:rPr>
      </w:pPr>
      <w:r w:rsidRPr="007917FD">
        <w:rPr>
          <w:color w:val="auto"/>
          <w:sz w:val="28"/>
          <w:szCs w:val="28"/>
        </w:rPr>
        <w:t>Журнал бракеража скоропортящейся пищевой продукции</w:t>
      </w:r>
    </w:p>
    <w:p w:rsidR="007917FD" w:rsidRPr="007917FD" w:rsidRDefault="007917FD" w:rsidP="007917FD">
      <w:pPr>
        <w:numPr>
          <w:ilvl w:val="0"/>
          <w:numId w:val="30"/>
        </w:numPr>
        <w:spacing w:after="0" w:line="240" w:lineRule="auto"/>
        <w:ind w:right="283"/>
        <w:rPr>
          <w:color w:val="auto"/>
          <w:sz w:val="28"/>
          <w:szCs w:val="28"/>
        </w:rPr>
      </w:pPr>
      <w:r w:rsidRPr="007917FD">
        <w:rPr>
          <w:color w:val="auto"/>
          <w:sz w:val="28"/>
          <w:szCs w:val="28"/>
        </w:rPr>
        <w:t>Журнал учета работы бактерицидных ламп</w:t>
      </w:r>
    </w:p>
    <w:p w:rsidR="007917FD" w:rsidRPr="007917FD" w:rsidRDefault="007917FD" w:rsidP="007917FD">
      <w:pPr>
        <w:numPr>
          <w:ilvl w:val="0"/>
          <w:numId w:val="30"/>
        </w:numPr>
        <w:spacing w:after="0" w:line="240" w:lineRule="auto"/>
        <w:ind w:right="283"/>
        <w:rPr>
          <w:color w:val="auto"/>
          <w:sz w:val="28"/>
          <w:szCs w:val="28"/>
        </w:rPr>
      </w:pPr>
      <w:r w:rsidRPr="007917FD">
        <w:rPr>
          <w:color w:val="auto"/>
          <w:sz w:val="28"/>
          <w:szCs w:val="28"/>
        </w:rPr>
        <w:t>Журнал бракеража готовой пищевой продукции (контроля качества)</w:t>
      </w:r>
    </w:p>
    <w:p w:rsidR="007917FD" w:rsidRPr="007917FD" w:rsidRDefault="007917FD" w:rsidP="007917FD">
      <w:pPr>
        <w:numPr>
          <w:ilvl w:val="0"/>
          <w:numId w:val="30"/>
        </w:numPr>
        <w:spacing w:after="0" w:line="240" w:lineRule="auto"/>
        <w:ind w:right="283"/>
        <w:rPr>
          <w:color w:val="auto"/>
          <w:sz w:val="28"/>
          <w:szCs w:val="28"/>
        </w:rPr>
      </w:pPr>
      <w:r w:rsidRPr="007917FD">
        <w:rPr>
          <w:color w:val="auto"/>
          <w:sz w:val="28"/>
          <w:szCs w:val="28"/>
        </w:rPr>
        <w:t>Журнал замечаний по санитарному состоянию помещений</w:t>
      </w:r>
    </w:p>
    <w:p w:rsidR="00411C75" w:rsidRPr="002633A9" w:rsidRDefault="00411C75" w:rsidP="007917FD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Организация питания </w:t>
      </w:r>
      <w:r w:rsidR="00D14D89" w:rsidRPr="002633A9">
        <w:rPr>
          <w:sz w:val="28"/>
          <w:szCs w:val="24"/>
        </w:rPr>
        <w:t>об</w:t>
      </w:r>
      <w:r w:rsidRPr="002633A9">
        <w:rPr>
          <w:sz w:val="28"/>
          <w:szCs w:val="24"/>
        </w:rPr>
        <w:t>уча</w:t>
      </w:r>
      <w:r w:rsidR="00D14D89" w:rsidRPr="002633A9">
        <w:rPr>
          <w:sz w:val="28"/>
          <w:szCs w:val="24"/>
        </w:rPr>
        <w:t>ю</w:t>
      </w:r>
      <w:r w:rsidRPr="002633A9">
        <w:rPr>
          <w:sz w:val="28"/>
          <w:szCs w:val="24"/>
        </w:rPr>
        <w:t>щихся находится под постоянным контролем администрации</w:t>
      </w:r>
      <w:r w:rsidR="002E4842" w:rsidRPr="002633A9">
        <w:rPr>
          <w:sz w:val="28"/>
          <w:szCs w:val="24"/>
        </w:rPr>
        <w:t xml:space="preserve"> лицея</w:t>
      </w:r>
      <w:r w:rsidRPr="002633A9">
        <w:rPr>
          <w:sz w:val="28"/>
          <w:szCs w:val="24"/>
        </w:rPr>
        <w:t xml:space="preserve">.  </w:t>
      </w:r>
    </w:p>
    <w:p w:rsidR="00411C75" w:rsidRPr="002633A9" w:rsidRDefault="00411C75" w:rsidP="007917FD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Санитарно-гигиеническое </w:t>
      </w:r>
      <w:r w:rsidRPr="002633A9">
        <w:rPr>
          <w:sz w:val="28"/>
          <w:szCs w:val="24"/>
        </w:rPr>
        <w:tab/>
        <w:t>состоян</w:t>
      </w:r>
      <w:r w:rsidR="00AA5544" w:rsidRPr="002633A9">
        <w:rPr>
          <w:sz w:val="28"/>
          <w:szCs w:val="24"/>
        </w:rPr>
        <w:t xml:space="preserve">ие </w:t>
      </w:r>
      <w:r w:rsidR="00AA5544" w:rsidRPr="002633A9">
        <w:rPr>
          <w:sz w:val="28"/>
          <w:szCs w:val="24"/>
        </w:rPr>
        <w:tab/>
        <w:t>пищеблок</w:t>
      </w:r>
      <w:r w:rsidR="002E4842" w:rsidRPr="002633A9">
        <w:rPr>
          <w:sz w:val="28"/>
          <w:szCs w:val="24"/>
        </w:rPr>
        <w:t>ов</w:t>
      </w:r>
      <w:r w:rsidR="00AA5544" w:rsidRPr="002633A9">
        <w:rPr>
          <w:sz w:val="28"/>
          <w:szCs w:val="24"/>
        </w:rPr>
        <w:t xml:space="preserve"> </w:t>
      </w:r>
      <w:r w:rsidR="00AA5544" w:rsidRPr="002633A9">
        <w:rPr>
          <w:sz w:val="28"/>
          <w:szCs w:val="24"/>
        </w:rPr>
        <w:tab/>
        <w:t xml:space="preserve">удовлетворяет </w:t>
      </w:r>
      <w:r w:rsidRPr="002633A9">
        <w:rPr>
          <w:sz w:val="28"/>
          <w:szCs w:val="24"/>
        </w:rPr>
        <w:t>требованиям СанПина. Ежедневно проводится уборка помещени</w:t>
      </w:r>
      <w:r w:rsidR="002E4842" w:rsidRPr="002633A9">
        <w:rPr>
          <w:sz w:val="28"/>
          <w:szCs w:val="24"/>
        </w:rPr>
        <w:t>й</w:t>
      </w:r>
      <w:r w:rsidRPr="002633A9">
        <w:rPr>
          <w:sz w:val="28"/>
          <w:szCs w:val="24"/>
        </w:rPr>
        <w:t xml:space="preserve">, по пятницам организовано проведение санитарного дня. Хранение продуктов осуществляется в соответствии с санитарными нормами. Соблюдаются правила техники безопасности, с сотрудниками </w:t>
      </w:r>
      <w:r w:rsidR="002E4842" w:rsidRPr="002633A9">
        <w:rPr>
          <w:sz w:val="28"/>
          <w:szCs w:val="24"/>
        </w:rPr>
        <w:t xml:space="preserve">систематически </w:t>
      </w:r>
      <w:r w:rsidRPr="002633A9">
        <w:rPr>
          <w:sz w:val="28"/>
          <w:szCs w:val="24"/>
        </w:rPr>
        <w:t>провод</w:t>
      </w:r>
      <w:r w:rsidR="002E4842" w:rsidRPr="002633A9">
        <w:rPr>
          <w:sz w:val="28"/>
          <w:szCs w:val="24"/>
        </w:rPr>
        <w:t>я</w:t>
      </w:r>
      <w:r w:rsidRPr="002633A9">
        <w:rPr>
          <w:sz w:val="28"/>
          <w:szCs w:val="24"/>
        </w:rPr>
        <w:t>тся инструктаж</w:t>
      </w:r>
      <w:r w:rsidR="002E4842" w:rsidRPr="002633A9">
        <w:rPr>
          <w:sz w:val="28"/>
          <w:szCs w:val="24"/>
        </w:rPr>
        <w:t>и</w:t>
      </w:r>
      <w:r w:rsidRPr="002633A9">
        <w:rPr>
          <w:sz w:val="28"/>
          <w:szCs w:val="24"/>
        </w:rPr>
        <w:t xml:space="preserve"> по ТБ.  </w:t>
      </w:r>
    </w:p>
    <w:p w:rsidR="00411C75" w:rsidRPr="002633A9" w:rsidRDefault="00411C75" w:rsidP="007917FD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Работниками столовой проводится С-витаминизация, для приготовления пищи используется йодированная соль, в течение всего 202</w:t>
      </w:r>
      <w:r w:rsidR="0027349B" w:rsidRPr="002633A9">
        <w:rPr>
          <w:sz w:val="28"/>
          <w:szCs w:val="24"/>
        </w:rPr>
        <w:t>1</w:t>
      </w:r>
      <w:r w:rsidRPr="002633A9">
        <w:rPr>
          <w:sz w:val="28"/>
          <w:szCs w:val="24"/>
        </w:rPr>
        <w:t xml:space="preserve"> года в меню присутствовали свежие овощи и фрукты.  </w:t>
      </w:r>
    </w:p>
    <w:p w:rsidR="00411C75" w:rsidRPr="002633A9" w:rsidRDefault="00411C75" w:rsidP="007917FD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В лицее </w:t>
      </w:r>
      <w:r w:rsidR="002E4842" w:rsidRPr="002633A9">
        <w:rPr>
          <w:sz w:val="28"/>
          <w:szCs w:val="24"/>
        </w:rPr>
        <w:t>ведется системная</w:t>
      </w:r>
      <w:r w:rsidRPr="002633A9">
        <w:rPr>
          <w:sz w:val="28"/>
          <w:szCs w:val="24"/>
        </w:rPr>
        <w:t xml:space="preserve"> работа с родителями: родительские собрания с целью разъяснения необходимости горячего питания для детей, проводится анкетирование родителей и </w:t>
      </w:r>
      <w:r w:rsidR="002E4842" w:rsidRPr="002633A9">
        <w:rPr>
          <w:sz w:val="28"/>
          <w:szCs w:val="24"/>
        </w:rPr>
        <w:t>об</w:t>
      </w:r>
      <w:r w:rsidRPr="002633A9">
        <w:rPr>
          <w:sz w:val="28"/>
          <w:szCs w:val="24"/>
        </w:rPr>
        <w:t>уча</w:t>
      </w:r>
      <w:r w:rsidR="002E4842" w:rsidRPr="002633A9">
        <w:rPr>
          <w:sz w:val="28"/>
          <w:szCs w:val="24"/>
        </w:rPr>
        <w:t>ю</w:t>
      </w:r>
      <w:r w:rsidRPr="002633A9">
        <w:rPr>
          <w:sz w:val="28"/>
          <w:szCs w:val="24"/>
        </w:rPr>
        <w:t xml:space="preserve">щихся по организации рационального питания.  </w:t>
      </w:r>
    </w:p>
    <w:p w:rsidR="00411C75" w:rsidRPr="002633A9" w:rsidRDefault="005E000D" w:rsidP="007917FD">
      <w:pPr>
        <w:spacing w:after="0" w:line="240" w:lineRule="auto"/>
        <w:ind w:left="0" w:firstLine="0"/>
        <w:rPr>
          <w:sz w:val="28"/>
          <w:szCs w:val="24"/>
        </w:rPr>
      </w:pPr>
      <w:r w:rsidRPr="002633A9">
        <w:rPr>
          <w:rFonts w:eastAsia="Calibri"/>
          <w:noProof/>
          <w:sz w:val="28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0A1BD0" wp14:editId="5ED9D30D">
                <wp:simplePos x="0" y="0"/>
                <wp:positionH relativeFrom="page">
                  <wp:posOffset>714375</wp:posOffset>
                </wp:positionH>
                <wp:positionV relativeFrom="page">
                  <wp:posOffset>2038350</wp:posOffset>
                </wp:positionV>
                <wp:extent cx="6043930" cy="4996180"/>
                <wp:effectExtent l="0" t="0" r="13970" b="13970"/>
                <wp:wrapThrough wrapText="bothSides">
                  <wp:wrapPolygon edited="0">
                    <wp:start x="21310" y="0"/>
                    <wp:lineTo x="3064" y="165"/>
                    <wp:lineTo x="340" y="329"/>
                    <wp:lineTo x="340" y="1318"/>
                    <wp:lineTo x="0" y="2471"/>
                    <wp:lineTo x="0" y="20507"/>
                    <wp:lineTo x="1702" y="21084"/>
                    <wp:lineTo x="1974" y="21578"/>
                    <wp:lineTo x="2383" y="21578"/>
                    <wp:lineTo x="6944" y="21578"/>
                    <wp:lineTo x="20493" y="21249"/>
                    <wp:lineTo x="20424" y="21084"/>
                    <wp:lineTo x="21582" y="20343"/>
                    <wp:lineTo x="21582" y="0"/>
                    <wp:lineTo x="21310" y="0"/>
                  </wp:wrapPolygon>
                </wp:wrapThrough>
                <wp:docPr id="11" name="Group 139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4996180"/>
                          <a:chOff x="0" y="0"/>
                          <a:chExt cx="70438" cy="58335"/>
                        </a:xfrm>
                      </wpg:grpSpPr>
                      <wps:wsp>
                        <wps:cNvPr id="1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69931" y="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69931" y="1755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9931" y="353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69931" y="529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69931" y="704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69931" y="879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69931" y="1054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69931" y="1230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69931" y="1405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69931" y="1580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9931" y="17559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9931" y="1931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9931" y="21068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9931" y="2280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69931" y="2455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9931" y="2631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9931" y="2806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9931" y="2981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9931" y="3156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69931" y="3332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9931" y="3507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9931" y="3682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69931" y="3857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9931" y="4033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69931" y="4208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69931" y="43839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9931" y="4559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69931" y="4734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69931" y="4909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9931" y="5084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69931" y="52602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6913" y="56092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Shape 459"/>
                        <wps:cNvSpPr>
                          <a:spLocks/>
                        </wps:cNvSpPr>
                        <wps:spPr bwMode="auto">
                          <a:xfrm>
                            <a:off x="1644" y="2099"/>
                            <a:ext cx="12954" cy="9144"/>
                          </a:xfrm>
                          <a:custGeom>
                            <a:avLst/>
                            <a:gdLst>
                              <a:gd name="T0" fmla="*/ 0 w 1295400"/>
                              <a:gd name="T1" fmla="*/ 914400 h 914400"/>
                              <a:gd name="T2" fmla="*/ 1295400 w 1295400"/>
                              <a:gd name="T3" fmla="*/ 914400 h 914400"/>
                              <a:gd name="T4" fmla="*/ 1295400 w 1295400"/>
                              <a:gd name="T5" fmla="*/ 0 h 914400"/>
                              <a:gd name="T6" fmla="*/ 0 w 1295400"/>
                              <a:gd name="T7" fmla="*/ 0 h 914400"/>
                              <a:gd name="T8" fmla="*/ 0 w 1295400"/>
                              <a:gd name="T9" fmla="*/ 914400 h 914400"/>
                              <a:gd name="T10" fmla="*/ 0 w 1295400"/>
                              <a:gd name="T11" fmla="*/ 0 h 914400"/>
                              <a:gd name="T12" fmla="*/ 1295400 w 1295400"/>
                              <a:gd name="T13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95400" h="914400">
                                <a:moveTo>
                                  <a:pt x="0" y="914400"/>
                                </a:moveTo>
                                <a:lnTo>
                                  <a:pt x="1295400" y="914400"/>
                                </a:lnTo>
                                <a:lnTo>
                                  <a:pt x="1295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940" y="2948"/>
                            <a:ext cx="14790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5E000D">
                                <w:rPr>
                                  <w:sz w:val="22"/>
                                </w:rPr>
                                <w:t>Общее</w:t>
                              </w:r>
                              <w:r>
                                <w:t xml:space="preserve"> собрание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139207"/>
                        <wps:cNvSpPr>
                          <a:spLocks noChangeArrowheads="1"/>
                        </wps:cNvSpPr>
                        <wps:spPr bwMode="auto">
                          <a:xfrm>
                            <a:off x="3317" y="5256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731" y="5165"/>
                            <a:ext cx="1049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работников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799" y="7260"/>
                            <a:ext cx="1079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Учреждения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2189" y="850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Shape 466"/>
                        <wps:cNvSpPr>
                          <a:spLocks/>
                        </wps:cNvSpPr>
                        <wps:spPr bwMode="auto">
                          <a:xfrm>
                            <a:off x="15932" y="4041"/>
                            <a:ext cx="13144" cy="5239"/>
                          </a:xfrm>
                          <a:custGeom>
                            <a:avLst/>
                            <a:gdLst>
                              <a:gd name="T0" fmla="*/ 0 w 1314450"/>
                              <a:gd name="T1" fmla="*/ 523875 h 523875"/>
                              <a:gd name="T2" fmla="*/ 1314450 w 1314450"/>
                              <a:gd name="T3" fmla="*/ 523875 h 523875"/>
                              <a:gd name="T4" fmla="*/ 1314450 w 1314450"/>
                              <a:gd name="T5" fmla="*/ 0 h 523875"/>
                              <a:gd name="T6" fmla="*/ 0 w 1314450"/>
                              <a:gd name="T7" fmla="*/ 0 h 523875"/>
                              <a:gd name="T8" fmla="*/ 0 w 1314450"/>
                              <a:gd name="T9" fmla="*/ 523875 h 523875"/>
                              <a:gd name="T10" fmla="*/ 0 w 1314450"/>
                              <a:gd name="T11" fmla="*/ 0 h 523875"/>
                              <a:gd name="T12" fmla="*/ 1314450 w 1314450"/>
                              <a:gd name="T13" fmla="*/ 523875 h 523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4450" h="523875">
                                <a:moveTo>
                                  <a:pt x="0" y="523875"/>
                                </a:moveTo>
                                <a:lnTo>
                                  <a:pt x="1314450" y="523875"/>
                                </a:lnTo>
                                <a:lnTo>
                                  <a:pt x="131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6140" y="5165"/>
                            <a:ext cx="1293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Педагогически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6960" y="5241"/>
                            <a:ext cx="160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0754" y="7039"/>
                            <a:ext cx="463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4263" y="673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Shape 472"/>
                        <wps:cNvSpPr>
                          <a:spLocks/>
                        </wps:cNvSpPr>
                        <wps:spPr bwMode="auto">
                          <a:xfrm>
                            <a:off x="30886" y="4327"/>
                            <a:ext cx="10096" cy="4953"/>
                          </a:xfrm>
                          <a:custGeom>
                            <a:avLst/>
                            <a:gdLst>
                              <a:gd name="T0" fmla="*/ 0 w 1009650"/>
                              <a:gd name="T1" fmla="*/ 495300 h 495300"/>
                              <a:gd name="T2" fmla="*/ 1009650 w 1009650"/>
                              <a:gd name="T3" fmla="*/ 495300 h 495300"/>
                              <a:gd name="T4" fmla="*/ 1009650 w 1009650"/>
                              <a:gd name="T5" fmla="*/ 0 h 495300"/>
                              <a:gd name="T6" fmla="*/ 0 w 1009650"/>
                              <a:gd name="T7" fmla="*/ 0 h 495300"/>
                              <a:gd name="T8" fmla="*/ 0 w 1009650"/>
                              <a:gd name="T9" fmla="*/ 495300 h 495300"/>
                              <a:gd name="T10" fmla="*/ 0 w 1009650"/>
                              <a:gd name="T11" fmla="*/ 0 h 495300"/>
                              <a:gd name="T12" fmla="*/ 1009650 w 1009650"/>
                              <a:gd name="T13" fmla="*/ 495300 h 49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650" h="495300">
                                <a:moveTo>
                                  <a:pt x="0" y="495300"/>
                                </a:moveTo>
                                <a:lnTo>
                                  <a:pt x="1009650" y="495300"/>
                                </a:lnTo>
                                <a:lnTo>
                                  <a:pt x="1009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2813" y="5378"/>
                            <a:ext cx="878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Директор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4047" y="7161"/>
                            <a:ext cx="502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лицея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7811" y="686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477"/>
                        <wps:cNvSpPr>
                          <a:spLocks/>
                        </wps:cNvSpPr>
                        <wps:spPr bwMode="auto">
                          <a:xfrm>
                            <a:off x="42983" y="4308"/>
                            <a:ext cx="14097" cy="5238"/>
                          </a:xfrm>
                          <a:custGeom>
                            <a:avLst/>
                            <a:gdLst>
                              <a:gd name="T0" fmla="*/ 0 w 1409700"/>
                              <a:gd name="T1" fmla="*/ 523875 h 523875"/>
                              <a:gd name="T2" fmla="*/ 1409700 w 1409700"/>
                              <a:gd name="T3" fmla="*/ 523875 h 523875"/>
                              <a:gd name="T4" fmla="*/ 1409700 w 1409700"/>
                              <a:gd name="T5" fmla="*/ 0 h 523875"/>
                              <a:gd name="T6" fmla="*/ 0 w 1409700"/>
                              <a:gd name="T7" fmla="*/ 0 h 523875"/>
                              <a:gd name="T8" fmla="*/ 0 w 1409700"/>
                              <a:gd name="T9" fmla="*/ 523875 h 523875"/>
                              <a:gd name="T10" fmla="*/ 0 w 1409700"/>
                              <a:gd name="T11" fmla="*/ 0 h 523875"/>
                              <a:gd name="T12" fmla="*/ 1409700 w 1409700"/>
                              <a:gd name="T13" fmla="*/ 523875 h 523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09700" h="523875">
                                <a:moveTo>
                                  <a:pt x="0" y="523875"/>
                                </a:moveTo>
                                <a:lnTo>
                                  <a:pt x="1409700" y="523875"/>
                                </a:lnTo>
                                <a:lnTo>
                                  <a:pt x="140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3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39212"/>
                        <wps:cNvSpPr>
                          <a:spLocks noChangeArrowheads="1"/>
                        </wps:cNvSpPr>
                        <wps:spPr bwMode="auto">
                          <a:xfrm>
                            <a:off x="56096" y="5515"/>
                            <a:ext cx="101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139211"/>
                        <wps:cNvSpPr>
                          <a:spLocks noChangeArrowheads="1"/>
                        </wps:cNvSpPr>
                        <wps:spPr bwMode="auto">
                          <a:xfrm>
                            <a:off x="44352" y="5515"/>
                            <a:ext cx="1561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Наблюдательный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8284" y="7314"/>
                            <a:ext cx="463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1789" y="701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Shape 482"/>
                        <wps:cNvSpPr>
                          <a:spLocks/>
                        </wps:cNvSpPr>
                        <wps:spPr bwMode="auto">
                          <a:xfrm>
                            <a:off x="58324" y="2652"/>
                            <a:ext cx="10573" cy="6915"/>
                          </a:xfrm>
                          <a:custGeom>
                            <a:avLst/>
                            <a:gdLst>
                              <a:gd name="T0" fmla="*/ 0 w 1057275"/>
                              <a:gd name="T1" fmla="*/ 691515 h 691515"/>
                              <a:gd name="T2" fmla="*/ 1057275 w 1057275"/>
                              <a:gd name="T3" fmla="*/ 691515 h 691515"/>
                              <a:gd name="T4" fmla="*/ 1057275 w 1057275"/>
                              <a:gd name="T5" fmla="*/ 0 h 691515"/>
                              <a:gd name="T6" fmla="*/ 0 w 1057275"/>
                              <a:gd name="T7" fmla="*/ 0 h 691515"/>
                              <a:gd name="T8" fmla="*/ 0 w 1057275"/>
                              <a:gd name="T9" fmla="*/ 691515 h 691515"/>
                              <a:gd name="T10" fmla="*/ 0 w 1057275"/>
                              <a:gd name="T11" fmla="*/ 0 h 691515"/>
                              <a:gd name="T12" fmla="*/ 1057275 w 1057275"/>
                              <a:gd name="T13" fmla="*/ 691515 h 69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7275" h="691515">
                                <a:moveTo>
                                  <a:pt x="0" y="691515"/>
                                </a:moveTo>
                                <a:lnTo>
                                  <a:pt x="1057275" y="691515"/>
                                </a:lnTo>
                                <a:lnTo>
                                  <a:pt x="1057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61699" y="3808"/>
                            <a:ext cx="560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Совет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60266" y="5561"/>
                            <a:ext cx="944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родителей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61744" y="7359"/>
                            <a:ext cx="502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лицея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65509" y="7058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Shape 488"/>
                        <wps:cNvSpPr>
                          <a:spLocks/>
                        </wps:cNvSpPr>
                        <wps:spPr bwMode="auto">
                          <a:xfrm>
                            <a:off x="4216" y="12994"/>
                            <a:ext cx="61341" cy="8573"/>
                          </a:xfrm>
                          <a:custGeom>
                            <a:avLst/>
                            <a:gdLst>
                              <a:gd name="T0" fmla="*/ 0 w 6134101"/>
                              <a:gd name="T1" fmla="*/ 857250 h 857250"/>
                              <a:gd name="T2" fmla="*/ 6134101 w 6134101"/>
                              <a:gd name="T3" fmla="*/ 857250 h 857250"/>
                              <a:gd name="T4" fmla="*/ 6134101 w 6134101"/>
                              <a:gd name="T5" fmla="*/ 0 h 857250"/>
                              <a:gd name="T6" fmla="*/ 0 w 6134101"/>
                              <a:gd name="T7" fmla="*/ 0 h 857250"/>
                              <a:gd name="T8" fmla="*/ 0 w 6134101"/>
                              <a:gd name="T9" fmla="*/ 857250 h 857250"/>
                              <a:gd name="T10" fmla="*/ 0 w 6134101"/>
                              <a:gd name="T11" fmla="*/ 0 h 857250"/>
                              <a:gd name="T12" fmla="*/ 6134101 w 6134101"/>
                              <a:gd name="T13" fmla="*/ 857250 h 857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4101" h="857250">
                                <a:moveTo>
                                  <a:pt x="0" y="857250"/>
                                </a:moveTo>
                                <a:lnTo>
                                  <a:pt x="6134101" y="857250"/>
                                </a:lnTo>
                                <a:lnTo>
                                  <a:pt x="6134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7296" y="13958"/>
                            <a:ext cx="2018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Заместители директора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42477" y="1365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Shape 208374"/>
                        <wps:cNvSpPr>
                          <a:spLocks/>
                        </wps:cNvSpPr>
                        <wps:spPr bwMode="auto">
                          <a:xfrm>
                            <a:off x="9550" y="16404"/>
                            <a:ext cx="13240" cy="2858"/>
                          </a:xfrm>
                          <a:custGeom>
                            <a:avLst/>
                            <a:gdLst>
                              <a:gd name="T0" fmla="*/ 0 w 1323975"/>
                              <a:gd name="T1" fmla="*/ 0 h 285750"/>
                              <a:gd name="T2" fmla="*/ 1323975 w 1323975"/>
                              <a:gd name="T3" fmla="*/ 0 h 285750"/>
                              <a:gd name="T4" fmla="*/ 1323975 w 1323975"/>
                              <a:gd name="T5" fmla="*/ 285750 h 285750"/>
                              <a:gd name="T6" fmla="*/ 0 w 1323975"/>
                              <a:gd name="T7" fmla="*/ 285750 h 285750"/>
                              <a:gd name="T8" fmla="*/ 0 w 1323975"/>
                              <a:gd name="T9" fmla="*/ 0 h 285750"/>
                              <a:gd name="T10" fmla="*/ 0 w 1323975"/>
                              <a:gd name="T11" fmla="*/ 0 h 285750"/>
                              <a:gd name="T12" fmla="*/ 1323975 w 1323975"/>
                              <a:gd name="T13" fmla="*/ 285750 h 28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3975" h="285750">
                                <a:moveTo>
                                  <a:pt x="0" y="0"/>
                                </a:moveTo>
                                <a:lnTo>
                                  <a:pt x="1323975" y="0"/>
                                </a:lnTo>
                                <a:lnTo>
                                  <a:pt x="132397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492"/>
                        <wps:cNvSpPr>
                          <a:spLocks/>
                        </wps:cNvSpPr>
                        <wps:spPr bwMode="auto">
                          <a:xfrm>
                            <a:off x="9550" y="16404"/>
                            <a:ext cx="13240" cy="2858"/>
                          </a:xfrm>
                          <a:custGeom>
                            <a:avLst/>
                            <a:gdLst>
                              <a:gd name="T0" fmla="*/ 0 w 1323975"/>
                              <a:gd name="T1" fmla="*/ 285750 h 285750"/>
                              <a:gd name="T2" fmla="*/ 1323975 w 1323975"/>
                              <a:gd name="T3" fmla="*/ 285750 h 285750"/>
                              <a:gd name="T4" fmla="*/ 1323975 w 1323975"/>
                              <a:gd name="T5" fmla="*/ 0 h 285750"/>
                              <a:gd name="T6" fmla="*/ 0 w 1323975"/>
                              <a:gd name="T7" fmla="*/ 0 h 285750"/>
                              <a:gd name="T8" fmla="*/ 0 w 1323975"/>
                              <a:gd name="T9" fmla="*/ 285750 h 285750"/>
                              <a:gd name="T10" fmla="*/ 0 w 1323975"/>
                              <a:gd name="T11" fmla="*/ 0 h 285750"/>
                              <a:gd name="T12" fmla="*/ 1323975 w 1323975"/>
                              <a:gd name="T13" fmla="*/ 285750 h 28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23975" h="285750">
                                <a:moveTo>
                                  <a:pt x="0" y="285750"/>
                                </a:moveTo>
                                <a:lnTo>
                                  <a:pt x="1323975" y="285750"/>
                                </a:lnTo>
                                <a:lnTo>
                                  <a:pt x="1323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1808" y="17326"/>
                            <a:ext cx="1158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 УВР, НИР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0525" y="1702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Shape 208375"/>
                        <wps:cNvSpPr>
                          <a:spLocks/>
                        </wps:cNvSpPr>
                        <wps:spPr bwMode="auto">
                          <a:xfrm>
                            <a:off x="29076" y="16404"/>
                            <a:ext cx="12668" cy="2858"/>
                          </a:xfrm>
                          <a:custGeom>
                            <a:avLst/>
                            <a:gdLst>
                              <a:gd name="T0" fmla="*/ 0 w 1266825"/>
                              <a:gd name="T1" fmla="*/ 0 h 285750"/>
                              <a:gd name="T2" fmla="*/ 1266825 w 1266825"/>
                              <a:gd name="T3" fmla="*/ 0 h 285750"/>
                              <a:gd name="T4" fmla="*/ 1266825 w 1266825"/>
                              <a:gd name="T5" fmla="*/ 285750 h 285750"/>
                              <a:gd name="T6" fmla="*/ 0 w 1266825"/>
                              <a:gd name="T7" fmla="*/ 285750 h 285750"/>
                              <a:gd name="T8" fmla="*/ 0 w 1266825"/>
                              <a:gd name="T9" fmla="*/ 0 h 285750"/>
                              <a:gd name="T10" fmla="*/ 0 w 1266825"/>
                              <a:gd name="T11" fmla="*/ 0 h 285750"/>
                              <a:gd name="T12" fmla="*/ 1266825 w 1266825"/>
                              <a:gd name="T13" fmla="*/ 285750 h 28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6825" h="285750">
                                <a:moveTo>
                                  <a:pt x="0" y="0"/>
                                </a:moveTo>
                                <a:lnTo>
                                  <a:pt x="1266825" y="0"/>
                                </a:lnTo>
                                <a:lnTo>
                                  <a:pt x="126682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496"/>
                        <wps:cNvSpPr>
                          <a:spLocks/>
                        </wps:cNvSpPr>
                        <wps:spPr bwMode="auto">
                          <a:xfrm>
                            <a:off x="29076" y="16404"/>
                            <a:ext cx="12668" cy="2858"/>
                          </a:xfrm>
                          <a:custGeom>
                            <a:avLst/>
                            <a:gdLst>
                              <a:gd name="T0" fmla="*/ 0 w 1266825"/>
                              <a:gd name="T1" fmla="*/ 285750 h 285750"/>
                              <a:gd name="T2" fmla="*/ 1266825 w 1266825"/>
                              <a:gd name="T3" fmla="*/ 285750 h 285750"/>
                              <a:gd name="T4" fmla="*/ 1266825 w 1266825"/>
                              <a:gd name="T5" fmla="*/ 0 h 285750"/>
                              <a:gd name="T6" fmla="*/ 0 w 1266825"/>
                              <a:gd name="T7" fmla="*/ 0 h 285750"/>
                              <a:gd name="T8" fmla="*/ 0 w 1266825"/>
                              <a:gd name="T9" fmla="*/ 285750 h 285750"/>
                              <a:gd name="T10" fmla="*/ 0 w 1266825"/>
                              <a:gd name="T11" fmla="*/ 0 h 285750"/>
                              <a:gd name="T12" fmla="*/ 1266825 w 1266825"/>
                              <a:gd name="T13" fmla="*/ 285750 h 28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6825" h="285750">
                                <a:moveTo>
                                  <a:pt x="0" y="285750"/>
                                </a:moveTo>
                                <a:lnTo>
                                  <a:pt x="1266825" y="285750"/>
                                </a:lnTo>
                                <a:lnTo>
                                  <a:pt x="1266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32614" y="17326"/>
                            <a:ext cx="747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 ШИС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38225" y="1702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Shape 208376"/>
                        <wps:cNvSpPr>
                          <a:spLocks/>
                        </wps:cNvSpPr>
                        <wps:spPr bwMode="auto">
                          <a:xfrm>
                            <a:off x="47269" y="16423"/>
                            <a:ext cx="9811" cy="2858"/>
                          </a:xfrm>
                          <a:custGeom>
                            <a:avLst/>
                            <a:gdLst>
                              <a:gd name="T0" fmla="*/ 0 w 981075"/>
                              <a:gd name="T1" fmla="*/ 0 h 285750"/>
                              <a:gd name="T2" fmla="*/ 981075 w 981075"/>
                              <a:gd name="T3" fmla="*/ 0 h 285750"/>
                              <a:gd name="T4" fmla="*/ 981075 w 981075"/>
                              <a:gd name="T5" fmla="*/ 285750 h 285750"/>
                              <a:gd name="T6" fmla="*/ 0 w 981075"/>
                              <a:gd name="T7" fmla="*/ 285750 h 285750"/>
                              <a:gd name="T8" fmla="*/ 0 w 981075"/>
                              <a:gd name="T9" fmla="*/ 0 h 285750"/>
                              <a:gd name="T10" fmla="*/ 0 w 981075"/>
                              <a:gd name="T11" fmla="*/ 0 h 285750"/>
                              <a:gd name="T12" fmla="*/ 981075 w 981075"/>
                              <a:gd name="T13" fmla="*/ 285750 h 28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81075" h="285750">
                                <a:moveTo>
                                  <a:pt x="0" y="0"/>
                                </a:moveTo>
                                <a:lnTo>
                                  <a:pt x="981075" y="0"/>
                                </a:lnTo>
                                <a:lnTo>
                                  <a:pt x="98107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500"/>
                        <wps:cNvSpPr>
                          <a:spLocks/>
                        </wps:cNvSpPr>
                        <wps:spPr bwMode="auto">
                          <a:xfrm>
                            <a:off x="47269" y="16423"/>
                            <a:ext cx="11295" cy="2858"/>
                          </a:xfrm>
                          <a:custGeom>
                            <a:avLst/>
                            <a:gdLst>
                              <a:gd name="T0" fmla="*/ 0 w 981075"/>
                              <a:gd name="T1" fmla="*/ 285750 h 285750"/>
                              <a:gd name="T2" fmla="*/ 981075 w 981075"/>
                              <a:gd name="T3" fmla="*/ 285750 h 285750"/>
                              <a:gd name="T4" fmla="*/ 981075 w 981075"/>
                              <a:gd name="T5" fmla="*/ 0 h 285750"/>
                              <a:gd name="T6" fmla="*/ 0 w 981075"/>
                              <a:gd name="T7" fmla="*/ 0 h 285750"/>
                              <a:gd name="T8" fmla="*/ 0 w 981075"/>
                              <a:gd name="T9" fmla="*/ 285750 h 285750"/>
                              <a:gd name="T10" fmla="*/ 0 w 981075"/>
                              <a:gd name="T11" fmla="*/ 0 h 285750"/>
                              <a:gd name="T12" fmla="*/ 981075 w 981075"/>
                              <a:gd name="T13" fmla="*/ 285750 h 28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81075" h="285750">
                                <a:moveTo>
                                  <a:pt x="0" y="285750"/>
                                </a:moveTo>
                                <a:lnTo>
                                  <a:pt x="981075" y="285750"/>
                                </a:lnTo>
                                <a:lnTo>
                                  <a:pt x="981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48314" y="17342"/>
                            <a:ext cx="10250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 ВР, ВПВ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6029" y="1704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Shape 503"/>
                        <wps:cNvSpPr>
                          <a:spLocks/>
                        </wps:cNvSpPr>
                        <wps:spPr bwMode="auto">
                          <a:xfrm>
                            <a:off x="7639" y="899"/>
                            <a:ext cx="0" cy="2667"/>
                          </a:xfrm>
                          <a:custGeom>
                            <a:avLst/>
                            <a:gdLst>
                              <a:gd name="T0" fmla="*/ 266700 h 266700"/>
                              <a:gd name="T1" fmla="*/ 0 h 266700"/>
                              <a:gd name="T2" fmla="*/ 0 h 266700"/>
                              <a:gd name="T3" fmla="*/ 266700 h 2667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504"/>
                        <wps:cNvSpPr>
                          <a:spLocks/>
                        </wps:cNvSpPr>
                        <wps:spPr bwMode="auto">
                          <a:xfrm>
                            <a:off x="7835" y="696"/>
                            <a:ext cx="55531" cy="0"/>
                          </a:xfrm>
                          <a:custGeom>
                            <a:avLst/>
                            <a:gdLst>
                              <a:gd name="T0" fmla="*/ 0 w 5553075"/>
                              <a:gd name="T1" fmla="*/ 5553075 w 5553075"/>
                              <a:gd name="T2" fmla="*/ 0 w 5553075"/>
                              <a:gd name="T3" fmla="*/ 5553075 w 55530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53075">
                                <a:moveTo>
                                  <a:pt x="0" y="0"/>
                                </a:moveTo>
                                <a:lnTo>
                                  <a:pt x="55530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505"/>
                        <wps:cNvSpPr>
                          <a:spLocks/>
                        </wps:cNvSpPr>
                        <wps:spPr bwMode="auto">
                          <a:xfrm>
                            <a:off x="63169" y="899"/>
                            <a:ext cx="0" cy="3429"/>
                          </a:xfrm>
                          <a:custGeom>
                            <a:avLst/>
                            <a:gdLst>
                              <a:gd name="T0" fmla="*/ 0 h 342900"/>
                              <a:gd name="T1" fmla="*/ 342900 h 342900"/>
                              <a:gd name="T2" fmla="*/ 0 h 342900"/>
                              <a:gd name="T3" fmla="*/ 342900 h 3429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506"/>
                        <wps:cNvSpPr>
                          <a:spLocks/>
                        </wps:cNvSpPr>
                        <wps:spPr bwMode="auto">
                          <a:xfrm>
                            <a:off x="14598" y="6517"/>
                            <a:ext cx="1334" cy="96"/>
                          </a:xfrm>
                          <a:custGeom>
                            <a:avLst/>
                            <a:gdLst>
                              <a:gd name="T0" fmla="*/ 0 w 133350"/>
                              <a:gd name="T1" fmla="*/ 9525 h 9525"/>
                              <a:gd name="T2" fmla="*/ 133350 w 133350"/>
                              <a:gd name="T3" fmla="*/ 0 h 9525"/>
                              <a:gd name="T4" fmla="*/ 0 w 133350"/>
                              <a:gd name="T5" fmla="*/ 0 h 9525"/>
                              <a:gd name="T6" fmla="*/ 133350 w 133350"/>
                              <a:gd name="T7" fmla="*/ 9525 h 9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3350" h="9525">
                                <a:moveTo>
                                  <a:pt x="0" y="9525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507"/>
                        <wps:cNvSpPr>
                          <a:spLocks/>
                        </wps:cNvSpPr>
                        <wps:spPr bwMode="auto">
                          <a:xfrm>
                            <a:off x="29076" y="6511"/>
                            <a:ext cx="1810" cy="0"/>
                          </a:xfrm>
                          <a:custGeom>
                            <a:avLst/>
                            <a:gdLst>
                              <a:gd name="T0" fmla="*/ 0 w 180975"/>
                              <a:gd name="T1" fmla="*/ 180975 w 180975"/>
                              <a:gd name="T2" fmla="*/ 0 w 180975"/>
                              <a:gd name="T3" fmla="*/ 180975 w 1809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0975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508"/>
                        <wps:cNvSpPr>
                          <a:spLocks/>
                        </wps:cNvSpPr>
                        <wps:spPr bwMode="auto">
                          <a:xfrm>
                            <a:off x="40982" y="6606"/>
                            <a:ext cx="2001" cy="0"/>
                          </a:xfrm>
                          <a:custGeom>
                            <a:avLst/>
                            <a:gdLst>
                              <a:gd name="T0" fmla="*/ 0 w 200025"/>
                              <a:gd name="T1" fmla="*/ 200025 w 200025"/>
                              <a:gd name="T2" fmla="*/ 0 w 200025"/>
                              <a:gd name="T3" fmla="*/ 200025 w 2000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0025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511"/>
                        <wps:cNvSpPr>
                          <a:spLocks/>
                        </wps:cNvSpPr>
                        <wps:spPr bwMode="auto">
                          <a:xfrm>
                            <a:off x="4216" y="24995"/>
                            <a:ext cx="61912" cy="12858"/>
                          </a:xfrm>
                          <a:custGeom>
                            <a:avLst/>
                            <a:gdLst>
                              <a:gd name="T0" fmla="*/ 0 w 6191251"/>
                              <a:gd name="T1" fmla="*/ 1285875 h 1285875"/>
                              <a:gd name="T2" fmla="*/ 6191251 w 6191251"/>
                              <a:gd name="T3" fmla="*/ 1285875 h 1285875"/>
                              <a:gd name="T4" fmla="*/ 6191251 w 6191251"/>
                              <a:gd name="T5" fmla="*/ 0 h 1285875"/>
                              <a:gd name="T6" fmla="*/ 0 w 6191251"/>
                              <a:gd name="T7" fmla="*/ 0 h 1285875"/>
                              <a:gd name="T8" fmla="*/ 0 w 6191251"/>
                              <a:gd name="T9" fmla="*/ 1285875 h 1285875"/>
                              <a:gd name="T10" fmla="*/ 0 w 6191251"/>
                              <a:gd name="T11" fmla="*/ 0 h 1285875"/>
                              <a:gd name="T12" fmla="*/ 6191251 w 6191251"/>
                              <a:gd name="T13" fmla="*/ 1285875 h 1285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91251" h="1285875">
                                <a:moveTo>
                                  <a:pt x="0" y="1285875"/>
                                </a:moveTo>
                                <a:lnTo>
                                  <a:pt x="6191251" y="1285875"/>
                                </a:lnTo>
                                <a:lnTo>
                                  <a:pt x="6191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5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8012" y="25910"/>
                            <a:ext cx="1784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1441" y="2560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718" y="2739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516"/>
                        <wps:cNvSpPr>
                          <a:spLocks/>
                        </wps:cNvSpPr>
                        <wps:spPr bwMode="auto">
                          <a:xfrm>
                            <a:off x="4787" y="40240"/>
                            <a:ext cx="61341" cy="10287"/>
                          </a:xfrm>
                          <a:custGeom>
                            <a:avLst/>
                            <a:gdLst>
                              <a:gd name="T0" fmla="*/ 0 w 6134101"/>
                              <a:gd name="T1" fmla="*/ 1028700 h 1028700"/>
                              <a:gd name="T2" fmla="*/ 6134101 w 6134101"/>
                              <a:gd name="T3" fmla="*/ 1028700 h 1028700"/>
                              <a:gd name="T4" fmla="*/ 6134101 w 6134101"/>
                              <a:gd name="T5" fmla="*/ 0 h 1028700"/>
                              <a:gd name="T6" fmla="*/ 0 w 6134101"/>
                              <a:gd name="T7" fmla="*/ 0 h 1028700"/>
                              <a:gd name="T8" fmla="*/ 0 w 6134101"/>
                              <a:gd name="T9" fmla="*/ 1028700 h 1028700"/>
                              <a:gd name="T10" fmla="*/ 0 w 6134101"/>
                              <a:gd name="T11" fmla="*/ 0 h 1028700"/>
                              <a:gd name="T12" fmla="*/ 6134101 w 6134101"/>
                              <a:gd name="T13" fmla="*/ 1028700 h 1028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34101" h="1028700">
                                <a:moveTo>
                                  <a:pt x="0" y="1028700"/>
                                </a:moveTo>
                                <a:lnTo>
                                  <a:pt x="6134101" y="1028700"/>
                                </a:lnTo>
                                <a:lnTo>
                                  <a:pt x="6134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5464" y="4088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Shape 518"/>
                        <wps:cNvSpPr>
                          <a:spLocks/>
                        </wps:cNvSpPr>
                        <wps:spPr bwMode="auto">
                          <a:xfrm>
                            <a:off x="35166" y="21566"/>
                            <a:ext cx="0" cy="3429"/>
                          </a:xfrm>
                          <a:custGeom>
                            <a:avLst/>
                            <a:gdLst>
                              <a:gd name="T0" fmla="*/ 0 h 342900"/>
                              <a:gd name="T1" fmla="*/ 342900 h 342900"/>
                              <a:gd name="T2" fmla="*/ 0 h 342900"/>
                              <a:gd name="T3" fmla="*/ 342900 h 3429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519"/>
                        <wps:cNvSpPr>
                          <a:spLocks/>
                        </wps:cNvSpPr>
                        <wps:spPr bwMode="auto">
                          <a:xfrm>
                            <a:off x="35166" y="37858"/>
                            <a:ext cx="0" cy="2382"/>
                          </a:xfrm>
                          <a:custGeom>
                            <a:avLst/>
                            <a:gdLst>
                              <a:gd name="T0" fmla="*/ 0 h 238125"/>
                              <a:gd name="T1" fmla="*/ 238125 h 238125"/>
                              <a:gd name="T2" fmla="*/ 0 h 238125"/>
                              <a:gd name="T3" fmla="*/ 238125 h 2381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521"/>
                        <wps:cNvSpPr>
                          <a:spLocks/>
                        </wps:cNvSpPr>
                        <wps:spPr bwMode="auto">
                          <a:xfrm>
                            <a:off x="5930" y="53002"/>
                            <a:ext cx="60198" cy="4096"/>
                          </a:xfrm>
                          <a:custGeom>
                            <a:avLst/>
                            <a:gdLst>
                              <a:gd name="T0" fmla="*/ 0 w 6019801"/>
                              <a:gd name="T1" fmla="*/ 409575 h 409575"/>
                              <a:gd name="T2" fmla="*/ 6019801 w 6019801"/>
                              <a:gd name="T3" fmla="*/ 409575 h 409575"/>
                              <a:gd name="T4" fmla="*/ 6019801 w 6019801"/>
                              <a:gd name="T5" fmla="*/ 0 h 409575"/>
                              <a:gd name="T6" fmla="*/ 0 w 6019801"/>
                              <a:gd name="T7" fmla="*/ 0 h 409575"/>
                              <a:gd name="T8" fmla="*/ 0 w 6019801"/>
                              <a:gd name="T9" fmla="*/ 409575 h 409575"/>
                              <a:gd name="T10" fmla="*/ 0 w 6019801"/>
                              <a:gd name="T11" fmla="*/ 0 h 409575"/>
                              <a:gd name="T12" fmla="*/ 6019801 w 6019801"/>
                              <a:gd name="T13" fmla="*/ 409575 h 409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19801" h="409575">
                                <a:moveTo>
                                  <a:pt x="0" y="409575"/>
                                </a:moveTo>
                                <a:lnTo>
                                  <a:pt x="6019801" y="409575"/>
                                </a:lnTo>
                                <a:lnTo>
                                  <a:pt x="6019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8590" y="54564"/>
                            <a:ext cx="4634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Педагогический коллектив, родители и обучающиеся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53469" y="5426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Shape 524"/>
                        <wps:cNvSpPr>
                          <a:spLocks/>
                        </wps:cNvSpPr>
                        <wps:spPr bwMode="auto">
                          <a:xfrm>
                            <a:off x="0" y="6625"/>
                            <a:ext cx="1663" cy="0"/>
                          </a:xfrm>
                          <a:custGeom>
                            <a:avLst/>
                            <a:gdLst>
                              <a:gd name="T0" fmla="*/ 166371 w 166371"/>
                              <a:gd name="T1" fmla="*/ 0 w 166371"/>
                              <a:gd name="T2" fmla="*/ 0 w 166371"/>
                              <a:gd name="T3" fmla="*/ 166371 w 1663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6371">
                                <a:moveTo>
                                  <a:pt x="1663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525"/>
                        <wps:cNvSpPr>
                          <a:spLocks/>
                        </wps:cNvSpPr>
                        <wps:spPr bwMode="auto">
                          <a:xfrm>
                            <a:off x="0" y="6632"/>
                            <a:ext cx="0" cy="4835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4835525"/>
                              <a:gd name="T2" fmla="*/ 1 w 1"/>
                              <a:gd name="T3" fmla="*/ 4835525 h 4835525"/>
                              <a:gd name="T4" fmla="*/ 0 w 1"/>
                              <a:gd name="T5" fmla="*/ 0 h 4835525"/>
                              <a:gd name="T6" fmla="*/ 1 w 1"/>
                              <a:gd name="T7" fmla="*/ 4835525 h 4835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" h="4835525">
                                <a:moveTo>
                                  <a:pt x="0" y="0"/>
                                </a:moveTo>
                                <a:lnTo>
                                  <a:pt x="1" y="48355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526"/>
                        <wps:cNvSpPr>
                          <a:spLocks/>
                        </wps:cNvSpPr>
                        <wps:spPr bwMode="auto">
                          <a:xfrm>
                            <a:off x="68897" y="6625"/>
                            <a:ext cx="1207" cy="0"/>
                          </a:xfrm>
                          <a:custGeom>
                            <a:avLst/>
                            <a:gdLst>
                              <a:gd name="T0" fmla="*/ 0 w 120650"/>
                              <a:gd name="T1" fmla="*/ 120650 w 120650"/>
                              <a:gd name="T2" fmla="*/ 0 w 120650"/>
                              <a:gd name="T3" fmla="*/ 120650 w 120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527"/>
                        <wps:cNvSpPr>
                          <a:spLocks/>
                        </wps:cNvSpPr>
                        <wps:spPr bwMode="auto">
                          <a:xfrm>
                            <a:off x="70053" y="6632"/>
                            <a:ext cx="0" cy="48349"/>
                          </a:xfrm>
                          <a:custGeom>
                            <a:avLst/>
                            <a:gdLst>
                              <a:gd name="T0" fmla="*/ 0 h 4834890"/>
                              <a:gd name="T1" fmla="*/ 4834890 h 4834890"/>
                              <a:gd name="T2" fmla="*/ 0 h 4834890"/>
                              <a:gd name="T3" fmla="*/ 4834890 h 483489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834890">
                                <a:moveTo>
                                  <a:pt x="0" y="0"/>
                                </a:moveTo>
                                <a:lnTo>
                                  <a:pt x="0" y="48348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528"/>
                        <wps:cNvSpPr>
                          <a:spLocks/>
                        </wps:cNvSpPr>
                        <wps:spPr bwMode="auto">
                          <a:xfrm>
                            <a:off x="0" y="54596"/>
                            <a:ext cx="5956" cy="762"/>
                          </a:xfrm>
                          <a:custGeom>
                            <a:avLst/>
                            <a:gdLst>
                              <a:gd name="T0" fmla="*/ 76200 w 595631"/>
                              <a:gd name="T1" fmla="*/ 0 h 76200"/>
                              <a:gd name="T2" fmla="*/ 76200 w 595631"/>
                              <a:gd name="T3" fmla="*/ 33401 h 76200"/>
                              <a:gd name="T4" fmla="*/ 519431 w 595631"/>
                              <a:gd name="T5" fmla="*/ 33401 h 76200"/>
                              <a:gd name="T6" fmla="*/ 519431 w 595631"/>
                              <a:gd name="T7" fmla="*/ 0 h 76200"/>
                              <a:gd name="T8" fmla="*/ 595631 w 595631"/>
                              <a:gd name="T9" fmla="*/ 38100 h 76200"/>
                              <a:gd name="T10" fmla="*/ 519431 w 595631"/>
                              <a:gd name="T11" fmla="*/ 76200 h 76200"/>
                              <a:gd name="T12" fmla="*/ 519431 w 595631"/>
                              <a:gd name="T13" fmla="*/ 42926 h 76200"/>
                              <a:gd name="T14" fmla="*/ 76200 w 595631"/>
                              <a:gd name="T15" fmla="*/ 42926 h 76200"/>
                              <a:gd name="T16" fmla="*/ 76200 w 595631"/>
                              <a:gd name="T17" fmla="*/ 76200 h 76200"/>
                              <a:gd name="T18" fmla="*/ 0 w 595631"/>
                              <a:gd name="T19" fmla="*/ 38100 h 76200"/>
                              <a:gd name="T20" fmla="*/ 76200 w 595631"/>
                              <a:gd name="T21" fmla="*/ 0 h 76200"/>
                              <a:gd name="T22" fmla="*/ 0 w 595631"/>
                              <a:gd name="T23" fmla="*/ 0 h 76200"/>
                              <a:gd name="T24" fmla="*/ 595631 w 595631"/>
                              <a:gd name="T25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5631" h="76200">
                                <a:moveTo>
                                  <a:pt x="76200" y="0"/>
                                </a:moveTo>
                                <a:lnTo>
                                  <a:pt x="76200" y="33401"/>
                                </a:lnTo>
                                <a:lnTo>
                                  <a:pt x="519431" y="33401"/>
                                </a:lnTo>
                                <a:lnTo>
                                  <a:pt x="519431" y="0"/>
                                </a:lnTo>
                                <a:lnTo>
                                  <a:pt x="595631" y="38100"/>
                                </a:lnTo>
                                <a:lnTo>
                                  <a:pt x="519431" y="76200"/>
                                </a:lnTo>
                                <a:lnTo>
                                  <a:pt x="519431" y="42926"/>
                                </a:lnTo>
                                <a:lnTo>
                                  <a:pt x="76200" y="42926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529"/>
                        <wps:cNvSpPr>
                          <a:spLocks/>
                        </wps:cNvSpPr>
                        <wps:spPr bwMode="auto">
                          <a:xfrm>
                            <a:off x="0" y="17052"/>
                            <a:ext cx="4159" cy="762"/>
                          </a:xfrm>
                          <a:custGeom>
                            <a:avLst/>
                            <a:gdLst>
                              <a:gd name="T0" fmla="*/ 76200 w 415926"/>
                              <a:gd name="T1" fmla="*/ 0 h 76200"/>
                              <a:gd name="T2" fmla="*/ 76200 w 415926"/>
                              <a:gd name="T3" fmla="*/ 33274 h 76200"/>
                              <a:gd name="T4" fmla="*/ 339726 w 415926"/>
                              <a:gd name="T5" fmla="*/ 33274 h 76200"/>
                              <a:gd name="T6" fmla="*/ 339726 w 415926"/>
                              <a:gd name="T7" fmla="*/ 0 h 76200"/>
                              <a:gd name="T8" fmla="*/ 415926 w 415926"/>
                              <a:gd name="T9" fmla="*/ 38100 h 76200"/>
                              <a:gd name="T10" fmla="*/ 339726 w 415926"/>
                              <a:gd name="T11" fmla="*/ 76200 h 76200"/>
                              <a:gd name="T12" fmla="*/ 339726 w 415926"/>
                              <a:gd name="T13" fmla="*/ 42799 h 76200"/>
                              <a:gd name="T14" fmla="*/ 76200 w 415926"/>
                              <a:gd name="T15" fmla="*/ 42799 h 76200"/>
                              <a:gd name="T16" fmla="*/ 76200 w 415926"/>
                              <a:gd name="T17" fmla="*/ 76200 h 76200"/>
                              <a:gd name="T18" fmla="*/ 0 w 415926"/>
                              <a:gd name="T19" fmla="*/ 38100 h 76200"/>
                              <a:gd name="T20" fmla="*/ 76200 w 415926"/>
                              <a:gd name="T21" fmla="*/ 0 h 76200"/>
                              <a:gd name="T22" fmla="*/ 0 w 415926"/>
                              <a:gd name="T23" fmla="*/ 0 h 76200"/>
                              <a:gd name="T24" fmla="*/ 415926 w 415926"/>
                              <a:gd name="T25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5926" h="76200">
                                <a:moveTo>
                                  <a:pt x="76200" y="0"/>
                                </a:moveTo>
                                <a:lnTo>
                                  <a:pt x="76200" y="33274"/>
                                </a:lnTo>
                                <a:lnTo>
                                  <a:pt x="339726" y="33274"/>
                                </a:lnTo>
                                <a:lnTo>
                                  <a:pt x="339726" y="0"/>
                                </a:lnTo>
                                <a:lnTo>
                                  <a:pt x="415926" y="38100"/>
                                </a:lnTo>
                                <a:lnTo>
                                  <a:pt x="339726" y="76200"/>
                                </a:lnTo>
                                <a:lnTo>
                                  <a:pt x="339726" y="42799"/>
                                </a:lnTo>
                                <a:lnTo>
                                  <a:pt x="76200" y="42799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530"/>
                        <wps:cNvSpPr>
                          <a:spLocks/>
                        </wps:cNvSpPr>
                        <wps:spPr bwMode="auto">
                          <a:xfrm>
                            <a:off x="0" y="31218"/>
                            <a:ext cx="4152" cy="849"/>
                          </a:xfrm>
                          <a:custGeom>
                            <a:avLst/>
                            <a:gdLst>
                              <a:gd name="T0" fmla="*/ 337847 w 415291"/>
                              <a:gd name="T1" fmla="*/ 0 h 84963"/>
                              <a:gd name="T2" fmla="*/ 415291 w 415291"/>
                              <a:gd name="T3" fmla="*/ 35561 h 84963"/>
                              <a:gd name="T4" fmla="*/ 340412 w 415291"/>
                              <a:gd name="T5" fmla="*/ 76200 h 84963"/>
                              <a:gd name="T6" fmla="*/ 339289 w 415291"/>
                              <a:gd name="T7" fmla="*/ 42843 h 84963"/>
                              <a:gd name="T8" fmla="*/ 76316 w 415291"/>
                              <a:gd name="T9" fmla="*/ 51646 h 84963"/>
                              <a:gd name="T10" fmla="*/ 77438 w 415291"/>
                              <a:gd name="T11" fmla="*/ 84963 h 84963"/>
                              <a:gd name="T12" fmla="*/ 0 w 415291"/>
                              <a:gd name="T13" fmla="*/ 49530 h 84963"/>
                              <a:gd name="T14" fmla="*/ 74877 w 415291"/>
                              <a:gd name="T15" fmla="*/ 8890 h 84963"/>
                              <a:gd name="T16" fmla="*/ 75996 w 415291"/>
                              <a:gd name="T17" fmla="*/ 42121 h 84963"/>
                              <a:gd name="T18" fmla="*/ 338968 w 415291"/>
                              <a:gd name="T19" fmla="*/ 33318 h 84963"/>
                              <a:gd name="T20" fmla="*/ 337847 w 415291"/>
                              <a:gd name="T21" fmla="*/ 0 h 84963"/>
                              <a:gd name="T22" fmla="*/ 0 w 415291"/>
                              <a:gd name="T23" fmla="*/ 0 h 84963"/>
                              <a:gd name="T24" fmla="*/ 415291 w 415291"/>
                              <a:gd name="T25" fmla="*/ 84963 h 84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15291" h="84963">
                                <a:moveTo>
                                  <a:pt x="337847" y="0"/>
                                </a:moveTo>
                                <a:lnTo>
                                  <a:pt x="415291" y="35561"/>
                                </a:lnTo>
                                <a:lnTo>
                                  <a:pt x="340412" y="76200"/>
                                </a:lnTo>
                                <a:lnTo>
                                  <a:pt x="339289" y="42843"/>
                                </a:lnTo>
                                <a:lnTo>
                                  <a:pt x="76316" y="51646"/>
                                </a:lnTo>
                                <a:lnTo>
                                  <a:pt x="77438" y="84963"/>
                                </a:lnTo>
                                <a:lnTo>
                                  <a:pt x="0" y="49530"/>
                                </a:lnTo>
                                <a:lnTo>
                                  <a:pt x="74877" y="8890"/>
                                </a:lnTo>
                                <a:lnTo>
                                  <a:pt x="75996" y="42121"/>
                                </a:lnTo>
                                <a:lnTo>
                                  <a:pt x="338968" y="33318"/>
                                </a:lnTo>
                                <a:lnTo>
                                  <a:pt x="337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531"/>
                        <wps:cNvSpPr>
                          <a:spLocks/>
                        </wps:cNvSpPr>
                        <wps:spPr bwMode="auto">
                          <a:xfrm>
                            <a:off x="0" y="44789"/>
                            <a:ext cx="4851" cy="857"/>
                          </a:xfrm>
                          <a:custGeom>
                            <a:avLst/>
                            <a:gdLst>
                              <a:gd name="T0" fmla="*/ 77266 w 485141"/>
                              <a:gd name="T1" fmla="*/ 0 h 85725"/>
                              <a:gd name="T2" fmla="*/ 76305 w 485141"/>
                              <a:gd name="T3" fmla="*/ 33385 h 85725"/>
                              <a:gd name="T4" fmla="*/ 409110 w 485141"/>
                              <a:gd name="T5" fmla="*/ 42942 h 85725"/>
                              <a:gd name="T6" fmla="*/ 410072 w 485141"/>
                              <a:gd name="T7" fmla="*/ 9652 h 85725"/>
                              <a:gd name="T8" fmla="*/ 485141 w 485141"/>
                              <a:gd name="T9" fmla="*/ 49911 h 85725"/>
                              <a:gd name="T10" fmla="*/ 407875 w 485141"/>
                              <a:gd name="T11" fmla="*/ 85725 h 85725"/>
                              <a:gd name="T12" fmla="*/ 408835 w 485141"/>
                              <a:gd name="T13" fmla="*/ 52468 h 85725"/>
                              <a:gd name="T14" fmla="*/ 76030 w 485141"/>
                              <a:gd name="T15" fmla="*/ 42910 h 85725"/>
                              <a:gd name="T16" fmla="*/ 75072 w 485141"/>
                              <a:gd name="T17" fmla="*/ 76200 h 85725"/>
                              <a:gd name="T18" fmla="*/ 0 w 485141"/>
                              <a:gd name="T19" fmla="*/ 35941 h 85725"/>
                              <a:gd name="T20" fmla="*/ 77266 w 485141"/>
                              <a:gd name="T21" fmla="*/ 0 h 85725"/>
                              <a:gd name="T22" fmla="*/ 0 w 485141"/>
                              <a:gd name="T23" fmla="*/ 0 h 85725"/>
                              <a:gd name="T24" fmla="*/ 485141 w 485141"/>
                              <a:gd name="T25" fmla="*/ 85725 h 8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5141" h="85725">
                                <a:moveTo>
                                  <a:pt x="77266" y="0"/>
                                </a:moveTo>
                                <a:lnTo>
                                  <a:pt x="76305" y="33385"/>
                                </a:lnTo>
                                <a:lnTo>
                                  <a:pt x="409110" y="42942"/>
                                </a:lnTo>
                                <a:lnTo>
                                  <a:pt x="410072" y="9652"/>
                                </a:lnTo>
                                <a:lnTo>
                                  <a:pt x="485141" y="49911"/>
                                </a:lnTo>
                                <a:lnTo>
                                  <a:pt x="407875" y="85725"/>
                                </a:lnTo>
                                <a:lnTo>
                                  <a:pt x="408835" y="52468"/>
                                </a:lnTo>
                                <a:lnTo>
                                  <a:pt x="76030" y="42910"/>
                                </a:lnTo>
                                <a:lnTo>
                                  <a:pt x="75072" y="76200"/>
                                </a:lnTo>
                                <a:lnTo>
                                  <a:pt x="0" y="35941"/>
                                </a:lnTo>
                                <a:lnTo>
                                  <a:pt x="77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532"/>
                        <wps:cNvSpPr>
                          <a:spLocks/>
                        </wps:cNvSpPr>
                        <wps:spPr bwMode="auto">
                          <a:xfrm>
                            <a:off x="66065" y="17052"/>
                            <a:ext cx="3988" cy="762"/>
                          </a:xfrm>
                          <a:custGeom>
                            <a:avLst/>
                            <a:gdLst>
                              <a:gd name="T0" fmla="*/ 76200 w 398780"/>
                              <a:gd name="T1" fmla="*/ 0 h 76200"/>
                              <a:gd name="T2" fmla="*/ 76200 w 398780"/>
                              <a:gd name="T3" fmla="*/ 33274 h 76200"/>
                              <a:gd name="T4" fmla="*/ 322580 w 398780"/>
                              <a:gd name="T5" fmla="*/ 33274 h 76200"/>
                              <a:gd name="T6" fmla="*/ 322580 w 398780"/>
                              <a:gd name="T7" fmla="*/ 0 h 76200"/>
                              <a:gd name="T8" fmla="*/ 398780 w 398780"/>
                              <a:gd name="T9" fmla="*/ 38100 h 76200"/>
                              <a:gd name="T10" fmla="*/ 322580 w 398780"/>
                              <a:gd name="T11" fmla="*/ 76200 h 76200"/>
                              <a:gd name="T12" fmla="*/ 322580 w 398780"/>
                              <a:gd name="T13" fmla="*/ 42799 h 76200"/>
                              <a:gd name="T14" fmla="*/ 76200 w 398780"/>
                              <a:gd name="T15" fmla="*/ 42799 h 76200"/>
                              <a:gd name="T16" fmla="*/ 76200 w 398780"/>
                              <a:gd name="T17" fmla="*/ 76200 h 76200"/>
                              <a:gd name="T18" fmla="*/ 0 w 398780"/>
                              <a:gd name="T19" fmla="*/ 38100 h 76200"/>
                              <a:gd name="T20" fmla="*/ 76200 w 398780"/>
                              <a:gd name="T21" fmla="*/ 0 h 76200"/>
                              <a:gd name="T22" fmla="*/ 0 w 398780"/>
                              <a:gd name="T23" fmla="*/ 0 h 76200"/>
                              <a:gd name="T24" fmla="*/ 398780 w 398780"/>
                              <a:gd name="T25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98780" h="76200">
                                <a:moveTo>
                                  <a:pt x="76200" y="0"/>
                                </a:moveTo>
                                <a:lnTo>
                                  <a:pt x="76200" y="33274"/>
                                </a:lnTo>
                                <a:lnTo>
                                  <a:pt x="322580" y="33274"/>
                                </a:lnTo>
                                <a:lnTo>
                                  <a:pt x="322580" y="0"/>
                                </a:lnTo>
                                <a:lnTo>
                                  <a:pt x="398780" y="38100"/>
                                </a:lnTo>
                                <a:lnTo>
                                  <a:pt x="322580" y="76200"/>
                                </a:lnTo>
                                <a:lnTo>
                                  <a:pt x="322580" y="42799"/>
                                </a:lnTo>
                                <a:lnTo>
                                  <a:pt x="76200" y="42799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208377"/>
                        <wps:cNvSpPr>
                          <a:spLocks/>
                        </wps:cNvSpPr>
                        <wps:spPr bwMode="auto">
                          <a:xfrm>
                            <a:off x="6883" y="28620"/>
                            <a:ext cx="17431" cy="6858"/>
                          </a:xfrm>
                          <a:custGeom>
                            <a:avLst/>
                            <a:gdLst>
                              <a:gd name="T0" fmla="*/ 0 w 1743075"/>
                              <a:gd name="T1" fmla="*/ 0 h 685800"/>
                              <a:gd name="T2" fmla="*/ 1743075 w 1743075"/>
                              <a:gd name="T3" fmla="*/ 0 h 685800"/>
                              <a:gd name="T4" fmla="*/ 1743075 w 1743075"/>
                              <a:gd name="T5" fmla="*/ 685800 h 685800"/>
                              <a:gd name="T6" fmla="*/ 0 w 1743075"/>
                              <a:gd name="T7" fmla="*/ 685800 h 685800"/>
                              <a:gd name="T8" fmla="*/ 0 w 1743075"/>
                              <a:gd name="T9" fmla="*/ 0 h 685800"/>
                              <a:gd name="T10" fmla="*/ 0 w 1743075"/>
                              <a:gd name="T11" fmla="*/ 0 h 685800"/>
                              <a:gd name="T12" fmla="*/ 1743075 w 1743075"/>
                              <a:gd name="T13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3075" h="685800">
                                <a:moveTo>
                                  <a:pt x="0" y="0"/>
                                </a:moveTo>
                                <a:lnTo>
                                  <a:pt x="1743075" y="0"/>
                                </a:lnTo>
                                <a:lnTo>
                                  <a:pt x="1743075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534"/>
                        <wps:cNvSpPr>
                          <a:spLocks/>
                        </wps:cNvSpPr>
                        <wps:spPr bwMode="auto">
                          <a:xfrm>
                            <a:off x="6883" y="28620"/>
                            <a:ext cx="17431" cy="6858"/>
                          </a:xfrm>
                          <a:custGeom>
                            <a:avLst/>
                            <a:gdLst>
                              <a:gd name="T0" fmla="*/ 0 w 1743075"/>
                              <a:gd name="T1" fmla="*/ 685800 h 685800"/>
                              <a:gd name="T2" fmla="*/ 1743075 w 1743075"/>
                              <a:gd name="T3" fmla="*/ 685800 h 685800"/>
                              <a:gd name="T4" fmla="*/ 1743075 w 1743075"/>
                              <a:gd name="T5" fmla="*/ 0 h 685800"/>
                              <a:gd name="T6" fmla="*/ 0 w 1743075"/>
                              <a:gd name="T7" fmla="*/ 0 h 685800"/>
                              <a:gd name="T8" fmla="*/ 0 w 1743075"/>
                              <a:gd name="T9" fmla="*/ 685800 h 685800"/>
                              <a:gd name="T10" fmla="*/ 0 w 1743075"/>
                              <a:gd name="T11" fmla="*/ 0 h 685800"/>
                              <a:gd name="T12" fmla="*/ 1743075 w 1743075"/>
                              <a:gd name="T13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43075" h="685800">
                                <a:moveTo>
                                  <a:pt x="0" y="685800"/>
                                </a:moveTo>
                                <a:lnTo>
                                  <a:pt x="1743075" y="685800"/>
                                </a:lnTo>
                                <a:lnTo>
                                  <a:pt x="1743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7420" y="30678"/>
                            <a:ext cx="1881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Предметные кафедры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2678" y="3126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Shape 537"/>
                        <wps:cNvSpPr>
                          <a:spLocks/>
                        </wps:cNvSpPr>
                        <wps:spPr bwMode="auto">
                          <a:xfrm>
                            <a:off x="66224" y="31359"/>
                            <a:ext cx="3835" cy="842"/>
                          </a:xfrm>
                          <a:custGeom>
                            <a:avLst/>
                            <a:gdLst>
                              <a:gd name="T0" fmla="*/ 77470 w 383539"/>
                              <a:gd name="T1" fmla="*/ 0 h 84201"/>
                              <a:gd name="T2" fmla="*/ 76305 w 383539"/>
                              <a:gd name="T3" fmla="*/ 33211 h 84201"/>
                              <a:gd name="T4" fmla="*/ 307570 w 383539"/>
                              <a:gd name="T5" fmla="*/ 41336 h 84201"/>
                              <a:gd name="T6" fmla="*/ 308737 w 383539"/>
                              <a:gd name="T7" fmla="*/ 8001 h 84201"/>
                              <a:gd name="T8" fmla="*/ 383539 w 383539"/>
                              <a:gd name="T9" fmla="*/ 48768 h 84201"/>
                              <a:gd name="T10" fmla="*/ 306070 w 383539"/>
                              <a:gd name="T11" fmla="*/ 84201 h 84201"/>
                              <a:gd name="T12" fmla="*/ 307236 w 383539"/>
                              <a:gd name="T13" fmla="*/ 50862 h 84201"/>
                              <a:gd name="T14" fmla="*/ 75971 w 383539"/>
                              <a:gd name="T15" fmla="*/ 42738 h 84201"/>
                              <a:gd name="T16" fmla="*/ 74802 w 383539"/>
                              <a:gd name="T17" fmla="*/ 76073 h 84201"/>
                              <a:gd name="T18" fmla="*/ 0 w 383539"/>
                              <a:gd name="T19" fmla="*/ 35433 h 84201"/>
                              <a:gd name="T20" fmla="*/ 77470 w 383539"/>
                              <a:gd name="T21" fmla="*/ 0 h 84201"/>
                              <a:gd name="T22" fmla="*/ 0 w 383539"/>
                              <a:gd name="T23" fmla="*/ 0 h 84201"/>
                              <a:gd name="T24" fmla="*/ 383539 w 383539"/>
                              <a:gd name="T25" fmla="*/ 84201 h 84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83539" h="84201">
                                <a:moveTo>
                                  <a:pt x="77470" y="0"/>
                                </a:moveTo>
                                <a:lnTo>
                                  <a:pt x="76305" y="33211"/>
                                </a:lnTo>
                                <a:lnTo>
                                  <a:pt x="307570" y="41336"/>
                                </a:lnTo>
                                <a:lnTo>
                                  <a:pt x="308737" y="8001"/>
                                </a:lnTo>
                                <a:lnTo>
                                  <a:pt x="383539" y="48768"/>
                                </a:lnTo>
                                <a:lnTo>
                                  <a:pt x="306070" y="84201"/>
                                </a:lnTo>
                                <a:lnTo>
                                  <a:pt x="307236" y="50862"/>
                                </a:lnTo>
                                <a:lnTo>
                                  <a:pt x="75971" y="42738"/>
                                </a:lnTo>
                                <a:lnTo>
                                  <a:pt x="74802" y="76073"/>
                                </a:lnTo>
                                <a:lnTo>
                                  <a:pt x="0" y="35433"/>
                                </a:lnTo>
                                <a:lnTo>
                                  <a:pt x="77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538"/>
                        <wps:cNvSpPr>
                          <a:spLocks/>
                        </wps:cNvSpPr>
                        <wps:spPr bwMode="auto">
                          <a:xfrm>
                            <a:off x="66224" y="45034"/>
                            <a:ext cx="3880" cy="762"/>
                          </a:xfrm>
                          <a:custGeom>
                            <a:avLst/>
                            <a:gdLst>
                              <a:gd name="T0" fmla="*/ 76200 w 387985"/>
                              <a:gd name="T1" fmla="*/ 0 h 76200"/>
                              <a:gd name="T2" fmla="*/ 76200 w 387985"/>
                              <a:gd name="T3" fmla="*/ 33274 h 76200"/>
                              <a:gd name="T4" fmla="*/ 311785 w 387985"/>
                              <a:gd name="T5" fmla="*/ 33274 h 76200"/>
                              <a:gd name="T6" fmla="*/ 311785 w 387985"/>
                              <a:gd name="T7" fmla="*/ 0 h 76200"/>
                              <a:gd name="T8" fmla="*/ 387985 w 387985"/>
                              <a:gd name="T9" fmla="*/ 38100 h 76200"/>
                              <a:gd name="T10" fmla="*/ 311785 w 387985"/>
                              <a:gd name="T11" fmla="*/ 76200 h 76200"/>
                              <a:gd name="T12" fmla="*/ 311785 w 387985"/>
                              <a:gd name="T13" fmla="*/ 42799 h 76200"/>
                              <a:gd name="T14" fmla="*/ 76200 w 387985"/>
                              <a:gd name="T15" fmla="*/ 42799 h 76200"/>
                              <a:gd name="T16" fmla="*/ 76200 w 387985"/>
                              <a:gd name="T17" fmla="*/ 76200 h 76200"/>
                              <a:gd name="T18" fmla="*/ 0 w 387985"/>
                              <a:gd name="T19" fmla="*/ 38100 h 76200"/>
                              <a:gd name="T20" fmla="*/ 76200 w 387985"/>
                              <a:gd name="T21" fmla="*/ 0 h 76200"/>
                              <a:gd name="T22" fmla="*/ 0 w 387985"/>
                              <a:gd name="T23" fmla="*/ 0 h 76200"/>
                              <a:gd name="T24" fmla="*/ 387985 w 387985"/>
                              <a:gd name="T25" fmla="*/ 76200 h 76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87985" h="76200">
                                <a:moveTo>
                                  <a:pt x="76200" y="0"/>
                                </a:moveTo>
                                <a:lnTo>
                                  <a:pt x="76200" y="33274"/>
                                </a:lnTo>
                                <a:lnTo>
                                  <a:pt x="311785" y="33274"/>
                                </a:lnTo>
                                <a:lnTo>
                                  <a:pt x="311785" y="0"/>
                                </a:lnTo>
                                <a:lnTo>
                                  <a:pt x="387985" y="38100"/>
                                </a:lnTo>
                                <a:lnTo>
                                  <a:pt x="311785" y="76200"/>
                                </a:lnTo>
                                <a:lnTo>
                                  <a:pt x="311785" y="42799"/>
                                </a:lnTo>
                                <a:lnTo>
                                  <a:pt x="76200" y="42799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7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39"/>
                        <wps:cNvSpPr>
                          <a:spLocks/>
                        </wps:cNvSpPr>
                        <wps:spPr bwMode="auto">
                          <a:xfrm>
                            <a:off x="35185" y="50589"/>
                            <a:ext cx="0" cy="2457"/>
                          </a:xfrm>
                          <a:custGeom>
                            <a:avLst/>
                            <a:gdLst>
                              <a:gd name="T0" fmla="*/ 0 h 245745"/>
                              <a:gd name="T1" fmla="*/ 245745 h 245745"/>
                              <a:gd name="T2" fmla="*/ 0 h 245745"/>
                              <a:gd name="T3" fmla="*/ 245745 h 2457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45745">
                                <a:moveTo>
                                  <a:pt x="0" y="0"/>
                                </a:moveTo>
                                <a:lnTo>
                                  <a:pt x="0" y="24574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40"/>
                        <wps:cNvSpPr>
                          <a:spLocks/>
                        </wps:cNvSpPr>
                        <wps:spPr bwMode="auto">
                          <a:xfrm>
                            <a:off x="35185" y="9515"/>
                            <a:ext cx="0" cy="3492"/>
                          </a:xfrm>
                          <a:custGeom>
                            <a:avLst/>
                            <a:gdLst>
                              <a:gd name="T0" fmla="*/ 0 h 349250"/>
                              <a:gd name="T1" fmla="*/ 349250 h 349250"/>
                              <a:gd name="T2" fmla="*/ 0 h 349250"/>
                              <a:gd name="T3" fmla="*/ 349250 h 3492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49250">
                                <a:moveTo>
                                  <a:pt x="0" y="0"/>
                                </a:moveTo>
                                <a:lnTo>
                                  <a:pt x="0" y="3492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208378"/>
                        <wps:cNvSpPr>
                          <a:spLocks/>
                        </wps:cNvSpPr>
                        <wps:spPr bwMode="auto">
                          <a:xfrm>
                            <a:off x="27266" y="28811"/>
                            <a:ext cx="18193" cy="6560"/>
                          </a:xfrm>
                          <a:custGeom>
                            <a:avLst/>
                            <a:gdLst>
                              <a:gd name="T0" fmla="*/ 0 w 1819275"/>
                              <a:gd name="T1" fmla="*/ 0 h 655955"/>
                              <a:gd name="T2" fmla="*/ 1819275 w 1819275"/>
                              <a:gd name="T3" fmla="*/ 0 h 655955"/>
                              <a:gd name="T4" fmla="*/ 1819275 w 1819275"/>
                              <a:gd name="T5" fmla="*/ 655955 h 655955"/>
                              <a:gd name="T6" fmla="*/ 0 w 1819275"/>
                              <a:gd name="T7" fmla="*/ 655955 h 655955"/>
                              <a:gd name="T8" fmla="*/ 0 w 1819275"/>
                              <a:gd name="T9" fmla="*/ 0 h 655955"/>
                              <a:gd name="T10" fmla="*/ 0 w 1819275"/>
                              <a:gd name="T11" fmla="*/ 0 h 655955"/>
                              <a:gd name="T12" fmla="*/ 1819275 w 1819275"/>
                              <a:gd name="T13" fmla="*/ 655955 h 65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19275" h="65595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  <a:lnTo>
                                  <a:pt x="1819275" y="655955"/>
                                </a:lnTo>
                                <a:lnTo>
                                  <a:pt x="0" y="655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42"/>
                        <wps:cNvSpPr>
                          <a:spLocks/>
                        </wps:cNvSpPr>
                        <wps:spPr bwMode="auto">
                          <a:xfrm>
                            <a:off x="27266" y="28811"/>
                            <a:ext cx="18193" cy="6560"/>
                          </a:xfrm>
                          <a:custGeom>
                            <a:avLst/>
                            <a:gdLst>
                              <a:gd name="T0" fmla="*/ 0 w 1819275"/>
                              <a:gd name="T1" fmla="*/ 655955 h 655955"/>
                              <a:gd name="T2" fmla="*/ 1819275 w 1819275"/>
                              <a:gd name="T3" fmla="*/ 655955 h 655955"/>
                              <a:gd name="T4" fmla="*/ 1819275 w 1819275"/>
                              <a:gd name="T5" fmla="*/ 0 h 655955"/>
                              <a:gd name="T6" fmla="*/ 0 w 1819275"/>
                              <a:gd name="T7" fmla="*/ 0 h 655955"/>
                              <a:gd name="T8" fmla="*/ 0 w 1819275"/>
                              <a:gd name="T9" fmla="*/ 655955 h 655955"/>
                              <a:gd name="T10" fmla="*/ 0 w 1819275"/>
                              <a:gd name="T11" fmla="*/ 0 h 655955"/>
                              <a:gd name="T12" fmla="*/ 1819275 w 1819275"/>
                              <a:gd name="T13" fmla="*/ 655955 h 655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19275" h="655955">
                                <a:moveTo>
                                  <a:pt x="0" y="655955"/>
                                </a:moveTo>
                                <a:lnTo>
                                  <a:pt x="1819275" y="655955"/>
                                </a:lnTo>
                                <a:lnTo>
                                  <a:pt x="1819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59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28867" y="29619"/>
                            <a:ext cx="935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Психолого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37019" y="29495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7522" y="29796"/>
                            <a:ext cx="629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медико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42264" y="29495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30770" y="31549"/>
                            <a:ext cx="1539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педагогическая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0130" y="33347"/>
                            <a:ext cx="165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социальная 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42614" y="3304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Shape 208379"/>
                        <wps:cNvSpPr>
                          <a:spLocks/>
                        </wps:cNvSpPr>
                        <wps:spPr bwMode="auto">
                          <a:xfrm>
                            <a:off x="48031" y="29287"/>
                            <a:ext cx="14668" cy="5620"/>
                          </a:xfrm>
                          <a:custGeom>
                            <a:avLst/>
                            <a:gdLst>
                              <a:gd name="T0" fmla="*/ 0 w 1466850"/>
                              <a:gd name="T1" fmla="*/ 0 h 561975"/>
                              <a:gd name="T2" fmla="*/ 1466850 w 1466850"/>
                              <a:gd name="T3" fmla="*/ 0 h 561975"/>
                              <a:gd name="T4" fmla="*/ 1466850 w 1466850"/>
                              <a:gd name="T5" fmla="*/ 561975 h 561975"/>
                              <a:gd name="T6" fmla="*/ 0 w 1466850"/>
                              <a:gd name="T7" fmla="*/ 561975 h 561975"/>
                              <a:gd name="T8" fmla="*/ 0 w 1466850"/>
                              <a:gd name="T9" fmla="*/ 0 h 561975"/>
                              <a:gd name="T10" fmla="*/ 0 w 1466850"/>
                              <a:gd name="T11" fmla="*/ 0 h 561975"/>
                              <a:gd name="T12" fmla="*/ 1466850 w 1466850"/>
                              <a:gd name="T13" fmla="*/ 561975 h 56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6850" h="561975">
                                <a:moveTo>
                                  <a:pt x="0" y="0"/>
                                </a:moveTo>
                                <a:lnTo>
                                  <a:pt x="1466850" y="0"/>
                                </a:lnTo>
                                <a:lnTo>
                                  <a:pt x="1466850" y="561975"/>
                                </a:lnTo>
                                <a:lnTo>
                                  <a:pt x="0" y="561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551"/>
                        <wps:cNvSpPr>
                          <a:spLocks/>
                        </wps:cNvSpPr>
                        <wps:spPr bwMode="auto">
                          <a:xfrm>
                            <a:off x="48031" y="29287"/>
                            <a:ext cx="14668" cy="5620"/>
                          </a:xfrm>
                          <a:custGeom>
                            <a:avLst/>
                            <a:gdLst>
                              <a:gd name="T0" fmla="*/ 0 w 1466850"/>
                              <a:gd name="T1" fmla="*/ 561975 h 561975"/>
                              <a:gd name="T2" fmla="*/ 1466850 w 1466850"/>
                              <a:gd name="T3" fmla="*/ 561975 h 561975"/>
                              <a:gd name="T4" fmla="*/ 1466850 w 1466850"/>
                              <a:gd name="T5" fmla="*/ 0 h 561975"/>
                              <a:gd name="T6" fmla="*/ 0 w 1466850"/>
                              <a:gd name="T7" fmla="*/ 0 h 561975"/>
                              <a:gd name="T8" fmla="*/ 0 w 1466850"/>
                              <a:gd name="T9" fmla="*/ 561975 h 561975"/>
                              <a:gd name="T10" fmla="*/ 0 w 1466850"/>
                              <a:gd name="T11" fmla="*/ 0 h 561975"/>
                              <a:gd name="T12" fmla="*/ 1466850 w 1466850"/>
                              <a:gd name="T13" fmla="*/ 561975 h 56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6850" h="561975">
                                <a:moveTo>
                                  <a:pt x="0" y="561975"/>
                                </a:moveTo>
                                <a:lnTo>
                                  <a:pt x="1466850" y="561975"/>
                                </a:lnTo>
                                <a:lnTo>
                                  <a:pt x="1466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50685" y="29705"/>
                            <a:ext cx="1049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Творческие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49549" y="32479"/>
                            <a:ext cx="1544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группы педагогов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61181" y="3217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Shape 208380"/>
                        <wps:cNvSpPr>
                          <a:spLocks/>
                        </wps:cNvSpPr>
                        <wps:spPr bwMode="auto">
                          <a:xfrm>
                            <a:off x="7359" y="43192"/>
                            <a:ext cx="13430" cy="4572"/>
                          </a:xfrm>
                          <a:custGeom>
                            <a:avLst/>
                            <a:gdLst>
                              <a:gd name="T0" fmla="*/ 0 w 1343025"/>
                              <a:gd name="T1" fmla="*/ 0 h 457200"/>
                              <a:gd name="T2" fmla="*/ 1343025 w 1343025"/>
                              <a:gd name="T3" fmla="*/ 0 h 457200"/>
                              <a:gd name="T4" fmla="*/ 1343025 w 1343025"/>
                              <a:gd name="T5" fmla="*/ 457200 h 457200"/>
                              <a:gd name="T6" fmla="*/ 0 w 1343025"/>
                              <a:gd name="T7" fmla="*/ 457200 h 457200"/>
                              <a:gd name="T8" fmla="*/ 0 w 1343025"/>
                              <a:gd name="T9" fmla="*/ 0 h 457200"/>
                              <a:gd name="T10" fmla="*/ 0 w 1343025"/>
                              <a:gd name="T11" fmla="*/ 0 h 457200"/>
                              <a:gd name="T12" fmla="*/ 1343025 w 1343025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3025" h="457200">
                                <a:moveTo>
                                  <a:pt x="0" y="0"/>
                                </a:moveTo>
                                <a:lnTo>
                                  <a:pt x="1343025" y="0"/>
                                </a:lnTo>
                                <a:lnTo>
                                  <a:pt x="134302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556"/>
                        <wps:cNvSpPr>
                          <a:spLocks/>
                        </wps:cNvSpPr>
                        <wps:spPr bwMode="auto">
                          <a:xfrm>
                            <a:off x="7359" y="43192"/>
                            <a:ext cx="13430" cy="4572"/>
                          </a:xfrm>
                          <a:custGeom>
                            <a:avLst/>
                            <a:gdLst>
                              <a:gd name="T0" fmla="*/ 0 w 1343025"/>
                              <a:gd name="T1" fmla="*/ 457200 h 457200"/>
                              <a:gd name="T2" fmla="*/ 1343025 w 1343025"/>
                              <a:gd name="T3" fmla="*/ 457200 h 457200"/>
                              <a:gd name="T4" fmla="*/ 1343025 w 1343025"/>
                              <a:gd name="T5" fmla="*/ 0 h 457200"/>
                              <a:gd name="T6" fmla="*/ 0 w 1343025"/>
                              <a:gd name="T7" fmla="*/ 0 h 457200"/>
                              <a:gd name="T8" fmla="*/ 0 w 1343025"/>
                              <a:gd name="T9" fmla="*/ 457200 h 457200"/>
                              <a:gd name="T10" fmla="*/ 0 w 1343025"/>
                              <a:gd name="T11" fmla="*/ 0 h 457200"/>
                              <a:gd name="T12" fmla="*/ 1343025 w 1343025"/>
                              <a:gd name="T13" fmla="*/ 457200 h 45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3025" h="457200">
                                <a:moveTo>
                                  <a:pt x="0" y="457200"/>
                                </a:moveTo>
                                <a:lnTo>
                                  <a:pt x="1343025" y="457200"/>
                                </a:lnTo>
                                <a:lnTo>
                                  <a:pt x="1343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9355" y="44109"/>
                            <a:ext cx="1308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Профсоюзный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1443" y="45862"/>
                            <a:ext cx="704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6730" y="4556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Shape 208381"/>
                        <wps:cNvSpPr>
                          <a:spLocks/>
                        </wps:cNvSpPr>
                        <wps:spPr bwMode="auto">
                          <a:xfrm>
                            <a:off x="22790" y="42234"/>
                            <a:ext cx="13906" cy="6521"/>
                          </a:xfrm>
                          <a:custGeom>
                            <a:avLst/>
                            <a:gdLst>
                              <a:gd name="T0" fmla="*/ 0 w 1390650"/>
                              <a:gd name="T1" fmla="*/ 0 h 652145"/>
                              <a:gd name="T2" fmla="*/ 1390650 w 1390650"/>
                              <a:gd name="T3" fmla="*/ 0 h 652145"/>
                              <a:gd name="T4" fmla="*/ 1390650 w 1390650"/>
                              <a:gd name="T5" fmla="*/ 652145 h 652145"/>
                              <a:gd name="T6" fmla="*/ 0 w 1390650"/>
                              <a:gd name="T7" fmla="*/ 652145 h 652145"/>
                              <a:gd name="T8" fmla="*/ 0 w 1390650"/>
                              <a:gd name="T9" fmla="*/ 0 h 652145"/>
                              <a:gd name="T10" fmla="*/ 0 w 1390650"/>
                              <a:gd name="T11" fmla="*/ 0 h 652145"/>
                              <a:gd name="T12" fmla="*/ 1390650 w 1390650"/>
                              <a:gd name="T13" fmla="*/ 652145 h 652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90650" h="652145">
                                <a:moveTo>
                                  <a:pt x="0" y="0"/>
                                </a:moveTo>
                                <a:lnTo>
                                  <a:pt x="1390650" y="0"/>
                                </a:lnTo>
                                <a:lnTo>
                                  <a:pt x="1390650" y="652145"/>
                                </a:lnTo>
                                <a:lnTo>
                                  <a:pt x="0" y="652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561"/>
                        <wps:cNvSpPr>
                          <a:spLocks/>
                        </wps:cNvSpPr>
                        <wps:spPr bwMode="auto">
                          <a:xfrm>
                            <a:off x="22790" y="42234"/>
                            <a:ext cx="13906" cy="6521"/>
                          </a:xfrm>
                          <a:custGeom>
                            <a:avLst/>
                            <a:gdLst>
                              <a:gd name="T0" fmla="*/ 0 w 1390650"/>
                              <a:gd name="T1" fmla="*/ 652145 h 652145"/>
                              <a:gd name="T2" fmla="*/ 1390650 w 1390650"/>
                              <a:gd name="T3" fmla="*/ 652145 h 652145"/>
                              <a:gd name="T4" fmla="*/ 1390650 w 1390650"/>
                              <a:gd name="T5" fmla="*/ 0 h 652145"/>
                              <a:gd name="T6" fmla="*/ 0 w 1390650"/>
                              <a:gd name="T7" fmla="*/ 0 h 652145"/>
                              <a:gd name="T8" fmla="*/ 0 w 1390650"/>
                              <a:gd name="T9" fmla="*/ 652145 h 652145"/>
                              <a:gd name="T10" fmla="*/ 0 w 1390650"/>
                              <a:gd name="T11" fmla="*/ 0 h 652145"/>
                              <a:gd name="T12" fmla="*/ 1390650 w 1390650"/>
                              <a:gd name="T13" fmla="*/ 652145 h 652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90650" h="652145">
                                <a:moveTo>
                                  <a:pt x="0" y="652145"/>
                                </a:moveTo>
                                <a:lnTo>
                                  <a:pt x="1390650" y="652145"/>
                                </a:lnTo>
                                <a:lnTo>
                                  <a:pt x="1390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2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7311" y="43195"/>
                            <a:ext cx="696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Советы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6381" y="44948"/>
                            <a:ext cx="994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родителей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7235" y="46731"/>
                            <a:ext cx="6650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классов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32249" y="46429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Shape 208382"/>
                        <wps:cNvSpPr>
                          <a:spLocks/>
                        </wps:cNvSpPr>
                        <wps:spPr bwMode="auto">
                          <a:xfrm>
                            <a:off x="38506" y="42234"/>
                            <a:ext cx="12382" cy="6381"/>
                          </a:xfrm>
                          <a:custGeom>
                            <a:avLst/>
                            <a:gdLst>
                              <a:gd name="T0" fmla="*/ 0 w 1238250"/>
                              <a:gd name="T1" fmla="*/ 0 h 638175"/>
                              <a:gd name="T2" fmla="*/ 1238250 w 1238250"/>
                              <a:gd name="T3" fmla="*/ 0 h 638175"/>
                              <a:gd name="T4" fmla="*/ 1238250 w 1238250"/>
                              <a:gd name="T5" fmla="*/ 638175 h 638175"/>
                              <a:gd name="T6" fmla="*/ 0 w 1238250"/>
                              <a:gd name="T7" fmla="*/ 638175 h 638175"/>
                              <a:gd name="T8" fmla="*/ 0 w 1238250"/>
                              <a:gd name="T9" fmla="*/ 0 h 638175"/>
                              <a:gd name="T10" fmla="*/ 0 w 1238250"/>
                              <a:gd name="T11" fmla="*/ 0 h 638175"/>
                              <a:gd name="T12" fmla="*/ 1238250 w 1238250"/>
                              <a:gd name="T13" fmla="*/ 638175 h 638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0" h="638175">
                                <a:moveTo>
                                  <a:pt x="0" y="0"/>
                                </a:moveTo>
                                <a:lnTo>
                                  <a:pt x="1238250" y="0"/>
                                </a:lnTo>
                                <a:lnTo>
                                  <a:pt x="1238250" y="638175"/>
                                </a:lnTo>
                                <a:lnTo>
                                  <a:pt x="0" y="638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567"/>
                        <wps:cNvSpPr>
                          <a:spLocks/>
                        </wps:cNvSpPr>
                        <wps:spPr bwMode="auto">
                          <a:xfrm>
                            <a:off x="38506" y="42234"/>
                            <a:ext cx="12382" cy="6381"/>
                          </a:xfrm>
                          <a:custGeom>
                            <a:avLst/>
                            <a:gdLst>
                              <a:gd name="T0" fmla="*/ 0 w 1238250"/>
                              <a:gd name="T1" fmla="*/ 638175 h 638175"/>
                              <a:gd name="T2" fmla="*/ 1238250 w 1238250"/>
                              <a:gd name="T3" fmla="*/ 638175 h 638175"/>
                              <a:gd name="T4" fmla="*/ 1238250 w 1238250"/>
                              <a:gd name="T5" fmla="*/ 0 h 638175"/>
                              <a:gd name="T6" fmla="*/ 0 w 1238250"/>
                              <a:gd name="T7" fmla="*/ 0 h 638175"/>
                              <a:gd name="T8" fmla="*/ 0 w 1238250"/>
                              <a:gd name="T9" fmla="*/ 638175 h 638175"/>
                              <a:gd name="T10" fmla="*/ 0 w 1238250"/>
                              <a:gd name="T11" fmla="*/ 0 h 638175"/>
                              <a:gd name="T12" fmla="*/ 1238250 w 1238250"/>
                              <a:gd name="T13" fmla="*/ 638175 h 638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0" h="638175">
                                <a:moveTo>
                                  <a:pt x="0" y="638175"/>
                                </a:moveTo>
                                <a:lnTo>
                                  <a:pt x="1238250" y="638175"/>
                                </a:lnTo>
                                <a:lnTo>
                                  <a:pt x="1238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9188" y="43149"/>
                            <a:ext cx="987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Родительск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47735" y="43149"/>
                            <a:ext cx="233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ая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40130" y="44902"/>
                            <a:ext cx="1264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общественная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40664" y="46654"/>
                            <a:ext cx="1073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организация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48726" y="4635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Shape 208383"/>
                        <wps:cNvSpPr>
                          <a:spLocks/>
                        </wps:cNvSpPr>
                        <wps:spPr bwMode="auto">
                          <a:xfrm>
                            <a:off x="52508" y="42240"/>
                            <a:ext cx="13049" cy="6725"/>
                          </a:xfrm>
                          <a:custGeom>
                            <a:avLst/>
                            <a:gdLst>
                              <a:gd name="T0" fmla="*/ 0 w 1304925"/>
                              <a:gd name="T1" fmla="*/ 0 h 672465"/>
                              <a:gd name="T2" fmla="*/ 1304925 w 1304925"/>
                              <a:gd name="T3" fmla="*/ 0 h 672465"/>
                              <a:gd name="T4" fmla="*/ 1304925 w 1304925"/>
                              <a:gd name="T5" fmla="*/ 672465 h 672465"/>
                              <a:gd name="T6" fmla="*/ 0 w 1304925"/>
                              <a:gd name="T7" fmla="*/ 672465 h 672465"/>
                              <a:gd name="T8" fmla="*/ 0 w 1304925"/>
                              <a:gd name="T9" fmla="*/ 0 h 672465"/>
                              <a:gd name="T10" fmla="*/ 0 w 1304925"/>
                              <a:gd name="T11" fmla="*/ 0 h 672465"/>
                              <a:gd name="T12" fmla="*/ 1304925 w 1304925"/>
                              <a:gd name="T13" fmla="*/ 672465 h 67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4925" h="672465">
                                <a:moveTo>
                                  <a:pt x="0" y="0"/>
                                </a:moveTo>
                                <a:lnTo>
                                  <a:pt x="1304925" y="0"/>
                                </a:lnTo>
                                <a:lnTo>
                                  <a:pt x="1304925" y="672465"/>
                                </a:lnTo>
                                <a:lnTo>
                                  <a:pt x="0" y="672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574"/>
                        <wps:cNvSpPr>
                          <a:spLocks/>
                        </wps:cNvSpPr>
                        <wps:spPr bwMode="auto">
                          <a:xfrm>
                            <a:off x="52508" y="42240"/>
                            <a:ext cx="13049" cy="6725"/>
                          </a:xfrm>
                          <a:custGeom>
                            <a:avLst/>
                            <a:gdLst>
                              <a:gd name="T0" fmla="*/ 0 w 1304925"/>
                              <a:gd name="T1" fmla="*/ 672465 h 672465"/>
                              <a:gd name="T2" fmla="*/ 1304925 w 1304925"/>
                              <a:gd name="T3" fmla="*/ 672465 h 672465"/>
                              <a:gd name="T4" fmla="*/ 1304925 w 1304925"/>
                              <a:gd name="T5" fmla="*/ 0 h 672465"/>
                              <a:gd name="T6" fmla="*/ 0 w 1304925"/>
                              <a:gd name="T7" fmla="*/ 0 h 672465"/>
                              <a:gd name="T8" fmla="*/ 0 w 1304925"/>
                              <a:gd name="T9" fmla="*/ 672465 h 672465"/>
                              <a:gd name="T10" fmla="*/ 0 w 1304925"/>
                              <a:gd name="T11" fmla="*/ 0 h 672465"/>
                              <a:gd name="T12" fmla="*/ 1304925 w 1304925"/>
                              <a:gd name="T13" fmla="*/ 672465 h 67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4925" h="672465">
                                <a:moveTo>
                                  <a:pt x="0" y="672465"/>
                                </a:moveTo>
                                <a:lnTo>
                                  <a:pt x="1304925" y="672465"/>
                                </a:lnTo>
                                <a:lnTo>
                                  <a:pt x="1304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3827" y="43518"/>
                            <a:ext cx="1173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Ученическое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52866" y="45554"/>
                            <a:ext cx="1452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самоуправление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64716" y="45683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C77" w:rsidRDefault="002B7C77" w:rsidP="00D14D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8C5B3" id="Group 139227" o:spid="_x0000_s1026" style="position:absolute;left:0;text-align:left;margin-left:56.25pt;margin-top:160.5pt;width:475.9pt;height:393.4pt;z-index:-251650048;mso-position-horizontal-relative:page;mso-position-vertical-relative:page;mso-width-relative:margin;mso-height-relative:margin" coordsize="70438,58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6lkTgAAJABAwAOAAAAZHJzL2Uyb0RvYy54bWzsfdtuI7u17fsBzj8IejyAl+t+MeJsrNVu&#10;BwHWPidI+nyAWpYtIbakSOp2J0H+fY/JW5FVZJWuZbuL62FJbtOzWGTVmINjTk7+4b9+vDyPvs82&#10;28VqeTsOfwnGo9lyunpYLJ9ux///y/1VMR5td5Plw+R5tZzdjv85247/64//+3/94XV9M4tW89Xz&#10;w2wzgpHl9uZ1fTue73brm+vr7XQ+e5lsf1mtZ0v88nG1eZns8OPm6fphM3mF9Zfn6ygIsuvX1eZh&#10;vVlNZ9st/vWO/3L8R2b/8XE23f2/x8ftbDd6vh2jbzv2/w37/1f6//Uf/zC5edpM1vPFVHRjckQv&#10;XiaLJS6qTN1NdpPRt82iYeplMd2stqvH3S/T1cv16vFxMZ2xe8DdhEHtbv60WX1bs3t5unl9Wqth&#10;wtDWxulos9P/+/0vm9HiAXMXjkfLyQvmiF12FMZlFOU0QK/rpxu0+9Nm/bf1Xzb8LvH199X071v8&#10;+rr+e/r5iTcefX3979UDbE6+7VZsgH48bl7IBG599IPNwz/VPMx+7EZT/GMWJHEZY7qm+F1SlllY&#10;iJmazjGdjb+bzj+Lv8zxl3ji6O/SIo5T6v715IZflHVUdIzuCk/cthrU7WmD+rf5ZD1jc7WlwZKD&#10;GslB/Ssexcny6Xk2SoKIjyprKId0y8dztFx9mqPd7NfNZvU6n00e0K+Q3QZ1GJb5H9APW8xG5wBn&#10;ZRljZpuDnAY5H6goSmJjnCY3681296fZ6mVEX27HG/SdTd7k++/bHR9S2YTmcrm6Xzw/498nN89L&#10;4x8w9vxfMLX4U/odTTJ7M/5dBuXn4nORXCVR9vkqCe7urn69/5RcZfdhnt7Fd58+3YX/oeuGyc18&#10;8fAwW9Jl5FsaJvtNmMAL/n6p93S7el48kDnq0nbz9PXT82b0fQKUuGf/iQHRml2b3WDPFe6ldkth&#10;lAS/ReXVfVbkV8l9kl6VeVBcBWH5W4nHukzu7s1b+n2xnJ1+S6PX23GZRimbJa3TtXsL2H/Ne5vc&#10;vCx2wOHnxcvtuFCNJjf0AH5ePrCp3U0Wz/y7NhTU/WooMN1yovGy8SeUv2m7H19/wAr949fVwz/x&#10;4G5WeLLwjsN54Mt8tfnXePQKIL4db//xbbKZjUfPf17i4SfUll828stX+WWynOJPb8e78Yh//bTj&#10;6P5tvVk8zWE5ZGOyXP0KBHpcsKe36gVDL4YDfQFCbAME9v5Rr9T7jYm7OCDgLWMAyd9JAl6PCR4T&#10;KljsAxM49SBEql7KoUJDYoOGRI5Nr9AQp6BRDPXJXdehgfVJ0SpPF+7vmy5V85GcZnDf6OnC3nSB&#10;QYOiysNmDakNGpjz7p01pFEpFmMeGtjiwa8kjAVHb6xBkeZhQ0Nmg4bsTVgDqS+eNVx7kQEKQpMR&#10;9SMyMNagSPOwoQECH1d0dfFRSLo9aw1FXjJM8loDjxMYLtPrj73ojwwaFGkeNjQgSNKEBrbk731B&#10;EQZp4sWGwNMGiju8KW1QrHnY2FDasKF8kxVFGMUBi37aeYMXIn3c8vJxS8YbFG0eNDZEiMY2eEPI&#10;ULt/3pAEqZcbPG9Q6QqIsBjLqt6USMWbh40NKoFMkxuQVSZiu73GL8O0CFr0Bs8bPG/oiTco3jxs&#10;bLDlQYYquNsvNiDtic2KfU3BKIVPbvC5kBfNhWRrioo4DxscbDmRoQrv9gsOyJb2goNfVLz9oqJi&#10;zsMGB1tWZKgCvL2CQxQGWUukwjMHv6roaVVRUedhg4MtLzJUId5+wSEqgpbtFF5y8ODQFzgo6jxs&#10;cLBlRoYqxtsvOCRpyiJIds3Bg4MHh77AQVHnYYODLTcyVEHefsEhi7kS5MHBJ0e+aQJURZ2HDQ62&#10;7MhQRXn7BQcEMhmf8+DgweFtwUFR52GDgy09MlRh3n7BoSw4ZHtw8ODwtuCgqPOgwYGKVjXyI5E0&#10;+RY5UHGYtkUrvObgNYe+NAdFnYcNDrYEyehtEiTjOOZXtjMHH8r04NAXOCjqPGxwsGVIRm+TIRmj&#10;DpzXHHwS1NsnQVXUedjgYMuQjFSYt1fNIc6KyG+t8ODwDsBBUedhg4MtQzJSYd5+waFI85YMSa85&#10;+GVFT8uKijoPGxxsGZKoE/4WgmQSxChF76vK+vpw4A5vGq2oqPOwwcGWIcnJfe/VHJIoKPyywi8r&#10;3sGyQlHnYYODLUNSHgjUc/VIHOoT+y3bHhzeATgo6jxscLBlSEYqzNur5oCtFaVfVnhweAfg4DMk&#10;6SRBuGpLEpQK8/YLDnmcMD5nz3PwgqQXJPsSJH2GJIFDYsuQRNrkmwiSOIHSaw6eObwD5qCo86CX&#10;FYktQ5LHDHoXJNOgSFo0B88cPHPoizko6jxscLBlSMZvkyGZRhk/xdu+rPDp0x4cegKHijoPGxxs&#10;GZJxvxmSKFk5+icO0c6CkqGSxwa/KfNN0xwq5jxsbFAJkn+bT9azUcLLP9tXFNAhro3f0A/b9V82&#10;o6+v/716mN2OJ992qzGd/PrjcfNCn6vHx9GP23GYQWkkAIiCsrZwCKMyxe+m+GUZcj1SqzA9/bbd&#10;/Wm2YrYm33/f7liK1NMDvpH5pwehpn6BdPL48jy5Hf+f61Eweh0xszyVRm+GRZRqRpcLgtF8xL/w&#10;7KvKIiiVaiqsue0C3lTjDru4WdW00y5S1FRjd1eRq6K1ct48otZaM9d9I3yltXIag5CtmnXcMSr4&#10;VG3bJkefHffdosBjZa5zBMnztHUUD5t6nCZz+YRNfyzFI4Zvo8ny6XYcsAd7vdrSA03PG57YLyy4&#10;BhNoRc+jozE6TI0l9W1vzF+ULyyY2mkZM0+WmX7a2RgzS43ZCygb809xr5vZdDd6ptvC7e3oEzOy&#10;oU/cwVf6ZLeAU+0nOxoqumX6OnrFK07vMV640Zy/yPhKv35ZfZ99WbGGOxo4Pm7VG4frV02el3pT&#10;ZRGdNv5ANpOfa2ZZby5T6GQL+clb8j7s08Z62enzajsjLOQ3r76wAaHx1DBruaIT7hloPS9pmCI2&#10;SDQexnks5jGXOBA0YeIrrBnNtGNbwiiHNsdBaz6bPHxePrDL7CaLZ/4df/zMnkocRi4mi44l/7ZZ&#10;3I7/DXn3c/G5SK6SKPt8lQR3d1e/3n9KrrL7ME/v4rtPn+7C/9AMhsnNfPHwMFvSjYx+vDwvtzf4&#10;x9vxfLdb31xfb6fz2ctk+8vLYrpZbVePu1+mq5dr4P5iOrt+2ExeF8un6ygILyOl4h7l3THXRN7o&#10;j38gv3SgW2czjYf+z8sthPg0x+6q0Yb9IH7zVf/NZDmdr/Bi7MbABvr6aYef8Cff1pvF0xyvTsie&#10;/uXqV3jExwW5LdY/3ivxw+t2zfuKL2Jk0fP9RvZ1tXngw0rf1pvVdLbdYqiZG8e1hZ+Gb2aRBVuq&#10;c9ZnZCEsKbqBNzkq6ydahkle4nfEAMKCn5KNaZUMYr3hDGBEX27HBFFsaCUbQFPZhN4q44Uz/mEI&#10;rwNfVok3PIyS4LeovLrPivwquU/SqzIPiqsgLH8rsyApk7t78w3/fbGcnf6GE8qVKfLo20GOBRYk&#10;BrtArlDhh8mNC+QUQFH3GRgDEeQnx2TJU/lrsfvx9Qd7KyqB7ECwwNPKgQJfOEjgCwcIfPlw4GDJ&#10;ZgzjMgpUVLaHtARsf0A3AAF4cmpxxywHegl08KEFrx72pR4qhWzY6GBLZ8z6DC3EOcQaBg1hVqsi&#10;H8KNYQnkwYH52s2TB4e+wIE5oiPWGT8ZdbClM/KarGIB8je2IMMydv37avr37Wi5+jSHnDL7dbNZ&#10;vRKlw3qHiyjGH0jG1qksxjkERQKHHGFHvhqmRe6URMeA/c6DgweHZxoCTTy58LrCb4Qg0SEF1jUK&#10;PmYKOHtYVIRRWHB0KFJ/5u2FJDivOZASvLfm4PdBMGwAo+fYIOKOmRqXJi5I8VT9Zm92EKYlRB6i&#10;B0mABEomkCt6EFO4ka0d0ohvodRkR13El1KjFimqwoQAORVeYrEtMgvoY9eqmumhLVyuyFMEHvmX&#10;elMjvMWtUeDRblePbnXYNQKPXXbrgUd7VxuBR3sn64FHu7FG4NFuTA88dtxxM/BoN0lhLm0SXRNj&#10;Bh67RtAIPFo6iofNBx5FXOqkwKOYUwo8igeLsT1r4LF68jD8zsCjtMjkSHpX6RXFH8gwovwUgUet&#10;uRS0ZQv5eWjg0einNOIDjz7w+MECjymcWXMN0GdgIcxCEXlMm/JhVMZePkRc3ysEPSsE6g0YdGwh&#10;BXttooPa76X4/uXkwyhDKFzEHRsLBNrH4GMLHhw4PvYnH6oXYNjggPVqExzUfq8+wCHIKTWZggtB&#10;vcZSksU+K8EzB0qK7De2oF6AYYODLaExZ6vvVyR/9gEOSJwFfQE4ZHnMEJsL4RR5xBkRnDhEUWNH&#10;g0xW9PmMq+fFA39/rs0sY5m8Ry8WqbU+n3G/fEasc6FT0fM/bGzAkt6ILeQt2Uok7BmIQT/stacp&#10;DgpUZWWxhZjXfqwAIAyoegpbOyQlVjlcPpQpzcfHFshse2yBLsc2NfEvrbEFbo1iC3a7emyhw64R&#10;W+iyW48t2LuK8dM0eWcn67EFu7FGbMF+x3psoeOOm7EFu8lGbMHeQTO20DWCRmzB0lEfW8Aeq3PE&#10;FsScUmxBzJs7tlBNbFtsQVqkmCR7V9tjC1rzc8UWrJf1sQUfW/hosQVAf0Mg4IezGR79cuphHBWE&#10;xBQmjOtnuxQ5sQOffOhDC/0KBFzF9osA27aFvM/kwxgpR0AoUg8Rg+REXOYepQGO2fDg4EMLPauH&#10;iVoJD1shwDqvyRxU1nYP6iHoAi0MST0s6vsWvHooZEEQN7+lqbewI995P3jiQOkApnqocjWauHC8&#10;ephEZcGXDgmERJMdIGGpFAGEFKnCQiA4XT0ks7JkyOmZydwaqYd2u7p6SLfRkvFsqIddduvqIbfN&#10;R7C6q4Z6aO9kXT20G2uoh3ZjunrYccdN9dBusqEe2jtoqoddI2ioh5aOevXwTOqhmNMzZiZLiyQ5&#10;sHdKgINMEZafIjNZa34u9dB6Wa8eevXwg6mHWJI31gBU9QRQKoKoTXd/9t3LVA8Vnore5jRs1DYg&#10;nPYCohcQexYQlUg2aI0AJU7s+MCkvNd+koySJKYdFHZ8SLMQjNMDhAeIngFCCWXDBgh456aIqNIz&#10;e2APSREVIj8ZWxD5ClhGGIz85HoCks9BFMsmre6gz0HUCsceX1OR160l9zhscMB72QCHQuVn9gAO&#10;aZiL2id5wNc0VXqijzD4CIPMve6xLhLC4WJpPWxsUHsXRO2TokVyOD7CkBZxxNlBlGERAUMVAIRB&#10;ikQptnbISi48QPQ9PcIAsxGvluA6dIEuF1LtE/6Fd6uS7bHYUUm/1ElYY/nJVrt6hKHDrhFh6LJb&#10;jzDYu9qIMNhvvh5hsBtrRBjsxvQIQ8cdNyMMdpONCIO9g2aEoWsEjQiDpaM+wnCmCIOYU4owiHmj&#10;17wqbKLXHakmtjU/mb9qLDWBvauCKsvIgvwUEQbZAUgU54owGP2Ul/MRBh9h+GgRBniI5hpAVZXu&#10;YQ2QhZmojhoX9SQDhB7QP68eevWwZ/XQVzegAogZeGETHFTopQ9wCCIUXeSxhXp+cpkgjdyDg89P&#10;7js/Wcnnw1YIbJsXChV26QMcwlyc2JjH/EjISjzwmxcq7cwnKPdXVp1vfPehBdvmBew17C9rKUvT&#10;AJ3Akj8P0lruMtVZZ8TBlz7x2NAjNqisnEETB1RAEqsKGVpQq60maTg+tJBEIV854MzVspZ4kIWx&#10;XDsUFGSgq5whtMDMBmIbZRUv0At343JRSscG8y9toQVhDaEFh109tNBhVw8tdNqthxbsXcXgqigI&#10;1ZR3dLIeWrAbq4cWHMb00ELHHTdCCw6TjdCCvYNGaKFzBI3QgqWjPrRwntCCnFMKLYh5c4cWqolt&#10;CS0oiyAOxh9IjV9+8tCC3vxcoQXrZX1owYcWPlhoIbdsXkiQ7tPfGiDKI7FzAZsm6osAHPeNnAav&#10;H3r9sGf9kOe5DF4iQMHDZnABZ6z3Bw9JlOSgp/D0YZylLO9LFxDxK4o8eo3AawQ9agQq9D5sjUDt&#10;W+AaQRQUcVthpONlghI6IceADLWQ+Hpc7k8IkZyIXzIUKDh/OIdMALNx2Z6BSApBhIVAs46qkXzI&#10;DVHyod2krhC4TerigDDkNqmLA7yHzq7WFQJHJ3WFoMNiXSZwWNRlAvdtNxQCh7WGQmCfGEMh6BxG&#10;QyGw3LVXCM6jEMg5JYVAzJtbIZAr+Co10VztK2OgBbKtbCE/RcqheB+JXFSPCyZVNpOfeu7j3g3N&#10;a8PqerKbMwmTvrCSsvhHvYKztodoz4JF1FUaqeWKyp9zgZT/C9BRVK0lnHz7uufBmKVHVZXaa3cY&#10;sP8I2TEoxkBoZYvCCFVn2LhObujE78/LB/zB5GZ3yoajA114iUM54W52f17ivPEEQjF+2LAfxG++&#10;6r+ZfDQ5AG6GJxMJ2b+8yI6C9+nPLQivbz442ql32D3as7u95hFO3W3sCH/eccfeqTMy+0XGtOBF&#10;CcbwMZosn8ht0Y/r1Xb043b8Bc8HHNQXlrRDHqO1MY+mfWHr5M7GmFmyzNQ+2Zh/nqPiufSu+zh1&#10;w6vu49mNP5B+Wn423bvpjCsPr3v2fdpYL+tlfy/7fzQ/r3YO/nU23QF0nmejpFSyRjPEf/aCRWFI&#10;GwmYrpfHEUs6qnS9MEy97C9PBPPKXo/KnsqbP3BZoJYEajmAL3wpgC8fbhkAGtHYU8Dzc3qqVxQF&#10;aQSMAj0J8wDf2DpPSn6+6oCvOlBlTmsCQaFUhDMKBLsfX3+MaKdNqvLmhw0O0IJ1jYDJ/mpomtSB&#10;NB0DNeiHvQ5Gi8og5wua0KL7Y9MRCMTZdX8yKwHHnh7oXiobEgE3RCK93eQRun+XyVN0f3snT9H9&#10;7RaP1f3t1o7S/buG0ev+Sny4rEQg5vQ8ur80Bs7QvpSX7yOxC+uC3tQRwN8OaWheG3KK1/1NQd9Y&#10;z3jd/9tu9bjYSSfJmYXwmK/bNT+FFV9GP16el9sb+M7b8Xy3W99cX2+n89nLZPvLy2K6WW1Xj7tf&#10;pquX69Xj42I6u35dbR6ukT4XsG/rzWo6224Xyyem60NfFB75LxtGbXDmmOHTE6TkoUuG20ZcZv37&#10;avr3reyrcvUf3aFzEHCGyI/26h12DeG/yyfprt1NQBrCvwBFTJkeytC9utsYnglj84DEzZox3aF3&#10;3HFT+Lf3z3v1jyz8S0d8PuFfWtzPD8vnlNy26Y298G/JCgjKz8XnIrnCMfSfr5Lg7u7q1/tPyVV2&#10;H+bpXXz36dNd+B8KSKlSniRMCnfkhf+PJvwDrZvKniqnqFy6cvZnF/4h9qPEMFf2GsJ/niCB0Kf7&#10;+3T/vtP9Fd0dtLSHusIWdGjZ+Xt+dCgir/s/bCavWKrx5dvLZLHsSJ67Z/81k+d8JfJTEgMr3V+5&#10;x2GDg9oqqKX7K9xsMofjZYIkjzLwFNB36P4435gtOGXwr2TnnZ5b9ofV4BzZ/twORH+7wcM1/w6D&#10;uizQsfiuawP2HurSQIfBuj5gN6jLA26toaEM2I0dIwx0jKAX+/sR+8WEnkXrl7Y6F/haQ/4wCycp&#10;FX75qecB7t3Q1Ba80k8ao5G675X++Q4+jLG35erXd6H0U16dHr1P+YaKcyv9rS48RLUfOK7+fXiH&#10;Q9OF/g6voTvyDqu6zN9hVffmbl95uCN32zrch3fcrXfkyKj/qRP7pU89m7wvDe6n7mutTQfsxX0v&#10;7n+fbeBx56vNv8aj181kfTve/uPbZDMbj571PXo/6e69Al6pLu6nvNSd3b+fXb5LCjo/UIj7SeOs&#10;IFTVU+q+xEh5VpA/StALeEzoOdvO3krAUwr2sAU8vJlNeGjZ4Ht2eMBRIZEQ9vIA26gNYc9n9fus&#10;/rfI6lfF7oYNDlh7mrpAy27A46X9PIs5ABQ4T8h4/QUzQKqP3LwsmYFeI2PyHVuT2d89PYhNylWS&#10;PkyohDWyE7B1L/vCr1U11cv9ulvpgoC7laEFNC8LYVD1dUKFP1j3q8op9m3fuBesh77IJU7rrm/R&#10;ltU05vu3WRmN6hIbbPIcPVM21Aj0+Atua8N++CrXqjxLWQwoJSwzmZaPHMl61ZZsQylVQ4urVk1s&#10;oqq8D/67fbRSVdOE1nWj19txSTvC2jVG1OMof2POHlcwpMjN6psoFuKiF6KUirVwik+RGtIqCvqa&#10;iYRqU+g5g5x5EQNy8Y5nPNe62v2cpmkMfCJ5VL42J0EhFf4mmx0BTtHE3dhEQ6dNHQ6tNvFuHgGI&#10;gEIaLTkirYD4BcNXb4urNgGRoBCICNMARMh2IyAiu0ITEIFAchDdiCh75wJDaUHvnYdE5yaGiyfC&#10;4KGQgM/2KNK2RL7t4UAy+HOXhSpqWz7T4CL7PbMYx0yyN9fFDuME60dinycfBDEfkS1ZTcxODHkL&#10;7AuxNzXx0NVKh0OLwePAUDA+CTetYCjanpsdijE5Hgt5v6qhxUh4KPRQ+GnH1ybf1pvF0zuMn9d2&#10;ytExVQAku75OSGX8hn7Ya+t7mKQlrkT0MA3Zgrjih2EciyR5zhxPB0OqTRvHzTq2+iqZll+AQrYK&#10;YyvYCjN1IOSGaNe71aKOhrSitpnTA+bEXe2W6rFymyU9Ut7RMT3vrXarx0G04KugotxftWI08VDM&#10;tRk4xnUtjBWjQ2t43D5RVtwhKCuv92blrGLwaD3PRsiN13IAcVkXfZXGNG7tIdtD9nuHbHBKc0Gv&#10;ErrPuaCvqpUAssX5YjJpOUR68ZlX9GERdNQn5y0IQK1NddRmMGttpQO2xeBJ2LgXfb3QWl6MiRsO&#10;ZeecWMiHy6/k9ypH4Ffy7yP9E2e31LBQxcbPiYVJUFKiKdHXjBPkir5GAVJSzqtuwqQqElfRUp29&#10;8hbAQnvTOhbaW+lYaDH4YbFQ3O3xWCgMeCz0WIhFyU4WvHznvLAEQBi8kLM2Y8Gu9sEfv5RXZ9xG&#10;SYm0d7Z2lrwwC0s6koRCPSESq2Xo8uRwD7ObChJqR0R2vZyW9OIb71nVWMdEYQ/46bCsQ2OnZX2B&#10;32m5vs539FZf6vOTbjGyzRHQl/mkPzis1dPiHXeNhYVKOOi860ZmvMNoY4+bo4/GWTadw2hsc7P2&#10;9ST3dYLM8bMVvpfTSpKLnDq3a5UtuEjkWmwomxIo+F5VTBnXX6pPnp+ht5cLGXtLrsLv08bsqbT2&#10;TorfB2Emz/T2CR47ITv7aOZ8sp4hZ0i4dFHsDmfaCL9fFb9PgaZ4Be2+/+x5sFEREHrjZY7SEn7B&#10;4ARhXiRigRQWCcs9wXsuKYFPk6fRwoBo6V2+zsVZ6lxk7EGkV+DA5Af4EL6jBl/4WVj48mGL3+MY&#10;DAs8tGTDnh0eEpwxBgRg8JAFtTxZnybv0+TfIE0+Y4tJDw5Yu3LNQOcOLQmiZweHOMlDnhkQ5TE/&#10;nq/SVikbge+rjzxzePr66Xkz+j5B4ruvkHXRkzEyRZ6HzRygVZmC4kVyg5Kc8jHBDpKAjr42Fg9Z&#10;GKvFQxChHSfLcvVw1FYaLqfBrlxhVxqhHmIJ6Xpsy434xntWNTYFRWaPCYpWy4ag2GXZFBQ7LDcE&#10;RW693tumoGjtZ0NQtFtrCopWa4ag2HXXFkHRarQpKNr7WBMUO4bRFBRtffWCoiV9iyaN8rdoUiiB&#10;iwadMrgwnOxFVodDT9jBEbTxib3TFDMlQVFMXYugWE0uJsAtKPJHhWBE2uRQIYU9+SkFxar9PmLh&#10;Pm3s1/WCoi+q/cGKaiMN17IoaEkyO/+iIE0yOEHGCQpkXhicwCsGXjF4C8VASWbDXhSAIZqLgotk&#10;XMVpmAGGSDMMU3wzEACcg1IMaK8N/UILJxy5IHBtdtLXA5bNTvoZNPpqgCLx1UYgvZW+DLAYPI5i&#10;YjgwGm+6t17crZvGSQLlInD8HqpBw0hwxoYvnSeO+b31HYUEDtaLMOp+I+nmoeucMdrTZIIhAyR7&#10;2JWQyvgN/bDX7qkKDONcZFVVGqkAwyjmPAkzd6I6Mh/BFpKNOOZWeocOhrwFYM7etA6G9lY6GFoM&#10;4k6O2Ff/DsBQ3O2pYFgNGkbCg6Hfl/Te80/r+5IiFWM7Zy5+Wsb8HUcFkKC2NETSFEEykUOk7DPW&#10;eDoeIkmUzLarxbhcyrJP+Zc6duqAKKyRVmy3q+Nih11DKebW3HbrSrG9qw2h2N7JulBsN9bQie3G&#10;dJ24446bKrHdZEMltnfQFIm7RtAQiS0dPc5lnb619qfLORVzShKxmDe3N60mFsPvWl/IV41rSvSu&#10;ipWj1IXlp9CHZQeAJHLpIlvIT7102D5tjH5KI14e9vLwB5OHQ1SZaerDkYqZN5392fXhsEhp5x9e&#10;zjRJoRQb6lCSxQkcCtuE4hNONz5tZLGbbUbPi5fbcXHZtBGVNzVohZjyKiz4oOTzHvAhjRNReSvF&#10;McAiFC03qfn4kY8fvUX8SNWYGzg6YC1saKaRgs0mMhyvmXJ6kGVSx5RvP8JKWF8TOZCc/SS5lMzl&#10;Idbc/Et93a9rpqwoCWteb6WrA+5WuixguexJa085Fu1VnXA32rixtriqJSsIN7R/GVIxcrYFnviV&#10;flXXAo/Pt7wPvrxC53zsaLt63P0yXb1crx4fF9PZtS9d8j5Kl4QBXmgTCJWHuAQQxjWtFC8M00lR&#10;t1lqISchIQOuOrKZ+Dcf4UCdlOqeswVbFVrSAZCBab2Bjn3CBoJPDmu6KGrtVUMItfdKV0KtvdI1&#10;UGuvTsLkE/ag21EZ43JQqT2WoSnH2AbPJua6kJl7DWmHPLoPZ81nPpz1zsNZYYD3xcTni2x/yIqi&#10;BJCAWFnIahTgV2cjqwwMoyBrr4washZEaa1Ndax2G9QB22LwJGCUJO9NyCofkxPQkBvQKa0nqx4M&#10;3z0Y1veCRS354Mev2rHhKgV0MDB0E1bI+5xGnEhYGYNMCoQSanxUp60gLtSE001bYxMQnTZ1RLTa&#10;PA4TOQd70+RPcTcsB7EigbbwaPVbGf/UW0k7niJeX2+nniKuNu8eFdVOmb9RaZ5RGl0kGZ6/4wh1&#10;No5WKlP0gPhhzvcsA0NOwkSYwZZXnIUEwzi0qQUWCRBZ63ojHQ7bzemIiDMAgtBlUl/Qp2GZxLQa&#10;t3dRX9q32tQX9x029WW+87b1TCfeNWcf9WwnZNqyPcbWoTRynTo6aeQ78XF3TJCR8tRlVZ8jbLeI&#10;Mtcc0TnJqnhg+7yH+iS1G9VnqcOoPkvt969PVcvDvvc0RXg/97x1pERWTZ3PEnIp9FauZz3SJ8dt&#10;TJ+YjicTylx14cYgHkdQfprsNmeSHb2mgGDaA82pS8fCFLPLmrO4NAa1oznmjzWXKm1Hc7wyrLms&#10;ldDRHC8Day4pdXtzetSpOU/tlX3nn+K4TXk45xd6iklvpMeUtoYjzse2hkv517I1XGA6pf2xp89K&#10;KflvqBtSCHDRyqolcwVidiT1lJ+cgnIgZHd3UGPZB2lNfgqr3I9SZxnS79sF3nOdCEvNFCGt3egH&#10;Ep+YH2T9ZRDaarkaiEPadneCPw3dd1Zdvz5ch+Q/aiXyUC9PT2xyH5T6vCSpRm0Qw5PK/0XubuL7&#10;aL5tFrfjf6PCbhL8FpVX91mRXyX3SXpV5kFxhVzQ38osSMrk7v4/9EiGyc188fAwW/6+WM5GP16e&#10;l9ubE9IYqShC0LGDiyUuycEzBqL7KFiju0x+x93LT/bW+sMCt4vlE+PwmAexSUuU1wxJgjV14Its&#10;8uLvUpgHaS1Ql4SpSGfEayRe87OQfDIcia21VSxuP4bS4AmvI7s5naPEcZQnLgKp05Q4LnNQTZdN&#10;naW02tTpY4dNnT46uZTOHPntOvu4N3s0SH5HJ48k+V1W9TlKorwsXXNkJfn2ea+R/Daj+iwxT+Ec&#10;VBwd18JP9Y3WVFNOcXIi+Y5e7j1NVpJvN3okyXcY0yfH+WASt1K3yw0579mT/NWWGNQXQX33Y76e&#10;5NszvQ4n+eI5vwTJh3tp5cEcCAXJP6CxJF6S3MtPTsXlDe1F8rUudPNrrTHD5dabq0j2IW27O+FJ&#10;vif5OG0TRZzxJPDC2FhvkT/kxbHFb3iBbPGbyYfb0wRnYJB8bDLG8tuo13CGw3PEuxRG4CdMXJdp&#10;ycAQICkp+cV5opsxSkUkOScBEY4GYldzs3xcVe6TqBqhRzqpgBmnPZ2lIMUvIy3falMnKtD8kzBy&#10;2tRpPueFDps6gQRkRkXptKkTyCQqktjVT50/5nSSu9OkTiFRtSghidx66wbTz/MkLpw2DaLPjDmN&#10;6pMkiK5tvvUJSkrsnXca1GcoT4q85SHSZwhpTG6b+gzlaVm6R9Og+DhrKnI+SQbFj+OizFrGU58k&#10;nOQcFq7bN3h+x0vUIPrWaW+o+fSuN9/IhppvN6bPDjfkfIgMot94iCCFHVFexav5Qqpbi0UERdOA&#10;2qLgqVTE3bECzB9rPgA1XzznRPT5s2zLmuOvGBsUybJdcr60RzybXEwrG+a+hdntprjcabDGzCm0&#10;WmbegLVlaN/ellCetVVvM5Ogv6xoLMxlBOcGDJvbbRImc5sidclpkkGtuC0gaatZjqCsMQPIjsbE&#10;LlhjOWvyZryivxx7RZ8iGqNv683iaY4YYMiiG8vVe9l5AzZgkn32alyG7Ceob88kpqpkW1LgJEdO&#10;9lMZpj1N0YdazigVDKNefhfXx+qtdQsOEC5IiVZYzelMEkhR0Jmbhc2kQVWCMgwZPbXa1IkkQpRJ&#10;5LKpE0lU8A9ytnyw2tSpfpmlTpM60+d37Lx1nUXi9NOQcVPbrRtUPwlwwoF7PE2uT9ZcN29k7iRB&#10;gW1Lzq4apYrSKAE5dkxTTdQPsDRwTX1N1MdZb06j+kTl2HLvnieD8at1nnVU9alq6aU+TXFaJs5p&#10;Msh+3voSNbm+rYdNrm99NJtc32rMeIGYIefMmFy//hB5rv9jOZosn2ScXZF3zrl85g7SASY3p2Tu&#10;CFfBuD57lm1cn71hBml0UX3mgSQXLeRaSVJM+Snkd+ZaWGPmOlqJK/cZrDH5hPa2/N2l9RoD+/bG&#10;DOSZYeUMnbycYzdrzKC51XKeAZLl7cGxwLs7DTOkZW27Fz3cJsPHdpuEi8xm/dqe6nuqv0Nq3zum&#10;+kTETKrP3vlzU/0sw65K9o5YEnjisgBxuUCWPgznBXspjdQHTbV3JwxojTjneh3ZzZl0f98EnihK&#10;C2Jodps63d8/gafdpk73nbetE0jeNWcfDRK5d5Z+3N5Jg+tLrqug2phFXdfvsqrP0eEJPPY5qnH9&#10;QxN4HEb1WWq/f32q3E9SuPc0mVxf7HOx97LB9a0z1OD6DmP65DgfTCOBhxtyPpkG128Mouf6nutz&#10;anepLH3xnL9JAg+DV+Zomd9oJa4cNa3M1VxByBuiwAIh/b5WFSw4+bjWhUOScg5p290JQfQ774xb&#10;ouVOfQQ80fdE/70TfSjqOtGPgiJGmAyL5bNzfeiuDFSiAiyCrlAp+yHifULaz8RJLcCGk7R94j5k&#10;NuAlyw2OqJF4YhZ0SY5eeiudSApDbpN1smI3qQuTnSZ1ss/NObuqi8Yt962TyA6LdRbpGEmdRbpH&#10;0lD1W/pnsPwWcwfNjCHoW+564LwPt4+ti/U9iDRjtAeRZmTP42nlE0L0Rjz9Ni2TO1XpKF06pjJm&#10;caomB9Fbisu2CX388ns3lP3k18RYddbFNPaYGZvtXIeJya11frOd2hsoN9nJT7/ZbrOazrYtm+0o&#10;xKm7cVTyHo4Pt6D6WRx5h92jvbnbtR3hyN3GjvDhHXfsHTkjsF/2q0CA5wPu64uMwrVXCOCRoi8y&#10;raW9MWaWLBs7sN7GkRuedB9vbvyBdOXykwcmdZduOmB76t8+bayXPWR5rrwz9YHy1KI0wZqBKE6L&#10;y89L5LULWcRo9lIdroFzH3DKEl8PzWeTh8/LB7Y22k0Wz/w7prZl931Qfi4+F8kVTmz4fJUEd3dX&#10;v95/Sq6y+zBP7+K7T5/uQnP3/f3i+fn03fcdd87YTvPOr6siANQN6eDlp3f0nY4eK03u6P86m+6Q&#10;m/GM8lkxwxj7gv3shwjlCYUEgD9xkOW17ThhgRNQecwu9GcI6aU2XOzf+UK8lwobJdUdb3/Z3UU2&#10;NJi78BlCqsbwsE8JoaTEJjyowWkWyD87PEQRoQLDh9CfIRSEwfXLZLHseIM8Olz2hDElaA8cHaAp&#10;myqBGpgmMpCMZlAK+mGvc9dRkJ3i8kQRQuTJcWord+zGyL6WO3ZlHuFJQj92hOYs0QGGY3Gxai8u&#10;BEy1F5eWygXYSyPTXxeUZRI/9bNpTtf5EUnlmew2k7o4QDGIli7qQn8SxjHfCGvppq4OxEGRx7TF&#10;1N5PXeqH5+WbQS0mdY2AW3Ka1LV+bKXiifG2WzdUApDEoOXeDcmfzY1rjowkfoxohHFy3b2h+acB&#10;4k1Oq/o8YdsXO5PKPqT1xB5sQ3Y8TqE+UdgKHFASv8OoPlHIWM35xmrLTBnbdlued32a4jSJnQbN&#10;xJ7Wl6iR2GN/i/TXyN3DZhK/7SEyE3vYu+gcRCOxp/EQYfXsN+z6JH4SzPAc8+AQk9fsitkR5TfF&#10;q8037NKrawt8MTfFnKLUq1xymZ7EDw8juiw1MvnJtTLuWphZ5jo6GpPPYI3JJ7S35e6PnDgD+/bG&#10;DOS5YfkyM9HKtl+XYzdrzKC51TKDZH57UY4twW2xPYa0rC0D0ta2QsEgfGxt15w1Of6HiIeG9GcE&#10;BYdcgVMTB/bRQH05TvNAwtfV5uEaaBNc07d1p3AIUmJy/4vU3K+4f5IGPAhZpfnEBdLuL5LRX+Ql&#10;3+6kB/7q3F+l/OmNdNLCGjCaYTNX4/57luQMwxxbfYn/2Wzq3H//jP52mzqlpCWP9bZN4k9dc/bR&#10;YJT7Z/S3d9Ig/nzcHT01iX+HVX2Ojsjot85Rnfi31Pk0iL/Mlbcb1Wep/f71qeK02vYknZrRb+1l&#10;g/hbn6VmRr/dmD45zgezRvxbn0yD+DcG0RN/n9HPed7liD97E98ko58BIWO7e2T0V43l4kPSWPkp&#10;lhP8xWXSXWfee1xZVbDgZv1V40Oy9A9p290Jwfo774xbolGoD5dn/adm9HvWf/O6XfP0enwRiRjQ&#10;1m/H891ufdNxhtmhrB80w2T9TCE3dP0z1OeM0xD0m16YNEjrZXsE5Y+w1hVr7ZP0fmIOZCtp1OLR&#10;+T5v4Wyqs363QZ2wWAweRzCES5LI0prpJdpKqcYtW6EhOzOGpWvjh69Qu5iywVOWRX43ZS+TsxLD&#10;Z5Op+BVl51wSFW9VzYKCfXzpTJFupFLtkWLg1km6z/HwyVOjzQpPBybt+2yDL/PV5l+otbaZrG/H&#10;2398m2xm49Hzn5dAoJ+8WjHFUAw0RGlmKIqXQ8MyxeIRV6gkEEwCVTSIk/IswU/CLrLVfjQ1b+Fs&#10;WgdDu0EdDC0GPywYirs9FQyrQfNg6A9hBcS+90NYSTDSwZDt/LyIJhypSkgR8kMZmakAMSzCEtBC&#10;oJilmSQeJzJEbP2E2WiPrZ8pzs5rEEkdEIUhqKMOkzouEhxnVpN6nkGnSV0V5uacdnXFkcRBRyd1&#10;tbHDYl1udFjUVWH3bRu5IC39M+TgFnMHzYyRBmK56+Nc1k9Tyhu3jwXFObZ+ineNbf3kT//x3lQ+&#10;bjb1xRSr9JbVS6e8r32zyN4NJRLxa8Jq57rGHeV1pXfKfR1qRcQ6L+iimBjKm/PnLIrUQ87VD0zi&#10;/MkXNZTHpfvxNLlIqbZ36sQtsO6K7gq8cDtJ3ZN32D3anbt92xGe3G3sCCfeccfekzN98yff+3mI&#10;JzdcqUspPNBJ681ND2x35/u0MfopKcQhgRzlnqkPfu/n2TezgPWA5fi9n10pXJSNwT29tvczYTK/&#10;XcI8/+auosiwlMRaPSozCAiGtFnGKdwOLeT93k8jydNF//3eT22L+8HpnbsfX3+MFg9UbUiK+Acu&#10;DECc+bmM+MLPZMQXfh4jvny4sxgpDasJDy11YM4OD3EekKrI4AEHMpnwkEGNY+iAzWHyuFkp8603&#10;292fZquXEX25HVNFfZZEP/kOr8BzvmUTWh0bDtn4h/YF9M9RKoFrp2+vCewRtn0PO8NVwsPA0QGr&#10;2yY6sHe0J/IQ5ylBFEMHFEapoUNUAjk8eSA08+ThRssSu2zhiJytIOkNGDg8QNFqwkOfhSMSVI5A&#10;Jzx5WCyf+L4eXzgC/IHcBFidEVzpDx1YsNqjA220aKJDS/GI8y8tghxQTegQhyk/6l3LIUClBsgS&#10;nj149oCScpMe2YMKtQ2cPajNpboyqXSZZnGZC+BDKE57w9mqOGLZUCbDLKWaVB4fPD70jA9KnB84&#10;PqhtKDo+KGWmB3xAdVSqjUf8IQ54TdaKP+CcXS9NUjVWrz30yh6UNj9wdIBv5quLv80n69mIZSK3&#10;gAOtCA3Nkn7YqzIdanHROTNMY4iKOktIMoSSGEtIxQk1WHjKEMX0Gw9R0EsiwxJaZamq4hxWKVrF&#10;OWTkktn2/RmUx5MintrMVzbyXbkhyl+ym9Tzl9wmjdSlLpN6JjLvobOrjfwleyeBtGp4OixiMlRT&#10;ljtst1jPRLaPZDN/yW6tkYnsMHfQzBiZyJa7xnM25BpluP0zZSKLOaVMZDFvbD24+j7jpaj4Nncu&#10;JEhpyZm6JI0BLmRbmT4kP0XFeq1l9bjgrmQz+alffu+G5rVh1Wcim3KgES/ZK+To601dfOd5BFjW&#10;nXqaKi21Sfd/Oo9uwXhnWjIHj/3ceofdo327my4c4dbdxo7w6B137N06o7M/eVqy9K/7uHXDr+7j&#10;240/kJ5afjYdvOmOKx+v+/Z92lgv69OScUDMfpVQHjaT14uGSsG0fFryHpUlSXdvBAdTFRlpevuz&#10;i/9pgBW2WNbnQS3vMAwSJBt58d/Le1zh7C95QCXXDVveI8WtiQ8qMtIDPiAXGSkDTPyPkry2bQHp&#10;BAl66IODXv7vOTiosusGjg+2fQupio30gA9ZiH2HAh/CvBYWALnwwUEfHGSnVfaZWqSy6waODmrf&#10;QhUcRBV5KIZGCPAMRSxzOquKSEISo3ZQLYMoTmiZQyQBpQjZL7E8PD02SGaRXMmylaoQIrBIC3zN&#10;R3RJngnrFBG5IRIR7SbrsUG7SUM/7DKpxwa5OcQG7XYbIqK9k3pssMNiQ0m0W6zHBu3da4qIdmuN&#10;2KDDnBEb7BpGIzZouWs8Zz42eI4qRWJOKTYo5u2E2KA01h0b1FpWjwsmVSqM8lPXD/duaAqNsOpj&#10;gz42+O5LD+JcmFpsUC2Fmmz/+Njg+3ToFog/i1fvsHu0a6doXoVHeleP8OpuY0c49I479l6dsdmf&#10;PDQo3es+Xr16jOEpnaFBaVFwfbUFTTpq+SlCg1pz0xtXLl537fu0MfopL+dDgz40uJyisPDteCer&#10;k7z3GsN01HNT+lfKRtPZnz00iKJEPDIIkT+oK/84RNlHBoWwZSTR+YpFFz2PHpvRhH41cG0Pb18T&#10;HtTg9AAPYZiggBoT/VIcE26KfnmAM2Z8YNAnDvSdOKD2vgwcHmy7BqHRO7X/s7OHMMvFruIkRb6e&#10;CQ9+1+DDvScPcgh6Syuqgl8DRwcoRpw8aIHBi+wxiKK85FuGUKOofqZ1GJcyQSBLUaGV5MqzRAZh&#10;tnvXIF2yeRCeGX9ihlhk0GqyHhm0mzTlww6TemSQm4OGaLfb1BCtndQjgx0Wm0Ki1WI9MmjvnkVD&#10;tFprRAYd5g6aGSMyaLlrPGc+MniWyCCfU35+CXuhTokMCmN7RAarltXjgkmVip/81OXDvRuaOiOs&#10;+sigjwy+/8ggYFl36oJ0nzvV5516dAvG6/G2g5yH7tY77B7t2ymaVwGS3tUj3Lrb2BEeveOOvVsf&#10;RGjwALdePcZwle7Q4EEemy0NwOFJXjTdceXjdd++Txujn5Ig+NCgDw1+tNAgjl5uav9cgbd7+7OL&#10;e1Ee07KNwvxI+K3tGsxKWQvIH2biQ4P9VRTFPhQfGsQJQrQlrxEazPrcNBhlsdgUlCRlwoKSVcXA&#10;kv5FhgZZr0Ab5HYAeVSJP81k9bwQMQJ/1tFZzjoq1Lb6YYv/OOPUAg997hnEeaiU3UTsAUHCWmgw&#10;I+new4PPHOg5c6BQDnLg8AD1q8keVD2GHhKLYpxyJnYTZglqoYHUVezBbyn2mQOSGPW4pbhQ/nHg&#10;6ADBWw8yUL3hilg1wYFC+oYmQT/sVW84RuFfSOFEEiyZAxFdlbEEttQ4V+YAmd0jcwCrm456w9wQ&#10;ZQ7YTeohBqbeW00a0YUuk0bmADNHIQar3UaIwd5JI3Og3WIjzmC32MgcsHavGWKwW2tmDtjNGcGf&#10;rmE0Mwead43Fqs8cOEfmgJhTljnA5+2EzAFprDNcIN9HApbq5cCkyoCA/NSjC3s3NMMQsOozB3zm&#10;wLvPHKBUfd2ppzioXCipA/Do/OV2+sqDnIfu1jvsHu3b3XThCLfuNnaER++4Y+/WGZ39yTcVS0+M&#10;TcXCbbrdumjA2bszc0Ba3M9j6w7edMeVj9d9+z5tjH5KguAzB3zmwIfLHICLaIp7fe4ajMuwgGuh&#10;ZX0c1g8jLQtUEJTaP1NcfGjw++T5duw3FV90UzEqYAu+O3B1z7ZrMOtz12CSo/KQCx6imOoh+2rD&#10;RKh8YlGPiUWqxNbA4QGOu8EecLS4Uys4e95hEsijipFYFNRqDoRRlmBV7fHB40O/1cj5aZgU2Ro4&#10;PqgdSNpRxbnKymxqiRfAhywDBNDqAnlEbAVRpQ6EQU7VEz0+eHzoGR/UAnvY+ECJfU3+oNIy+8CH&#10;Io9EUkEWpyzjq8IHn1rkU4veIrVIra8Hjg5q24JWlEQlZTbBgaIGx6UWpcjxERokUg3Z+qVCASww&#10;KPuQWEKW8/MFNBHy+KPMyWz3cQW4ZJI1DjUwYpDcECtKYjWpxyBZeM9q0gg/dpk0UouYOQqXWu02&#10;YpD2+zZSi9otNgKRdouN1CJr95oxSLu1ZmqR3dxBM2OmFjXvGs+ZTy06R2qRmFOWWsTnzR2DlPE/&#10;Z/hRGgMgyLYyBCg/eTyRIQdecZZapB4XTKpsJj/18GP1FnU0NK+Nxj61yKcWvfvUIpxlaqYW5SqR&#10;egAenb/cTl95kPPQ3XqH3aN9u5suHOHW3caO8Ogdd+zdOvM6P3lqkfTElFrU5dZFg47UImmRk33B&#10;vJ2OWHfwpjuufLzu2/dpY/RTEgSfWuRTiz5aahHUNIu4pxIrmt7+7OJ/is07WFeS+B+nYa3qQBiy&#10;csRe/Pfif7/iP8rf+twiVCVBNM6CDyqzog98iIpMiP9p2ggOJlAFfXDQH1bc92HFpYqPD1z+x9vX&#10;DA62bEQ6O3/IkjyU+JDxchBVWEA/scAXLfr66Xkz8pnJi5fbcXHRzGR+mPZ7Ti1CDO7p5vVpzWr3&#10;P20m6/liejfZTfSfWaTuZhat5qvnh9nmj/8jAAAAAP//AwBQSwMEFAAGAAgAAAAhAANhR1fhAAAA&#10;DQEAAA8AAABkcnMvZG93bnJldi54bWxMj0FrwkAUhO+F/oflFXqru5tUKzEbEWl7kkK1ULytyTMJ&#10;Zt+G7JrEf9/NqR6HGWa+SdejaViPnastKZAzAQwpt0VNpYKfw8fLEpjzmgrdWEIFN3Swzh4fUp0U&#10;dqBv7Pe+ZKGEXKIVVN63Cecur9BoN7MtUvDOtjPaB9mVvOj0EMpNwyMhFtzomsJCpVvcVphf9lej&#10;4HPQwyaW7/3uct7ejof51+9OolLPT+NmBczj6P/DMOEHdMgC08leqXCsCVpG8xBVEEcynJoSYvEa&#10;AztNnnhbAs9Sfv8i+wMAAP//AwBQSwECLQAUAAYACAAAACEAtoM4kv4AAADhAQAAEwAAAAAAAAAA&#10;AAAAAAAAAAAAW0NvbnRlbnRfVHlwZXNdLnhtbFBLAQItABQABgAIAAAAIQA4/SH/1gAAAJQBAAAL&#10;AAAAAAAAAAAAAAAAAC8BAABfcmVscy8ucmVsc1BLAQItABQABgAIAAAAIQBkFQ6lkTgAAJABAwAO&#10;AAAAAAAAAAAAAAAAAC4CAABkcnMvZTJvRG9jLnhtbFBLAQItABQABgAIAAAAIQADYUdX4QAAAA0B&#10;AAAPAAAAAAAAAAAAAAAAAOs6AABkcnMvZG93bnJldi54bWxQSwUGAAAAAAQABADzAAAA+TsAAAAA&#10;">
                <v:rect id="Rectangle 402" o:spid="_x0000_s1027" style="position:absolute;left:6993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3" o:spid="_x0000_s1028" style="position:absolute;left:69931;top:175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4" o:spid="_x0000_s1029" style="position:absolute;left:69931;top:35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5" o:spid="_x0000_s1030" style="position:absolute;left:69931;top:52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6" o:spid="_x0000_s1031" style="position:absolute;left:69931;top:70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7" o:spid="_x0000_s1032" style="position:absolute;left:69931;top:87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8" o:spid="_x0000_s1033" style="position:absolute;left:69931;top:105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9" o:spid="_x0000_s1034" style="position:absolute;left:69931;top:123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0" o:spid="_x0000_s1035" style="position:absolute;left:69931;top:1405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1" o:spid="_x0000_s1036" style="position:absolute;left:69931;top:158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2" o:spid="_x0000_s1037" style="position:absolute;left:69931;top:1755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3" o:spid="_x0000_s1038" style="position:absolute;left:69931;top:193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4" o:spid="_x0000_s1039" style="position:absolute;left:69931;top:2106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5" o:spid="_x0000_s1040" style="position:absolute;left:69931;top:228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6" o:spid="_x0000_s1041" style="position:absolute;left:69931;top:245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7" o:spid="_x0000_s1042" style="position:absolute;left:69931;top:263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8" o:spid="_x0000_s1043" style="position:absolute;left:69931;top:280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9" o:spid="_x0000_s1044" style="position:absolute;left:69931;top:298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0" o:spid="_x0000_s1045" style="position:absolute;left:69931;top:315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1" o:spid="_x0000_s1046" style="position:absolute;left:69931;top:333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2" o:spid="_x0000_s1047" style="position:absolute;left:69931;top:3507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3" o:spid="_x0000_s1048" style="position:absolute;left:69931;top:368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4" o:spid="_x0000_s1049" style="position:absolute;left:69931;top:3857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5" o:spid="_x0000_s1050" style="position:absolute;left:69931;top:403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6" o:spid="_x0000_s1051" style="position:absolute;left:69931;top:420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7" o:spid="_x0000_s1052" style="position:absolute;left:69931;top:4383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8" o:spid="_x0000_s1053" style="position:absolute;left:69931;top:455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9" o:spid="_x0000_s1054" style="position:absolute;left:69931;top:4734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30" o:spid="_x0000_s1055" style="position:absolute;left:69931;top:490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31" o:spid="_x0000_s1056" style="position:absolute;left:69931;top:508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32" o:spid="_x0000_s1057" style="position:absolute;left:69931;top:5260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33" o:spid="_x0000_s1058" style="position:absolute;left:6913;top:5609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459" o:spid="_x0000_s1059" style="position:absolute;left:1644;top:2099;width:12954;height:9144;visibility:visible;mso-wrap-style:square;v-text-anchor:top" coordsize="1295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hiwwAAANsAAAAPAAAAZHJzL2Rvd25yZXYueG1sRI9Bi8Iw&#10;FITvgv8hPMGbpi4ibtco4qKorIKu7PnRPNti81KaWKu/3iwIHoeZ+YaZzBpTiJoql1tWMOhHIIgT&#10;q3NOFZx+l70xCOeRNRaWScGdHMym7dYEY21vfKD66FMRIOxiVJB5X8ZSuiQjg65vS+LgnW1l0AdZ&#10;pVJXeAtwU8iPKBpJgzmHhQxLWmSUXI5Xo+D6Pdg/zGZbmFo+1qvDaff58+eV6naa+RcIT41/h1/t&#10;tVYwHML/l/AD5PQJAAD//wMAUEsBAi0AFAAGAAgAAAAhANvh9svuAAAAhQEAABMAAAAAAAAAAAAA&#10;AAAAAAAAAFtDb250ZW50X1R5cGVzXS54bWxQSwECLQAUAAYACAAAACEAWvQsW78AAAAVAQAACwAA&#10;AAAAAAAAAAAAAAAfAQAAX3JlbHMvLnJlbHNQSwECLQAUAAYACAAAACEAGsE4YsMAAADbAAAADwAA&#10;AAAAAAAAAAAAAAAHAgAAZHJzL2Rvd25yZXYueG1sUEsFBgAAAAADAAMAtwAAAPcCAAAAAA==&#10;" path="m,914400r1295400,l1295400,,,,,914400xe" filled="f" strokecolor="#f79646" strokeweight="2pt">
                  <v:stroke miterlimit="83231f" joinstyle="miter"/>
                  <v:path arrowok="t" o:connecttype="custom" o:connectlocs="0,9144;12954,9144;12954,0;0,0;0,9144" o:connectangles="0,0,0,0,0" textboxrect="0,0,1295400,914400"/>
                </v:shape>
                <v:rect id="Rectangle 460" o:spid="_x0000_s1060" style="position:absolute;left:1940;top:2948;width:1479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 w:rsidRPr="005E000D">
                          <w:rPr>
                            <w:sz w:val="22"/>
                          </w:rPr>
                          <w:t>Общее</w:t>
                        </w:r>
                        <w:r>
                          <w:t xml:space="preserve"> собрание </w:t>
                        </w:r>
                      </w:p>
                    </w:txbxContent>
                  </v:textbox>
                </v:rect>
                <v:rect id="Rectangle 139207" o:spid="_x0000_s1061" style="position:absolute;left:3317;top:525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462" o:spid="_x0000_s1062" style="position:absolute;left:3731;top:5165;width:104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работников </w:t>
                        </w:r>
                      </w:p>
                    </w:txbxContent>
                  </v:textbox>
                </v:rect>
                <v:rect id="Rectangle 463" o:spid="_x0000_s1063" style="position:absolute;left:3799;top:7260;width:10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Учреждения</w:t>
                        </w:r>
                      </w:p>
                    </w:txbxContent>
                  </v:textbox>
                </v:rect>
                <v:rect id="Rectangle 464" o:spid="_x0000_s1064" style="position:absolute;left:12189;top:85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466" o:spid="_x0000_s1065" style="position:absolute;left:15932;top:4041;width:13144;height:5239;visibility:visible;mso-wrap-style:square;v-text-anchor:top" coordsize="13144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kvxAAAANsAAAAPAAAAZHJzL2Rvd25yZXYueG1sRI9Ba8JA&#10;FITvQv/D8gq96SZFpUTXUEIFC0FQe2hvj+wzG5p9G7JrTP99VxA8DjPzDbPOR9uKgXrfOFaQzhIQ&#10;xJXTDdcKvk7b6RsIH5A1to5JwR95yDdPkzVm2l35QMMx1CJC2GeowITQZVL6ypBFP3MdcfTOrrcY&#10;ouxrqXu8Rrht5WuSLKXFhuOCwY4KQ9Xv8WIVHH6+RzcP+6L8/MCk9MYP6alU6uV5fF+BCDSGR/je&#10;3mkFixRuX+IPkJt/AAAA//8DAFBLAQItABQABgAIAAAAIQDb4fbL7gAAAIUBAAATAAAAAAAAAAAA&#10;AAAAAAAAAABbQ29udGVudF9UeXBlc10ueG1sUEsBAi0AFAAGAAgAAAAhAFr0LFu/AAAAFQEAAAsA&#10;AAAAAAAAAAAAAAAAHwEAAF9yZWxzLy5yZWxzUEsBAi0AFAAGAAgAAAAhANhySS/EAAAA2wAAAA8A&#10;AAAAAAAAAAAAAAAABwIAAGRycy9kb3ducmV2LnhtbFBLBQYAAAAAAwADALcAAAD4AgAAAAA=&#10;" path="m,523875r1314450,l1314450,,,,,523875xe" filled="f" strokecolor="#f79646" strokeweight="2pt">
                  <v:stroke miterlimit="83231f" joinstyle="miter"/>
                  <v:path arrowok="t" o:connecttype="custom" o:connectlocs="0,5239;13144,5239;13144,0;0,0;0,5239" o:connectangles="0,0,0,0,0" textboxrect="0,0,1314450,523875"/>
                </v:shape>
                <v:rect id="Rectangle 467" o:spid="_x0000_s1066" style="position:absolute;left:16140;top:5165;width:129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Педагогически</w:t>
                        </w:r>
                      </w:p>
                    </w:txbxContent>
                  </v:textbox>
                </v:rect>
                <v:rect id="Rectangle 468" o:spid="_x0000_s1067" style="position:absolute;left:26960;top:5241;width:160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й</w:t>
                        </w:r>
                      </w:p>
                    </w:txbxContent>
                  </v:textbox>
                </v:rect>
                <v:rect id="Rectangle 469" o:spid="_x0000_s1068" style="position:absolute;left:20754;top:7039;width:463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совет</w:t>
                        </w:r>
                      </w:p>
                    </w:txbxContent>
                  </v:textbox>
                </v:rect>
                <v:rect id="Rectangle 470" o:spid="_x0000_s1069" style="position:absolute;left:24263;top:673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472" o:spid="_x0000_s1070" style="position:absolute;left:30886;top:4327;width:10096;height:4953;visibility:visible;mso-wrap-style:square;v-text-anchor:top" coordsize="100965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lnRwgAAANsAAAAPAAAAZHJzL2Rvd25yZXYueG1sRI/BasMw&#10;EETvgf6D2EJuiZzSusGxHEqgkEugTUzPi7WxRayVK6mO8/dRodDjMDNvmHI72V6M5INxrGC1zEAQ&#10;N04bbhXUp/fFGkSIyBp7x6TgRgG21cOsxEK7K3/SeIytSBAOBSroYhwKKUPTkcWwdANx8s7OW4xJ&#10;+lZqj9cEt718yrJcWjScFjocaNdRczn+WAXP2gW9/zK5OfjXD7sbcV3zt1Lzx+ltAyLSFP/Df+29&#10;VvCSw++X9ANkdQcAAP//AwBQSwECLQAUAAYACAAAACEA2+H2y+4AAACFAQAAEwAAAAAAAAAAAAAA&#10;AAAAAAAAW0NvbnRlbnRfVHlwZXNdLnhtbFBLAQItABQABgAIAAAAIQBa9CxbvwAAABUBAAALAAAA&#10;AAAAAAAAAAAAAB8BAABfcmVscy8ucmVsc1BLAQItABQABgAIAAAAIQA/YlnRwgAAANsAAAAPAAAA&#10;AAAAAAAAAAAAAAcCAABkcnMvZG93bnJldi54bWxQSwUGAAAAAAMAAwC3AAAA9gIAAAAA&#10;" path="m,495300r1009650,l1009650,,,,,495300xe" filled="f" strokecolor="#f79646" strokeweight="2pt">
                  <v:stroke miterlimit="83231f" joinstyle="miter"/>
                  <v:path arrowok="t" o:connecttype="custom" o:connectlocs="0,4953;10096,4953;10096,0;0,0;0,4953" o:connectangles="0,0,0,0,0" textboxrect="0,0,1009650,495300"/>
                </v:shape>
                <v:rect id="Rectangle 473" o:spid="_x0000_s1071" style="position:absolute;left:32813;top:5378;width:878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Директор </w:t>
                        </w:r>
                      </w:p>
                    </w:txbxContent>
                  </v:textbox>
                </v:rect>
                <v:rect id="Rectangle 474" o:spid="_x0000_s1072" style="position:absolute;left:34047;top:7161;width:50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лицея</w:t>
                        </w:r>
                      </w:p>
                    </w:txbxContent>
                  </v:textbox>
                </v:rect>
                <v:rect id="Rectangle 475" o:spid="_x0000_s1073" style="position:absolute;left:37811;top:68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477" o:spid="_x0000_s1074" style="position:absolute;left:42983;top:4308;width:14097;height:5238;visibility:visible;mso-wrap-style:square;v-text-anchor:top" coordsize="140970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hkwAAAANsAAAAPAAAAZHJzL2Rvd25yZXYueG1sRE/LisIw&#10;FN0L8w/hDrjTdASLVKOoMMysBnxQcHdpbptic1OaqJ1+vVkILg/nvdr0thF36nztWMHXNAFBXDhd&#10;c6XgfPqeLED4gKyxcUwK/snDZv0xWmGm3YMPdD+GSsQQ9hkqMCG0mZS+MGTRT11LHLnSdRZDhF0l&#10;dYePGG4bOUuSVFqsOTYYbGlvqLgeb1ZBnv+Fn3lqymFI86Ha7ovLrvRKjT/77RJEoD68xS/3r1aQ&#10;xvXxS/wBcv0EAAD//wMAUEsBAi0AFAAGAAgAAAAhANvh9svuAAAAhQEAABMAAAAAAAAAAAAAAAAA&#10;AAAAAFtDb250ZW50X1R5cGVzXS54bWxQSwECLQAUAAYACAAAACEAWvQsW78AAAAVAQAACwAAAAAA&#10;AAAAAAAAAAAfAQAAX3JlbHMvLnJlbHNQSwECLQAUAAYACAAAACEAfSUYZMAAAADbAAAADwAAAAAA&#10;AAAAAAAAAAAHAgAAZHJzL2Rvd25yZXYueG1sUEsFBgAAAAADAAMAtwAAAPQCAAAAAA==&#10;" path="m,523875r1409700,l1409700,,,,,523875xe" filled="f" strokecolor="#f79646" strokeweight="2pt">
                  <v:stroke miterlimit="83231f" joinstyle="miter"/>
                  <v:path arrowok="t" o:connecttype="custom" o:connectlocs="0,5238;14097,5238;14097,0;0,0;0,5238" o:connectangles="0,0,0,0,0" textboxrect="0,0,1409700,523875"/>
                </v:shape>
                <v:rect id="Rectangle 139212" o:spid="_x0000_s1075" style="position:absolute;left:56096;top:5515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39211" o:spid="_x0000_s1076" style="position:absolute;left:44352;top:5515;width:156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Наблюдательный </w:t>
                        </w:r>
                      </w:p>
                    </w:txbxContent>
                  </v:textbox>
                </v:rect>
                <v:rect id="Rectangle 479" o:spid="_x0000_s1077" style="position:absolute;left:48284;top:7314;width:463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совет</w:t>
                        </w:r>
                      </w:p>
                    </w:txbxContent>
                  </v:textbox>
                </v:rect>
                <v:rect id="Rectangle 480" o:spid="_x0000_s1078" style="position:absolute;left:51789;top:70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482" o:spid="_x0000_s1079" style="position:absolute;left:58324;top:2652;width:10573;height:6915;visibility:visible;mso-wrap-style:square;v-text-anchor:top" coordsize="1057275,6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rcwwAAANsAAAAPAAAAZHJzL2Rvd25yZXYueG1sRI9Bi8Iw&#10;FITvwv6H8IS9iE0VLEs1SllwkcWLVdjro3m2xealNGmt/34jCB6HmfmG2exG04iBOldbVrCIYhDE&#10;hdU1lwou5/38C4TzyBoby6TgQQ5224/JBlNt73yiIfelCBB2KSqovG9TKV1RkUEX2ZY4eFfbGfRB&#10;dqXUHd4D3DRyGceJNFhzWKiwpe+KilveGwWZ+Ruy23HWr7TLH6efZZz8Hi5KfU7HbA3C0+jf4Vf7&#10;oBUkK3h+CT9Abv8BAAD//wMAUEsBAi0AFAAGAAgAAAAhANvh9svuAAAAhQEAABMAAAAAAAAAAAAA&#10;AAAAAAAAAFtDb250ZW50X1R5cGVzXS54bWxQSwECLQAUAAYACAAAACEAWvQsW78AAAAVAQAACwAA&#10;AAAAAAAAAAAAAAAfAQAAX3JlbHMvLnJlbHNQSwECLQAUAAYACAAAACEAmZ063MMAAADbAAAADwAA&#10;AAAAAAAAAAAAAAAHAgAAZHJzL2Rvd25yZXYueG1sUEsFBgAAAAADAAMAtwAAAPcCAAAAAA==&#10;" path="m,691515r1057275,l1057275,,,,,691515xe" filled="f" strokecolor="#f79646" strokeweight="2pt">
                  <v:stroke miterlimit="83231f" joinstyle="miter"/>
                  <v:path arrowok="t" o:connecttype="custom" o:connectlocs="0,6915;10573,6915;10573,0;0,0;0,6915" o:connectangles="0,0,0,0,0" textboxrect="0,0,1057275,691515"/>
                </v:shape>
                <v:rect id="Rectangle 483" o:spid="_x0000_s1080" style="position:absolute;left:61699;top:3808;width:56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Совет </w:t>
                        </w:r>
                      </w:p>
                    </w:txbxContent>
                  </v:textbox>
                </v:rect>
                <v:rect id="Rectangle 484" o:spid="_x0000_s1081" style="position:absolute;left:60266;top:5561;width:94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родителей </w:t>
                        </w:r>
                      </w:p>
                    </w:txbxContent>
                  </v:textbox>
                </v:rect>
                <v:rect id="Rectangle 485" o:spid="_x0000_s1082" style="position:absolute;left:61744;top:7359;width:50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лицея</w:t>
                        </w:r>
                      </w:p>
                    </w:txbxContent>
                  </v:textbox>
                </v:rect>
                <v:rect id="Rectangle 486" o:spid="_x0000_s1083" style="position:absolute;left:65509;top:70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488" o:spid="_x0000_s1084" style="position:absolute;left:4216;top:12994;width:61341;height:8573;visibility:visible;mso-wrap-style:square;v-text-anchor:top" coordsize="6134101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d8BwAAAANsAAAAPAAAAZHJzL2Rvd25yZXYueG1sRE/Pa8Iw&#10;FL4L+x/CG3iRmc7DHJ1RxkCYF8HqxdsjeW3DmpeSxLb+9+Yg7Pjx/d7sJteJgUK0nhW8LwsQxNob&#10;y42Cy3n/9gkiJmSDnWdScKcIu+3LbIOl8SOfaKhSI3IIxxIVtCn1pZRRt+QwLn1PnLnaB4cpw9BI&#10;E3DM4a6Tq6L4kA4t54YWe/ppSf9VN6cgaHuY9HE/UH0le1rUfXUbD0rNX6fvLxCJpvQvfrp/jYJ1&#10;Xp+/5B8gtw8AAAD//wMAUEsBAi0AFAAGAAgAAAAhANvh9svuAAAAhQEAABMAAAAAAAAAAAAAAAAA&#10;AAAAAFtDb250ZW50X1R5cGVzXS54bWxQSwECLQAUAAYACAAAACEAWvQsW78AAAAVAQAACwAAAAAA&#10;AAAAAAAAAAAfAQAAX3JlbHMvLnJlbHNQSwECLQAUAAYACAAAACEAtqnfAcAAAADbAAAADwAAAAAA&#10;AAAAAAAAAAAHAgAAZHJzL2Rvd25yZXYueG1sUEsFBgAAAAADAAMAtwAAAPQCAAAAAA==&#10;" path="m,857250r6134101,l6134101,,,,,857250xe" filled="f" strokecolor="#f79646" strokeweight="2pt">
                  <v:stroke miterlimit="83231f" joinstyle="miter"/>
                  <v:path arrowok="t" o:connecttype="custom" o:connectlocs="0,8573;61341,8573;61341,0;0,0;0,8573" o:connectangles="0,0,0,0,0" textboxrect="0,0,6134101,857250"/>
                </v:shape>
                <v:rect id="Rectangle 489" o:spid="_x0000_s1085" style="position:absolute;left:27296;top:13958;width:201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Заместители директора</w:t>
                        </w:r>
                      </w:p>
                    </w:txbxContent>
                  </v:textbox>
                </v:rect>
                <v:rect id="Rectangle 490" o:spid="_x0000_s1086" style="position:absolute;left:42477;top:136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08374" o:spid="_x0000_s1087" style="position:absolute;left:9550;top:16404;width:13240;height:2858;visibility:visible;mso-wrap-style:square;v-text-anchor:top" coordsize="13239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EHxAAAANsAAAAPAAAAZHJzL2Rvd25yZXYueG1sRI9bi8Iw&#10;FITfF/wP4Qi+raku66UaRWQFl0XFG/h4aI5tsTkpTdT6782C4OMwM98w42ltCnGjyuWWFXTaEQji&#10;xOqcUwWH/eJzAMJ5ZI2FZVLwIAfTSeNjjLG2d97SbedTESDsYlSQeV/GUrokI4OubUvi4J1tZdAH&#10;WaVSV3gPcFPIbhT1pMGcw0KGJc0zSi67q1FwXddz99PfLLu/+Wp4Oh5L+rt8K9Vq1rMRCE+1f4df&#10;7aVW0P+C/y/hB8jJEwAA//8DAFBLAQItABQABgAIAAAAIQDb4fbL7gAAAIUBAAATAAAAAAAAAAAA&#10;AAAAAAAAAABbQ29udGVudF9UeXBlc10ueG1sUEsBAi0AFAAGAAgAAAAhAFr0LFu/AAAAFQEAAAsA&#10;AAAAAAAAAAAAAAAAHwEAAF9yZWxzLy5yZWxzUEsBAi0AFAAGAAgAAAAhANrTAQfEAAAA2wAAAA8A&#10;AAAAAAAAAAAAAAAABwIAAGRycy9kb3ducmV2LnhtbFBLBQYAAAAAAwADALcAAAD4AgAAAAA=&#10;" path="m,l1323975,r,285750l,285750,,e" stroked="f" strokeweight="0">
                  <v:stroke miterlimit="83231f" joinstyle="miter"/>
                  <v:path arrowok="t" o:connecttype="custom" o:connectlocs="0,0;13240,0;13240,2858;0,2858;0,0" o:connectangles="0,0,0,0,0" textboxrect="0,0,1323975,285750"/>
                </v:shape>
                <v:shape id="Shape 492" o:spid="_x0000_s1088" style="position:absolute;left:9550;top:16404;width:13240;height:2858;visibility:visible;mso-wrap-style:square;v-text-anchor:top" coordsize="13239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9GZxgAAANsAAAAPAAAAZHJzL2Rvd25yZXYueG1sRI9BSwMx&#10;FITvgv8hPKGX0mZbxa7bpsUVCoIXraXF22PzulncvCxJul3/vREKHoeZ+YZZbQbbip58aBwrmE0z&#10;EMSV0w3XCvaf20kOIkRkja1jUvBDATbr25sVFtpd+IP6XaxFgnAoUIGJsSukDJUhi2HqOuLknZy3&#10;GJP0tdQeLwluWznPskdpseG0YLCjF0PV9+5sFbyNy/fzweS+fDr68ssutv19PlNqdDc8L0FEGuJ/&#10;+Np+1QoWD/D3Jf0Auf4FAAD//wMAUEsBAi0AFAAGAAgAAAAhANvh9svuAAAAhQEAABMAAAAAAAAA&#10;AAAAAAAAAAAAAFtDb250ZW50X1R5cGVzXS54bWxQSwECLQAUAAYACAAAACEAWvQsW78AAAAVAQAA&#10;CwAAAAAAAAAAAAAAAAAfAQAAX3JlbHMvLnJlbHNQSwECLQAUAAYACAAAACEAjvvRmcYAAADbAAAA&#10;DwAAAAAAAAAAAAAAAAAHAgAAZHJzL2Rvd25yZXYueG1sUEsFBgAAAAADAAMAtwAAAPoCAAAAAA==&#10;" path="m,285750r1323975,l1323975,,,,,285750xe" filled="f" strokecolor="#f79646" strokeweight="2pt">
                  <v:stroke miterlimit="83231f" joinstyle="miter"/>
                  <v:path arrowok="t" o:connecttype="custom" o:connectlocs="0,2858;13240,2858;13240,0;0,0;0,2858" o:connectangles="0,0,0,0,0" textboxrect="0,0,1323975,285750"/>
                </v:shape>
                <v:rect id="Rectangle 493" o:spid="_x0000_s1089" style="position:absolute;left:11808;top:17326;width:115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по УВР, НИР</w:t>
                        </w:r>
                      </w:p>
                    </w:txbxContent>
                  </v:textbox>
                </v:rect>
                <v:rect id="Rectangle 494" o:spid="_x0000_s1090" style="position:absolute;left:20525;top:170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08375" o:spid="_x0000_s1091" style="position:absolute;left:29076;top:16404;width:12668;height:2858;visibility:visible;mso-wrap-style:square;v-text-anchor:top" coordsize="12668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dIyxAAAANsAAAAPAAAAZHJzL2Rvd25yZXYueG1sRI9BawIx&#10;FITvBf9DeEJvNauHqqtRiiAshVIbbc/PzXOzdvOybFLd/vtGKHgcZuYbZrnuXSMu1IXas4LxKANB&#10;XHpTc6XgsN8+zUCEiGyw8UwKfinAejV4WGJu/JU/6KJjJRKEQ44KbIxtLmUoLTkMI98SJ+/kO4cx&#10;ya6SpsNrgrtGTrLsWTqsOS1YbGljqfzWP07Be/EVd69YnN9Ox7nm4lPPjlYr9TjsXxYgIvXxHv5v&#10;F0bBdAq3L+kHyNUfAAAA//8DAFBLAQItABQABgAIAAAAIQDb4fbL7gAAAIUBAAATAAAAAAAAAAAA&#10;AAAAAAAAAABbQ29udGVudF9UeXBlc10ueG1sUEsBAi0AFAAGAAgAAAAhAFr0LFu/AAAAFQEAAAsA&#10;AAAAAAAAAAAAAAAAHwEAAF9yZWxzLy5yZWxzUEsBAi0AFAAGAAgAAAAhACvt0jLEAAAA2wAAAA8A&#10;AAAAAAAAAAAAAAAABwIAAGRycy9kb3ducmV2LnhtbFBLBQYAAAAAAwADALcAAAD4AgAAAAA=&#10;" path="m,l1266825,r,285750l,285750,,e" stroked="f" strokeweight="0">
                  <v:stroke miterlimit="83231f" joinstyle="miter"/>
                  <v:path arrowok="t" o:connecttype="custom" o:connectlocs="0,0;12668,0;12668,2858;0,2858;0,0" o:connectangles="0,0,0,0,0" textboxrect="0,0,1266825,285750"/>
                </v:shape>
                <v:shape id="Shape 496" o:spid="_x0000_s1092" style="position:absolute;left:29076;top:16404;width:12668;height:2858;visibility:visible;mso-wrap-style:square;v-text-anchor:top" coordsize="12668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cZwQAAANsAAAAPAAAAZHJzL2Rvd25yZXYueG1sRE/dasIw&#10;FL4f7B3CEXa3pu1FndUoMjYYGyK2PsChOTbF5qQkmXZvv1wMdvnx/W92sx3FjXwYHCsoshwEcef0&#10;wL2Cc/v+/AIiRGSNo2NS8EMBdtvHhw3W2t35RLcm9iKFcKhRgYlxqqUMnSGLIXMTceIuzluMCfpe&#10;ao/3FG5HWeZ5JS0OnBoMTvRqqLs231bB29fnVC2PZVGdS9oXh9iunGmVelrM+zWISHP8F/+5P7SC&#10;ZRqbvqQfILe/AAAA//8DAFBLAQItABQABgAIAAAAIQDb4fbL7gAAAIUBAAATAAAAAAAAAAAAAAAA&#10;AAAAAABbQ29udGVudF9UeXBlc10ueG1sUEsBAi0AFAAGAAgAAAAhAFr0LFu/AAAAFQEAAAsAAAAA&#10;AAAAAAAAAAAAHwEAAF9yZWxzLy5yZWxzUEsBAi0AFAAGAAgAAAAhAJjRBxnBAAAA2wAAAA8AAAAA&#10;AAAAAAAAAAAABwIAAGRycy9kb3ducmV2LnhtbFBLBQYAAAAAAwADALcAAAD1AgAAAAA=&#10;" path="m,285750r1266825,l1266825,,,,,285750xe" filled="f" strokecolor="#f79646" strokeweight="2pt">
                  <v:stroke miterlimit="83231f" joinstyle="miter"/>
                  <v:path arrowok="t" o:connecttype="custom" o:connectlocs="0,2858;12668,2858;12668,0;0,0;0,2858" o:connectangles="0,0,0,0,0" textboxrect="0,0,1266825,285750"/>
                </v:shape>
                <v:rect id="Rectangle 497" o:spid="_x0000_s1093" style="position:absolute;left:32614;top:17326;width:74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по ШИС</w:t>
                        </w:r>
                      </w:p>
                    </w:txbxContent>
                  </v:textbox>
                </v:rect>
                <v:rect id="Rectangle 498" o:spid="_x0000_s1094" style="position:absolute;left:38225;top:170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08376" o:spid="_x0000_s1095" style="position:absolute;left:47269;top:16423;width:9811;height:2858;visibility:visible;mso-wrap-style:square;v-text-anchor:top" coordsize="9810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8KvwAAANsAAAAPAAAAZHJzL2Rvd25yZXYueG1sRI9BD8FA&#10;FITvEv9h8yRubDmIlCVIJA4uSsLx6T5to/u2uovy661E4jiZmW8y03ljSvGg2hWWFQz6EQji1OqC&#10;MwWH/bo3BuE8ssbSMil4kYP5rN2aYqztk3f0SHwmAoRdjApy76tYSpfmZND1bUUcvIutDfog60zq&#10;Gp8Bbko5jKKRNFhwWMixolVO6TW5GwVnfzuuDgZPVSEvlt7bBSbLTKlup1lMQHhq/D/8a2+0gvEA&#10;vl/CD5CzDwAAAP//AwBQSwECLQAUAAYACAAAACEA2+H2y+4AAACFAQAAEwAAAAAAAAAAAAAAAAAA&#10;AAAAW0NvbnRlbnRfVHlwZXNdLnhtbFBLAQItABQABgAIAAAAIQBa9CxbvwAAABUBAAALAAAAAAAA&#10;AAAAAAAAAB8BAABfcmVscy8ucmVsc1BLAQItABQABgAIAAAAIQBIG98KvwAAANsAAAAPAAAAAAAA&#10;AAAAAAAAAAcCAABkcnMvZG93bnJldi54bWxQSwUGAAAAAAMAAwC3AAAA8wIAAAAA&#10;" path="m,l981075,r,285750l,285750,,e" stroked="f" strokeweight="0">
                  <v:stroke miterlimit="83231f" joinstyle="miter"/>
                  <v:path arrowok="t" o:connecttype="custom" o:connectlocs="0,0;9811,0;9811,2858;0,2858;0,0" o:connectangles="0,0,0,0,0" textboxrect="0,0,981075,285750"/>
                </v:shape>
                <v:shape id="Shape 500" o:spid="_x0000_s1096" style="position:absolute;left:47269;top:16423;width:11295;height:2858;visibility:visible;mso-wrap-style:square;v-text-anchor:top" coordsize="9810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ndpwAAAANsAAAAPAAAAZHJzL2Rvd25yZXYueG1sRI9Bi8Iw&#10;FITvC/6H8AQvi6bbw1KqUUQQ9uJhXX/As3k2wealNNHUf78RBI/DzHzDrDaj68SdhmA9K/haFCCI&#10;G68ttwpOf/t5BSJEZI2dZ1LwoACb9eRjhbX2iX/pfoytyBAONSowMfa1lKEx5DAsfE+cvYsfHMYs&#10;h1bqAVOGu06WRfEtHVrOCwZ72hlqrsebU9CVpa1On2djTTrYdqfTFmNSajYdt0sQkcb4Dr/aP1pB&#10;VcLzS/4Bcv0PAAD//wMAUEsBAi0AFAAGAAgAAAAhANvh9svuAAAAhQEAABMAAAAAAAAAAAAAAAAA&#10;AAAAAFtDb250ZW50X1R5cGVzXS54bWxQSwECLQAUAAYACAAAACEAWvQsW78AAAAVAQAACwAAAAAA&#10;AAAAAAAAAAAfAQAAX3JlbHMvLnJlbHNQSwECLQAUAAYACAAAACEAGf53acAAAADbAAAADwAAAAAA&#10;AAAAAAAAAAAHAgAAZHJzL2Rvd25yZXYueG1sUEsFBgAAAAADAAMAtwAAAPQCAAAAAA==&#10;" path="m,285750r981075,l981075,,,,,285750xe" filled="f" strokecolor="#f79646" strokeweight="2pt">
                  <v:stroke miterlimit="83231f" joinstyle="miter"/>
                  <v:path arrowok="t" o:connecttype="custom" o:connectlocs="0,2858;11295,2858;11295,0;0,0;0,2858" o:connectangles="0,0,0,0,0" textboxrect="0,0,981075,285750"/>
                </v:shape>
                <v:rect id="Rectangle 501" o:spid="_x0000_s1097" style="position:absolute;left:48314;top:17342;width:1025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по ВР, ВПВ</w:t>
                        </w:r>
                      </w:p>
                    </w:txbxContent>
                  </v:textbox>
                </v:rect>
                <v:rect id="Rectangle 502" o:spid="_x0000_s1098" style="position:absolute;left:56029;top:170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503" o:spid="_x0000_s1099" style="position:absolute;left:7639;top:899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DEwQAAANsAAAAPAAAAZHJzL2Rvd25yZXYueG1sRI9BawIx&#10;FITvBf9DeEJvNauoyGoUFYrVm7YXb4/NcxPcvCybVFd/vREEj8PMfMPMFq2rxIWaYD0r6PcyEMSF&#10;15ZLBX+/318TECEia6w8k4IbBVjMOx8zzLW/8p4uh1iKBOGQowITY51LGQpDDkPP18TJO/nGYUyy&#10;KaVu8JrgrpKDLBtLh5bTgsGa1oaK8+HfKRhut2vElTWYUXnfHcNt7zdWqc9uu5yCiNTGd/jV/tEK&#10;JiN4fkk/QM4fAAAA//8DAFBLAQItABQABgAIAAAAIQDb4fbL7gAAAIUBAAATAAAAAAAAAAAAAAAA&#10;AAAAAABbQ29udGVudF9UeXBlc10ueG1sUEsBAi0AFAAGAAgAAAAhAFr0LFu/AAAAFQEAAAsAAAAA&#10;AAAAAAAAAAAAHwEAAF9yZWxzLy5yZWxzUEsBAi0AFAAGAAgAAAAhAHAtYMTBAAAA2wAAAA8AAAAA&#10;AAAAAAAAAAAABwIAAGRycy9kb3ducmV2LnhtbFBLBQYAAAAAAwADALcAAAD1AgAAAAA=&#10;" path="m,266700l,e" filled="f" strokecolor="#4579b8">
                  <v:path arrowok="t" o:connecttype="custom" o:connectlocs="0,2667;0,0" o:connectangles="0,0" textboxrect="0,0,0,266700"/>
                </v:shape>
                <v:shape id="Shape 504" o:spid="_x0000_s1100" style="position:absolute;left:7835;top:696;width:55531;height:0;visibility:visible;mso-wrap-style:square;v-text-anchor:top" coordsize="5553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5yxAAAANsAAAAPAAAAZHJzL2Rvd25yZXYueG1sRI9Bi8Iw&#10;FITvgv8hPMHLoqkuuFqNIgu7KOKKVe+P5tkWm5fSRK3/3ggLHoeZ+YaZLRpTihvVrrCsYNCPQBCn&#10;VhecKTgefnpjEM4jaywtk4IHOVjM260ZxtreeU+3xGciQNjFqCD3voqldGlOBl3fVsTBO9vaoA+y&#10;zqSu8R7gppTDKBpJgwWHhRwr+s4pvSRXo+BTX3bJ5uOLTqvf5WBy3P6tN8VVqW6nWU5BeGr8O/zf&#10;XmkF4xG8voQfIOdPAAAA//8DAFBLAQItABQABgAIAAAAIQDb4fbL7gAAAIUBAAATAAAAAAAAAAAA&#10;AAAAAAAAAABbQ29udGVudF9UeXBlc10ueG1sUEsBAi0AFAAGAAgAAAAhAFr0LFu/AAAAFQEAAAsA&#10;AAAAAAAAAAAAAAAAHwEAAF9yZWxzLy5yZWxzUEsBAi0AFAAGAAgAAAAhADDxvnLEAAAA2wAAAA8A&#10;AAAAAAAAAAAAAAAABwIAAGRycy9kb3ducmV2LnhtbFBLBQYAAAAAAwADALcAAAD4AgAAAAA=&#10;" path="m,l5553075,e" filled="f" strokecolor="#4579b8">
                  <v:path arrowok="t" o:connecttype="custom" o:connectlocs="0,0;55531,0" o:connectangles="0,0" textboxrect="0,0,5553075,0"/>
                </v:shape>
                <v:shape id="Shape 505" o:spid="_x0000_s1101" style="position:absolute;left:63169;top:899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g3MxAAAANsAAAAPAAAAZHJzL2Rvd25yZXYueG1sRI9BawIx&#10;FITvQv9DeAUvpWatoLI1igiBeqwVtbfH5nWz7eZl2UR3+++NIHgcZuYbZrHqXS0u1IbKs4LxKANB&#10;XHhTcalg/6Vf5yBCRDZYeyYF/xRgtXwaLDA3vuNPuuxiKRKEQ44KbIxNLmUoLDkMI98QJ+/Htw5j&#10;km0pTYtdgrtavmXZVDqsOC1YbGhjqfjbnZ2C4vgy06dOT+L39rC209+xPulaqeFzv34HEamPj/C9&#10;/WEUzGdw+5J+gFxeAQAA//8DAFBLAQItABQABgAIAAAAIQDb4fbL7gAAAIUBAAATAAAAAAAAAAAA&#10;AAAAAAAAAABbQ29udGVudF9UeXBlc10ueG1sUEsBAi0AFAAGAAgAAAAhAFr0LFu/AAAAFQEAAAsA&#10;AAAAAAAAAAAAAAAAHwEAAF9yZWxzLy5yZWxzUEsBAi0AFAAGAAgAAAAhANCCDczEAAAA2wAAAA8A&#10;AAAAAAAAAAAAAAAABwIAAGRycy9kb3ducmV2LnhtbFBLBQYAAAAAAwADALcAAAD4AgAAAAA=&#10;" path="m,l,342900e" filled="f" strokecolor="#4579b8">
                  <v:path arrowok="t" o:connecttype="custom" o:connectlocs="0,0;0,3429" o:connectangles="0,0" textboxrect="0,0,0,342900"/>
                </v:shape>
                <v:shape id="Shape 506" o:spid="_x0000_s1102" style="position:absolute;left:14598;top:6517;width:1334;height:96;visibility:visible;mso-wrap-style:square;v-text-anchor:top" coordsize="1333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BfvgAAANsAAAAPAAAAZHJzL2Rvd25yZXYueG1sRE9Li8Iw&#10;EL4v+B/CCF4Wne4DkWoUUQT3uNWDx6EZ22IzqUnU+u/NYWGPH997septq+7sQ+NEw8ckA8VSOtNI&#10;peF42I1noEIkMdQ6YQ1PDrBaDt4WlBv3kF++F7FSKURCThrqGLscMZQ1WwoT17Ek7uy8pZigr9B4&#10;eqRw2+Jnlk3RUiOpoaaONzWXl+JmNRS37Rbl/fS13k2vGcUKf749aj0a9us5qMh9/Bf/ufdGwyyN&#10;TV/SD8DlCwAA//8DAFBLAQItABQABgAIAAAAIQDb4fbL7gAAAIUBAAATAAAAAAAAAAAAAAAAAAAA&#10;AABbQ29udGVudF9UeXBlc10ueG1sUEsBAi0AFAAGAAgAAAAhAFr0LFu/AAAAFQEAAAsAAAAAAAAA&#10;AAAAAAAAHwEAAF9yZWxzLy5yZWxzUEsBAi0AFAAGAAgAAAAhACd28F++AAAA2wAAAA8AAAAAAAAA&#10;AAAAAAAABwIAAGRycy9kb3ducmV2LnhtbFBLBQYAAAAAAwADALcAAADyAgAAAAA=&#10;" path="m,9525l133350,e" filled="f" strokecolor="#4579b8">
                  <v:path arrowok="t" o:connecttype="custom" o:connectlocs="0,96;1334,0" o:connectangles="0,0" textboxrect="0,0,133350,9525"/>
                </v:shape>
                <v:shape id="Shape 507" o:spid="_x0000_s1103" style="position:absolute;left:29076;top:6511;width:1810;height:0;visibility:visible;mso-wrap-style:square;v-text-anchor:top" coordsize="180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HdvwAAANsAAAAPAAAAZHJzL2Rvd25yZXYueG1sRI/NCsIw&#10;EITvgu8QVvCmqR5Eq1FErAgi4s8DLM32B5tNaaLWtzeC4HGYmW+Yxao1lXhS40rLCkbDCARxanXJ&#10;uYLbNRlMQTiPrLGyTAre5GC17HYWGGv74jM9Lz4XAcIuRgWF93UspUsLMuiGtiYOXmYbgz7IJpe6&#10;wVeAm0qOo2giDZYcFgqsaVNQer88jIJs6x+7dJaM7TrZbfXxcDL7U6ZUv9eu5yA8tf4f/rX3WsF0&#10;Bt8v4QfI5QcAAP//AwBQSwECLQAUAAYACAAAACEA2+H2y+4AAACFAQAAEwAAAAAAAAAAAAAAAAAA&#10;AAAAW0NvbnRlbnRfVHlwZXNdLnhtbFBLAQItABQABgAIAAAAIQBa9CxbvwAAABUBAAALAAAAAAAA&#10;AAAAAAAAAB8BAABfcmVscy8ucmVsc1BLAQItABQABgAIAAAAIQASOcHdvwAAANsAAAAPAAAAAAAA&#10;AAAAAAAAAAcCAABkcnMvZG93bnJldi54bWxQSwUGAAAAAAMAAwC3AAAA8wIAAAAA&#10;" path="m,l180975,e" filled="f" strokecolor="#4579b8">
                  <v:path arrowok="t" o:connecttype="custom" o:connectlocs="0,0;1810,0" o:connectangles="0,0" textboxrect="0,0,180975,0"/>
                </v:shape>
                <v:shape id="Shape 508" o:spid="_x0000_s1104" style="position:absolute;left:40982;top:6606;width:2001;height:0;visibility:visible;mso-wrap-style:square;v-text-anchor:top" coordsize="200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6kqwAAAANsAAAAPAAAAZHJzL2Rvd25yZXYueG1sRE/LisIw&#10;FN0P+A/hCu7G1FlIpzaKCoOCzEJnwO21uX1gcxOaaNu/N4uBWR7OO98MphVP6nxjWcFinoAgLqxu&#10;uFLw+/P1noLwAVlja5kUjORhs5685Zhp2/OZnpdQiRjCPkMFdQguk9IXNRn0c+uII1fazmCIsKuk&#10;7rCP4aaVH0mylAYbjg01OtrXVNwvD6PgXOjvcTGezM27Mn1ctwc37Fip2XTYrkAEGsK/+M991Ao+&#10;4/r4Jf4AuX4BAAD//wMAUEsBAi0AFAAGAAgAAAAhANvh9svuAAAAhQEAABMAAAAAAAAAAAAAAAAA&#10;AAAAAFtDb250ZW50X1R5cGVzXS54bWxQSwECLQAUAAYACAAAACEAWvQsW78AAAAVAQAACwAAAAAA&#10;AAAAAAAAAAAfAQAAX3JlbHMvLnJlbHNQSwECLQAUAAYACAAAACEAruupKsAAAADbAAAADwAAAAAA&#10;AAAAAAAAAAAHAgAAZHJzL2Rvd25yZXYueG1sUEsFBgAAAAADAAMAtwAAAPQCAAAAAA==&#10;" path="m,l200025,e" filled="f" strokecolor="#4579b8">
                  <v:path arrowok="t" o:connecttype="custom" o:connectlocs="0,0;2001,0" o:connectangles="0,0" textboxrect="0,0,200025,0"/>
                </v:shape>
                <v:shape id="Shape 511" o:spid="_x0000_s1105" style="position:absolute;left:4216;top:24995;width:61912;height:12858;visibility:visible;mso-wrap-style:square;v-text-anchor:top" coordsize="6191251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2YlxAAAANsAAAAPAAAAZHJzL2Rvd25yZXYueG1sRI9Ba8JA&#10;FITvBf/D8gq9SN2kFmlTV9GUgAcv2v6A1+xrkpp9G7Jrsv33riB4HGbmG2a5DqYVA/WusawgnSUg&#10;iEurG64UfH8Vz28gnEfW2FomBf/kYL2aPCwx03bkAw1HX4kIYZehgtr7LpPSlTUZdDPbEUfv1/YG&#10;fZR9JXWPY4SbVr4kyUIabDgu1NhRXlN5Op6NgnD6Kbb76vMvzKdkp1RgyF8XSj09hs0HCE/B38O3&#10;9k4reE/h+iX+ALm6AAAA//8DAFBLAQItABQABgAIAAAAIQDb4fbL7gAAAIUBAAATAAAAAAAAAAAA&#10;AAAAAAAAAABbQ29udGVudF9UeXBlc10ueG1sUEsBAi0AFAAGAAgAAAAhAFr0LFu/AAAAFQEAAAsA&#10;AAAAAAAAAAAAAAAAHwEAAF9yZWxzLy5yZWxzUEsBAi0AFAAGAAgAAAAhABmzZiXEAAAA2wAAAA8A&#10;AAAAAAAAAAAAAAAABwIAAGRycy9kb3ducmV2LnhtbFBLBQYAAAAAAwADALcAAAD4AgAAAAA=&#10;" path="m,1285875r6191251,l6191251,,,,,1285875xe" filled="f" strokecolor="#f79646" strokeweight="2pt">
                  <v:stroke miterlimit="66585f" joinstyle="miter"/>
                  <v:path arrowok="t" o:connecttype="custom" o:connectlocs="0,12858;61912,12858;61912,0;0,0;0,12858" o:connectangles="0,0,0,0,0" textboxrect="0,0,6191251,1285875"/>
                </v:shape>
                <v:rect id="Rectangle 512" o:spid="_x0000_s1106" style="position:absolute;left:28012;top:25910;width:178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</v:rect>
                <v:rect id="Rectangle 513" o:spid="_x0000_s1107" style="position:absolute;left:41441;top:256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14" o:spid="_x0000_s1108" style="position:absolute;left:34718;top:273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516" o:spid="_x0000_s1109" style="position:absolute;left:4787;top:40240;width:61341;height:10287;visibility:visible;mso-wrap-style:square;v-text-anchor:top" coordsize="6134101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oyKxAAAANsAAAAPAAAAZHJzL2Rvd25yZXYueG1sRI/NasMw&#10;EITvhb6D2EJutZxASu1ECWlSm9Ce8gO5LtbGNpVWxlId9+2jQqHHYWa+YZbr0RoxUO9bxwqmSQqC&#10;uHK65VrB+VQ8v4LwAVmjcUwKfsjDevX4sMRcuxsfaDiGWkQI+xwVNCF0uZS+asiiT1xHHL2r6y2G&#10;KPta6h5vEW6NnKXpi7TYclxosKNtQ9XX8dsq2HyYy7s57fjts3S0y0JRXsxUqcnTuFmACDSG//Bf&#10;e68VZHP4/RJ/gFzdAQAA//8DAFBLAQItABQABgAIAAAAIQDb4fbL7gAAAIUBAAATAAAAAAAAAAAA&#10;AAAAAAAAAABbQ29udGVudF9UeXBlc10ueG1sUEsBAi0AFAAGAAgAAAAhAFr0LFu/AAAAFQEAAAsA&#10;AAAAAAAAAAAAAAAAHwEAAF9yZWxzLy5yZWxzUEsBAi0AFAAGAAgAAAAhABUujIrEAAAA2wAAAA8A&#10;AAAAAAAAAAAAAAAABwIAAGRycy9kb3ducmV2LnhtbFBLBQYAAAAAAwADALcAAAD4AgAAAAA=&#10;" path="m,1028700r6134101,l6134101,,,,,1028700xe" filled="f" strokecolor="#f79646" strokeweight="2pt">
                  <v:stroke miterlimit="66585f" joinstyle="miter"/>
                  <v:path arrowok="t" o:connecttype="custom" o:connectlocs="0,10287;61341,10287;61341,0;0,0;0,10287" o:connectangles="0,0,0,0,0" textboxrect="0,0,6134101,1028700"/>
                </v:shape>
                <v:rect id="Rectangle 517" o:spid="_x0000_s1110" style="position:absolute;left:35464;top:408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518" o:spid="_x0000_s1111" style="position:absolute;left:35166;top:21566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5sRxQAAANsAAAAPAAAAZHJzL2Rvd25yZXYueG1sRI9PawIx&#10;FMTvhX6H8IRepGZtQdutUaQQsEf/YO3tsXndbN28LJvort/eCEKPw8z8hpkteleLM7Wh8qxgPMpA&#10;EBfeVFwq2G318xuIEJEN1p5JwYUCLOaPDzPMje94TedNLEWCcMhRgY2xyaUMhSWHYeQb4uT9+tZh&#10;TLItpWmxS3BXy5csm0iHFacFiw19WiqOm5NTUHwPp/rQ6df487Vf2snfWB90rdTToF9+gIjUx//w&#10;vb0yCt6ncPuSfoCcXwEAAP//AwBQSwECLQAUAAYACAAAACEA2+H2y+4AAACFAQAAEwAAAAAAAAAA&#10;AAAAAAAAAAAAW0NvbnRlbnRfVHlwZXNdLnhtbFBLAQItABQABgAIAAAAIQBa9CxbvwAAABUBAAAL&#10;AAAAAAAAAAAAAAAAAB8BAABfcmVscy8ucmVsc1BLAQItABQABgAIAAAAIQBVW5sRxQAAANsAAAAP&#10;AAAAAAAAAAAAAAAAAAcCAABkcnMvZG93bnJldi54bWxQSwUGAAAAAAMAAwC3AAAA+QIAAAAA&#10;" path="m,l,342900e" filled="f" strokecolor="#4579b8">
                  <v:path arrowok="t" o:connecttype="custom" o:connectlocs="0,0;0,3429" o:connectangles="0,0" textboxrect="0,0,0,342900"/>
                </v:shape>
                <v:shape id="Shape 519" o:spid="_x0000_s1112" style="position:absolute;left:35166;top:37858;width:0;height:2382;visibility:visible;mso-wrap-style:square;v-text-anchor:top" coordsize="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Vo1wgAAANsAAAAPAAAAZHJzL2Rvd25yZXYueG1sRE/LagIx&#10;FN0X/Idwhe5qRilSR6OoUKkg1BeKu8vkOhmc3AyTqKNf3ywKLg/nPZo0thQ3qn3hWEG3k4Agzpwu&#10;OFew331/fIHwAVlj6ZgUPMjDZNx6G2Gq3Z03dNuGXMQQ9ikqMCFUqZQ+M2TRd1xFHLmzqy2GCOtc&#10;6hrvMdyWspckfWmx4NhgsKK5oeyyvVoFi2bRX60Hp898eeXn8bAzh9/5TKn3djMdggjUhJf43/2j&#10;FQzi2Pgl/gA5/gMAAP//AwBQSwECLQAUAAYACAAAACEA2+H2y+4AAACFAQAAEwAAAAAAAAAAAAAA&#10;AAAAAAAAW0NvbnRlbnRfVHlwZXNdLnhtbFBLAQItABQABgAIAAAAIQBa9CxbvwAAABUBAAALAAAA&#10;AAAAAAAAAAAAAB8BAABfcmVscy8ucmVsc1BLAQItABQABgAIAAAAIQC8iVo1wgAAANsAAAAPAAAA&#10;AAAAAAAAAAAAAAcCAABkcnMvZG93bnJldi54bWxQSwUGAAAAAAMAAwC3AAAA9gIAAAAA&#10;" path="m,l,238125e" filled="f" strokecolor="#4579b8">
                  <v:path arrowok="t" o:connecttype="custom" o:connectlocs="0,0;0,2382" o:connectangles="0,0" textboxrect="0,0,0,238125"/>
                </v:shape>
                <v:shape id="Shape 521" o:spid="_x0000_s1113" style="position:absolute;left:5930;top:53002;width:60198;height:4096;visibility:visible;mso-wrap-style:square;v-text-anchor:top" coordsize="6019801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sXwwAAANsAAAAPAAAAZHJzL2Rvd25yZXYueG1sRI/RisIw&#10;FETfhf2HcBd801R3Ea1GKYsLQn2x+gGX5trWbW5Kk2r1682C4OMwM2eY1aY3tbhS6yrLCibjCARx&#10;bnXFhYLT8Xc0B+E8ssbaMim4k4PN+mOwwljbGx/omvlCBAi7GBWU3jexlC4vyaAb24Y4eGfbGvRB&#10;toXULd4C3NRyGkUzabDisFBiQz8l5X9ZZxTs9GXS7evvtLt/pckjeRxSve2VGn72yRKEp96/w6/2&#10;TitYLOD/S/gBcv0EAAD//wMAUEsBAi0AFAAGAAgAAAAhANvh9svuAAAAhQEAABMAAAAAAAAAAAAA&#10;AAAAAAAAAFtDb250ZW50X1R5cGVzXS54bWxQSwECLQAUAAYACAAAACEAWvQsW78AAAAVAQAACwAA&#10;AAAAAAAAAAAAAAAfAQAAX3JlbHMvLnJlbHNQSwECLQAUAAYACAAAACEA5c/7F8MAAADbAAAADwAA&#10;AAAAAAAAAAAAAAAHAgAAZHJzL2Rvd25yZXYueG1sUEsFBgAAAAADAAMAtwAAAPcCAAAAAA==&#10;" path="m,409575r6019801,l6019801,,,,,409575xe" filled="f" strokecolor="#f79646" strokeweight="2pt">
                  <v:stroke miterlimit="66585f" joinstyle="miter"/>
                  <v:path arrowok="t" o:connecttype="custom" o:connectlocs="0,4096;60198,4096;60198,0;0,0;0,4096" o:connectangles="0,0,0,0,0" textboxrect="0,0,6019801,409575"/>
                </v:shape>
                <v:rect id="Rectangle 522" o:spid="_x0000_s1114" style="position:absolute;left:18590;top:54564;width:4634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Педагогический коллектив, родители и обучающиеся</w:t>
                        </w:r>
                      </w:p>
                    </w:txbxContent>
                  </v:textbox>
                </v:rect>
                <v:rect id="Rectangle 523" o:spid="_x0000_s1115" style="position:absolute;left:53469;top:542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524" o:spid="_x0000_s1116" style="position:absolute;top:6625;width:1663;height:0;visibility:visible;mso-wrap-style:square;v-text-anchor:top" coordsize="166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nmwAAAANwAAAAPAAAAZHJzL2Rvd25yZXYueG1sRE9Na8JA&#10;EL0L/Q/LFHoR3TRILKmriCDWoxrodciOSWh2JmS3mvbXu4LgbR7vcxarwbXqQr1vhA28TxNQxKXY&#10;hisDxWk7+QDlA7LFVpgM/JGH1fJltMDcypUPdDmGSsUQ9jkaqEPocq19WZNDP5WOOHJn6R2GCPtK&#10;2x6vMdy1Ok2STDtsODbU2NGmpvLn+OsMzH0WBvoupBunrMfyL7tsPzPm7XVYf4IKNISn+OH+snF+&#10;ksL9mXiBXt4AAAD//wMAUEsBAi0AFAAGAAgAAAAhANvh9svuAAAAhQEAABMAAAAAAAAAAAAAAAAA&#10;AAAAAFtDb250ZW50X1R5cGVzXS54bWxQSwECLQAUAAYACAAAACEAWvQsW78AAAAVAQAACwAAAAAA&#10;AAAAAAAAAAAfAQAAX3JlbHMvLnJlbHNQSwECLQAUAAYACAAAACEAMH6p5sAAAADcAAAADwAAAAAA&#10;AAAAAAAAAAAHAgAAZHJzL2Rvd25yZXYueG1sUEsFBgAAAAADAAMAtwAAAPQCAAAAAA==&#10;" path="m166371,l,e" filled="f" strokecolor="#4579b8">
                  <v:path arrowok="t" o:connecttype="custom" o:connectlocs="1663,0;0,0" o:connectangles="0,0" textboxrect="0,0,166371,0"/>
                </v:shape>
                <v:shape id="Shape 525" o:spid="_x0000_s1117" style="position:absolute;top:6632;width:0;height:48355;visibility:visible;mso-wrap-style:square;v-text-anchor:top" coordsize="1,483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+SmwwAAANwAAAAPAAAAZHJzL2Rvd25yZXYueG1sRE/basJA&#10;EH0X/IdlBN90kwqppK4ShEKlgniB0rcxO02C2dmwu9X0712h4NscznUWq9604krON5YVpNMEBHFp&#10;dcOVgtPxfTIH4QOyxtYyKfgjD6vlcLDAXNsb7+l6CJWIIexzVFCH0OVS+rImg35qO+LI/VhnMETo&#10;Kqkd3mK4aeVLkmTSYMOxocaO1jWVl8OvUVC126/PLN1kbnf+nmFanIu9fFVqPOqLNxCB+vAU/7s/&#10;dJyfzODxTLxALu8AAAD//wMAUEsBAi0AFAAGAAgAAAAhANvh9svuAAAAhQEAABMAAAAAAAAAAAAA&#10;AAAAAAAAAFtDb250ZW50X1R5cGVzXS54bWxQSwECLQAUAAYACAAAACEAWvQsW78AAAAVAQAACwAA&#10;AAAAAAAAAAAAAAAfAQAAX3JlbHMvLnJlbHNQSwECLQAUAAYACAAAACEA21/kpsMAAADcAAAADwAA&#10;AAAAAAAAAAAAAAAHAgAAZHJzL2Rvd25yZXYueG1sUEsFBgAAAAADAAMAtwAAAPcCAAAAAA==&#10;" path="m,l1,4835525e" filled="f" strokecolor="#4579b8">
                  <v:path arrowok="t" o:connecttype="custom" o:connectlocs="0,0;1,48355" o:connectangles="0,0" textboxrect="0,0,0,4835525"/>
                </v:shape>
                <v:shape id="Shape 526" o:spid="_x0000_s1118" style="position:absolute;left:68897;top:6625;width:1207;height:0;visibility:visible;mso-wrap-style:square;v-text-anchor:top" coordsize="12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eIxQAAANwAAAAPAAAAZHJzL2Rvd25yZXYueG1sRE9Na8JA&#10;EL0X/A/LCL2IblqCDdE1lJaCCD1oe2huQ3ZMotnZNLvG2F/vCkJv83ifs8wG04ieOldbVvA0i0AQ&#10;F1bXXCr4/vqYJiCcR9bYWCYFF3KQrUYPS0y1PfOW+p0vRQhhl6KCyvs2ldIVFRl0M9sSB25vO4M+&#10;wK6UusNzCDeNfI6iuTRYc2iosKW3iorj7mQUbF4S3r9P8sPf52X43eRJ8RPPE6Uex8PrAoSnwf+L&#10;7+61DvOjGG7PhAvk6goAAP//AwBQSwECLQAUAAYACAAAACEA2+H2y+4AAACFAQAAEwAAAAAAAAAA&#10;AAAAAAAAAAAAW0NvbnRlbnRfVHlwZXNdLnhtbFBLAQItABQABgAIAAAAIQBa9CxbvwAAABUBAAAL&#10;AAAAAAAAAAAAAAAAAB8BAABfcmVscy8ucmVsc1BLAQItABQABgAIAAAAIQCheReIxQAAANwAAAAP&#10;AAAAAAAAAAAAAAAAAAcCAABkcnMvZG93bnJldi54bWxQSwUGAAAAAAMAAwC3AAAA+QIAAAAA&#10;" path="m,l120650,e" filled="f" strokecolor="#4579b8">
                  <v:path arrowok="t" o:connecttype="custom" o:connectlocs="0,0;1207,0" o:connectangles="0,0" textboxrect="0,0,120650,0"/>
                </v:shape>
                <v:shape id="Shape 527" o:spid="_x0000_s1119" style="position:absolute;left:70053;top:6632;width:0;height:48349;visibility:visible;mso-wrap-style:square;v-text-anchor:top" coordsize="0,483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ZwwgAAANwAAAAPAAAAZHJzL2Rvd25yZXYueG1sRE9Na8JA&#10;EL0L/Q/LFLzppgVFUlcRaUXQgiZ6H7JjEs3Oxuxq4r/vCkJv83ifM513phJ3alxpWcHHMAJBnFld&#10;cq7gkP4MJiCcR9ZYWSYFD3Iwn731phhr2/Ke7onPRQhhF6OCwvs6ltJlBRl0Q1sTB+5kG4M+wCaX&#10;usE2hJtKfkbRWBosOTQUWNOyoOyS3IyCfbs5bvPv3e/1vNom9pCu0okxSvXfu8UXCE+d/xe/3Gsd&#10;5kcjeD4TLpCzPwAAAP//AwBQSwECLQAUAAYACAAAACEA2+H2y+4AAACFAQAAEwAAAAAAAAAAAAAA&#10;AAAAAAAAW0NvbnRlbnRfVHlwZXNdLnhtbFBLAQItABQABgAIAAAAIQBa9CxbvwAAABUBAAALAAAA&#10;AAAAAAAAAAAAAB8BAABfcmVscy8ucmVsc1BLAQItABQABgAIAAAAIQAEPSZwwgAAANwAAAAPAAAA&#10;AAAAAAAAAAAAAAcCAABkcnMvZG93bnJldi54bWxQSwUGAAAAAAMAAwC3AAAA9gIAAAAA&#10;" path="m,l,4834890e" filled="f" strokecolor="#4579b8">
                  <v:path arrowok="t" o:connecttype="custom" o:connectlocs="0,0;0,48349" o:connectangles="0,0" textboxrect="0,0,0,4834890"/>
                </v:shape>
                <v:shape id="Shape 528" o:spid="_x0000_s1120" style="position:absolute;top:54596;width:5956;height:762;visibility:visible;mso-wrap-style:square;v-text-anchor:top" coordsize="59563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ikwQAAANwAAAAPAAAAZHJzL2Rvd25yZXYueG1sRE9NawIx&#10;EL0L/ocwBW+aVF1btkYRoVBPtba9D8m4u3QzWZNUt//eFARv83ifs1z3rhVnCrHxrOFxokAQG28b&#10;rjR8fb6On0HEhGyx9Uwa/ijCejUcLLG0/sIfdD6kSuQQjiVqqFPqSimjqclhnPiOOHNHHxymDEMl&#10;bcBLDnetnCq1kA4bzg01drStyfwcfp2GQs1NwccnM3svNrv9/BvbJpy0Hj30mxcQifp0F9/cbzbP&#10;Vwv4fyZfIFdXAAAA//8DAFBLAQItABQABgAIAAAAIQDb4fbL7gAAAIUBAAATAAAAAAAAAAAAAAAA&#10;AAAAAABbQ29udGVudF9UeXBlc10ueG1sUEsBAi0AFAAGAAgAAAAhAFr0LFu/AAAAFQEAAAsAAAAA&#10;AAAAAAAAAAAAHwEAAF9yZWxzLy5yZWxzUEsBAi0AFAAGAAgAAAAhALKQ2KTBAAAA3AAAAA8AAAAA&#10;AAAAAAAAAAAABwIAAGRycy9kb3ducmV2LnhtbFBLBQYAAAAAAwADALcAAAD1AgAAAAA=&#10;" path="m76200,r,33401l519431,33401,519431,r76200,38100l519431,76200r,-33274l76200,42926r,33274l,38100,76200,xe" fillcolor="#4579b8" stroked="f" strokeweight="0">
                  <v:path arrowok="t" o:connecttype="custom" o:connectlocs="762,0;762,334;5194,334;5194,0;5956,381;5194,762;5194,429;762,429;762,762;0,381;762,0" o:connectangles="0,0,0,0,0,0,0,0,0,0,0" textboxrect="0,0,595631,76200"/>
                </v:shape>
                <v:shape id="Shape 529" o:spid="_x0000_s1121" style="position:absolute;top:17052;width:4159;height:762;visibility:visible;mso-wrap-style:square;v-text-anchor:top" coordsize="41592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HInxAAAANwAAAAPAAAAZHJzL2Rvd25yZXYueG1sRE9Na8JA&#10;EL0X/A/LCN7qrj1YG11DLSg9WCWxFLwN2TEJzc6G7Dam/74rCL3N433OKh1sI3rqfO1Yw2yqQBAX&#10;ztRcavg8bR8XIHxANtg4Jg2/5CFdjx5WmBh35Yz6PJQihrBPUEMVQptI6YuKLPqpa4kjd3GdxRBh&#10;V0rT4TWG20Y+KTWXFmuODRW29FZR8Z3/WA2nD7M5HPa4P+8uL8ciy49fTkmtJ+PhdQki0BD+xXf3&#10;u4nz1TPcnokXyPUfAAAA//8DAFBLAQItABQABgAIAAAAIQDb4fbL7gAAAIUBAAATAAAAAAAAAAAA&#10;AAAAAAAAAABbQ29udGVudF9UeXBlc10ueG1sUEsBAi0AFAAGAAgAAAAhAFr0LFu/AAAAFQEAAAsA&#10;AAAAAAAAAAAAAAAAHwEAAF9yZWxzLy5yZWxzUEsBAi0AFAAGAAgAAAAhABpccifEAAAA3AAAAA8A&#10;AAAAAAAAAAAAAAAABwIAAGRycy9kb3ducmV2LnhtbFBLBQYAAAAAAwADALcAAAD4AgAAAAA=&#10;" path="m76200,r,33274l339726,33274,339726,r76200,38100l339726,76200r,-33401l76200,42799r,33401l,38100,76200,xe" fillcolor="#4579b8" stroked="f" strokeweight="0">
                  <v:path arrowok="t" o:connecttype="custom" o:connectlocs="762,0;762,333;3397,333;3397,0;4159,381;3397,762;3397,428;762,428;762,762;0,381;762,0" o:connectangles="0,0,0,0,0,0,0,0,0,0,0" textboxrect="0,0,415926,76200"/>
                </v:shape>
                <v:shape id="Shape 530" o:spid="_x0000_s1122" style="position:absolute;top:31218;width:4152;height:849;visibility:visible;mso-wrap-style:square;v-text-anchor:top" coordsize="415291,8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C0xQAAANwAAAAPAAAAZHJzL2Rvd25yZXYueG1sRI9Ba8JA&#10;EIXvBf/DMoK3ulFKKdFVRFSKUNrYgtcxOybB7GzYXTX++86h0NsM781738yXvWvVjUJsPBuYjDNQ&#10;xKW3DVcGfr63z2+gYkK22HomAw+KsFwMnuaYW3/ngm6HVCkJ4ZijgTqlLtc6ljU5jGPfEYt29sFh&#10;kjVU2ga8S7hr9TTLXrXDhqWhxo7WNZWXw9UZ2BTF/vhy2rgP/XWxn9ewe5zbnTGjYb+agUrUp3/z&#10;3/W7FfxMaOUZmUAvfgEAAP//AwBQSwECLQAUAAYACAAAACEA2+H2y+4AAACFAQAAEwAAAAAAAAAA&#10;AAAAAAAAAAAAW0NvbnRlbnRfVHlwZXNdLnhtbFBLAQItABQABgAIAAAAIQBa9CxbvwAAABUBAAAL&#10;AAAAAAAAAAAAAAAAAB8BAABfcmVscy8ucmVsc1BLAQItABQABgAIAAAAIQAIh/C0xQAAANwAAAAP&#10;AAAAAAAAAAAAAAAAAAcCAABkcnMvZG93bnJldi54bWxQSwUGAAAAAAMAAwC3AAAA+QIAAAAA&#10;" path="m337847,r77444,35561l340412,76200,339289,42843,76316,51646r1122,33317l,49530,74877,8890r1119,33231l338968,33318,337847,xe" fillcolor="#4579b8" stroked="f" strokeweight="0">
                  <v:path arrowok="t" o:connecttype="custom" o:connectlocs="3378,0;4152,355;3403,761;3392,428;763,516;774,849;0,495;749,89;760,421;3389,333;3378,0" o:connectangles="0,0,0,0,0,0,0,0,0,0,0" textboxrect="0,0,415291,84963"/>
                </v:shape>
                <v:shape id="Shape 531" o:spid="_x0000_s1123" style="position:absolute;top:44789;width:4851;height:857;visibility:visible;mso-wrap-style:square;v-text-anchor:top" coordsize="485141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4YRwwAAANwAAAAPAAAAZHJzL2Rvd25yZXYueG1sRE9Na8JA&#10;EL0X/A/LCL2UulFordFV1FAQ9BBtvQ/ZMYlmZ2N2q/Hfu0LB2zze50xmranEhRpXWlbQ70UgiDOr&#10;S84V/P58v3+BcB5ZY2WZFNzIwWzaeZlgrO2Vt3TZ+VyEEHYxKii8r2MpXVaQQdezNXHgDrYx6ANs&#10;cqkbvIZwU8lBFH1KgyWHhgJrWhaUnXZ/RsF+3d/T8M0n6yRNN/lHmyzO6VGp1247H4Pw1Pqn+N+9&#10;0mF+NILHM+ECOb0DAAD//wMAUEsBAi0AFAAGAAgAAAAhANvh9svuAAAAhQEAABMAAAAAAAAAAAAA&#10;AAAAAAAAAFtDb250ZW50X1R5cGVzXS54bWxQSwECLQAUAAYACAAAACEAWvQsW78AAAAVAQAACwAA&#10;AAAAAAAAAAAAAAAfAQAAX3JlbHMvLnJlbHNQSwECLQAUAAYACAAAACEAsiOGEcMAAADcAAAADwAA&#10;AAAAAAAAAAAAAAAHAgAAZHJzL2Rvd25yZXYueG1sUEsFBgAAAAADAAMAtwAAAPcCAAAAAA==&#10;" path="m77266,r-961,33385l409110,42942r962,-33290l485141,49911,407875,85725r960,-33257l76030,42910r-958,33290l,35941,77266,xe" fillcolor="#4579b8" stroked="f" strokeweight="0">
                  <v:path arrowok="t" o:connecttype="custom" o:connectlocs="773,0;763,334;4091,429;4100,96;4851,499;4078,857;4088,525;760,429;751,762;0,359;773,0" o:connectangles="0,0,0,0,0,0,0,0,0,0,0" textboxrect="0,0,485141,85725"/>
                </v:shape>
                <v:shape id="Shape 532" o:spid="_x0000_s1124" style="position:absolute;left:66065;top:17052;width:3988;height:762;visibility:visible;mso-wrap-style:square;v-text-anchor:top" coordsize="3987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UjwgAAANwAAAAPAAAAZHJzL2Rvd25yZXYueG1sRE9Ni8Iw&#10;EL0v+B/CCHtbUz2IVKOIIOjBgx+s16EZ22IziU3U6q/fOQh7GJjH+5g3s0XnGvWgNtaeDQwHGSji&#10;wtuaSwOn4/pnAiomZIuNZzLwogiLee9rhrn1T97T45BKJSEcczRQpRRyrWNRkcM48IFYuItvHSaB&#10;balti08Jd40eZdlYO6xZLlQYaFVRcT3cnYHi9Ls9b++XcNNh9z5PZNb2bcx3v1tOQSXq0r/4495Y&#10;qT+U+vKMbKDnfwAAAP//AwBQSwECLQAUAAYACAAAACEA2+H2y+4AAACFAQAAEwAAAAAAAAAAAAAA&#10;AAAAAAAAW0NvbnRlbnRfVHlwZXNdLnhtbFBLAQItABQABgAIAAAAIQBa9CxbvwAAABUBAAALAAAA&#10;AAAAAAAAAAAAAB8BAABfcmVscy8ucmVsc1BLAQItABQABgAIAAAAIQAr1+UjwgAAANwAAAAPAAAA&#10;AAAAAAAAAAAAAAcCAABkcnMvZG93bnJldi54bWxQSwUGAAAAAAMAAwC3AAAA9gIAAAAA&#10;" path="m76200,r,33274l322580,33274,322580,r76200,38100l322580,76200r,-33401l76200,42799r,33401l,38100,76200,xe" fillcolor="#4579b8" stroked="f" strokeweight="0">
                  <v:path arrowok="t" o:connecttype="custom" o:connectlocs="762,0;762,333;3226,333;3226,0;3988,381;3226,762;3226,428;762,428;762,762;0,381;762,0" o:connectangles="0,0,0,0,0,0,0,0,0,0,0" textboxrect="0,0,398780,76200"/>
                </v:shape>
                <v:shape id="Shape 208377" o:spid="_x0000_s1125" style="position:absolute;left:6883;top:28620;width:17431;height:6858;visibility:visible;mso-wrap-style:square;v-text-anchor:top" coordsize="174307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6NxwwAAANwAAAAPAAAAZHJzL2Rvd25yZXYueG1sRE/fa8Iw&#10;EH4f+D+EG/i2ph1MRjWKTAZOEFytsMejubXF5hKatHb//SIM9nYf389bbSbTiZF631pWkCUpCOLK&#10;6pZrBeX5/ekVhA/IGjvLpOCHPGzWs4cV5tre+JPGItQihrDPUUETgsul9FVDBn1iHXHkvm1vMETY&#10;11L3eIvhppPPabqQBluODQ06emuouhaDUXA9vri9vbjF4E/u47D7KrdHXyo1f5y2SxCBpvAv/nPv&#10;dZyfZXB/Jl4g178AAAD//wMAUEsBAi0AFAAGAAgAAAAhANvh9svuAAAAhQEAABMAAAAAAAAAAAAA&#10;AAAAAAAAAFtDb250ZW50X1R5cGVzXS54bWxQSwECLQAUAAYACAAAACEAWvQsW78AAAAVAQAACwAA&#10;AAAAAAAAAAAAAAAfAQAAX3JlbHMvLnJlbHNQSwECLQAUAAYACAAAACEAcVejccMAAADcAAAADwAA&#10;AAAAAAAAAAAAAAAHAgAAZHJzL2Rvd25yZXYueG1sUEsFBgAAAAADAAMAtwAAAPcCAAAAAA==&#10;" path="m,l1743075,r,685800l,685800,,e" stroked="f" strokeweight="0">
                  <v:path arrowok="t" o:connecttype="custom" o:connectlocs="0,0;17431,0;17431,6858;0,6858;0,0" o:connectangles="0,0,0,0,0" textboxrect="0,0,1743075,685800"/>
                </v:shape>
                <v:shape id="Shape 534" o:spid="_x0000_s1126" style="position:absolute;left:6883;top:28620;width:17431;height:6858;visibility:visible;mso-wrap-style:square;v-text-anchor:top" coordsize="174307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KkvAAAANwAAAAPAAAAZHJzL2Rvd25yZXYueG1sRE/JCsIw&#10;EL0L/kMYwZumehCpRhEX8CaueByasS02k5JErX9vBMHbPN4603ljKvEk50vLCgb9BARxZnXJuYLT&#10;cdMbg/ABWWNlmRS8ycN81m5NMdX2xXt6HkIuYgj7FBUUIdSplD4ryKDv25o4cjfrDIYIXS61w1cM&#10;N5UcJslIGiw5NhRY07Kg7H54GAXB2c14tb7Rbn/11/OCLqssN0p1O81iAiJQE/7in3ur4/zBEL7P&#10;xAvk7AMAAP//AwBQSwECLQAUAAYACAAAACEA2+H2y+4AAACFAQAAEwAAAAAAAAAAAAAAAAAAAAAA&#10;W0NvbnRlbnRfVHlwZXNdLnhtbFBLAQItABQABgAIAAAAIQBa9CxbvwAAABUBAAALAAAAAAAAAAAA&#10;AAAAAB8BAABfcmVscy8ucmVsc1BLAQItABQABgAIAAAAIQCWs6KkvAAAANwAAAAPAAAAAAAAAAAA&#10;AAAAAAcCAABkcnMvZG93bnJldi54bWxQSwUGAAAAAAMAAwC3AAAA8AIAAAAA&#10;" path="m,685800r1743075,l1743075,,,,,685800xe" filled="f" strokecolor="#f79646" strokeweight="2pt">
                  <v:stroke miterlimit="66585f" joinstyle="miter"/>
                  <v:path arrowok="t" o:connecttype="custom" o:connectlocs="0,6858;17431,6858;17431,0;0,0;0,6858" o:connectangles="0,0,0,0,0" textboxrect="0,0,1743075,685800"/>
                </v:shape>
                <v:rect id="Rectangle 535" o:spid="_x0000_s1127" style="position:absolute;left:7420;top:30678;width:1881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Предметные кафедры</w:t>
                        </w:r>
                      </w:p>
                    </w:txbxContent>
                  </v:textbox>
                </v:rect>
                <v:rect id="Rectangle 536" o:spid="_x0000_s1128" style="position:absolute;left:22678;top:312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537" o:spid="_x0000_s1129" style="position:absolute;left:66224;top:31359;width:3835;height:842;visibility:visible;mso-wrap-style:square;v-text-anchor:top" coordsize="383539,8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YHwQAAANwAAAAPAAAAZHJzL2Rvd25yZXYueG1sRE9Li8Iw&#10;EL4L+x/CCHvTtLK+qlFkQfDgxerB49CMbWkz6Tapdv31RljY23x8z1lve1OLO7WutKwgHkcgiDOr&#10;S84VXM770QKE88gaa8uk4JccbDcfgzUm2j74RPfU5yKEsEtQQeF9k0jpsoIMurFtiAN3s61BH2Cb&#10;S93iI4SbWk6iaCYNlhwaCmzou6CsSjuj4Hrc/5Cd0dd82T1T7I7V1cSVUp/DfrcC4an3/+I/90GH&#10;+fEU3s+EC+TmBQAA//8DAFBLAQItABQABgAIAAAAIQDb4fbL7gAAAIUBAAATAAAAAAAAAAAAAAAA&#10;AAAAAABbQ29udGVudF9UeXBlc10ueG1sUEsBAi0AFAAGAAgAAAAhAFr0LFu/AAAAFQEAAAsAAAAA&#10;AAAAAAAAAAAAHwEAAF9yZWxzLy5yZWxzUEsBAi0AFAAGAAgAAAAhAKlI1gfBAAAA3AAAAA8AAAAA&#10;AAAAAAAAAAAABwIAAGRycy9kb3ducmV2LnhtbFBLBQYAAAAAAwADALcAAAD1AgAAAAA=&#10;" path="m77470,l76305,33211r231265,8125l308737,8001r74802,40767l306070,84201r1166,-33339l75971,42738,74802,76073,,35433,77470,xe" fillcolor="#4579b8" stroked="f" strokeweight="0">
                  <v:stroke miterlimit="66585f" joinstyle="miter"/>
                  <v:path arrowok="t" o:connecttype="custom" o:connectlocs="775,0;763,332;3075,413;3087,80;3835,488;3060,842;3072,509;760,427;748,761;0,354;775,0" o:connectangles="0,0,0,0,0,0,0,0,0,0,0" textboxrect="0,0,383539,84201"/>
                </v:shape>
                <v:shape id="Shape 538" o:spid="_x0000_s1130" style="position:absolute;left:66224;top:45034;width:3880;height:762;visibility:visible;mso-wrap-style:square;v-text-anchor:top" coordsize="38798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xwwgAAANwAAAAPAAAAZHJzL2Rvd25yZXYueG1sRE87a8Mw&#10;EN4L+Q/iAt0a2R1CcaKEUhIwXkzSLtku1tU2tU5GUvzor68KgWz38T1vu59MJwZyvrWsIF0lIIgr&#10;q1uuFXx9Hl/eQPiArLGzTApm8rDfLZ62mGk78omGc6hFDGGfoYImhD6T0lcNGfQr2xNH7ts6gyFC&#10;V0vtcIzhppOvSbKWBluODQ329NFQ9XO+GQWuGEoz54Mtx9Oh+LWHVF6unVLPy+l9AyLQFB7iuzvX&#10;cX66hv9n4gVy9wcAAP//AwBQSwECLQAUAAYACAAAACEA2+H2y+4AAACFAQAAEwAAAAAAAAAAAAAA&#10;AAAAAAAAW0NvbnRlbnRfVHlwZXNdLnhtbFBLAQItABQABgAIAAAAIQBa9CxbvwAAABUBAAALAAAA&#10;AAAAAAAAAAAAAB8BAABfcmVscy8ucmVsc1BLAQItABQABgAIAAAAIQBpAJxwwgAAANwAAAAPAAAA&#10;AAAAAAAAAAAAAAcCAABkcnMvZG93bnJldi54bWxQSwUGAAAAAAMAAwC3AAAA9gIAAAAA&#10;" path="m76200,r,33274l311785,33274,311785,r76200,38100l311785,76200r,-33401l76200,42799r,33401l,38100,76200,xe" fillcolor="#4579b8" stroked="f" strokeweight="0">
                  <v:stroke miterlimit="66585f" joinstyle="miter"/>
                  <v:path arrowok="t" o:connecttype="custom" o:connectlocs="762,0;762,333;3118,333;3118,0;3880,381;3118,762;3118,428;762,428;762,762;0,381;762,0" o:connectangles="0,0,0,0,0,0,0,0,0,0,0" textboxrect="0,0,387985,76200"/>
                </v:shape>
                <v:shape id="Shape 539" o:spid="_x0000_s1131" style="position:absolute;left:35185;top:50589;width:0;height:2457;visibility:visible;mso-wrap-style:square;v-text-anchor:top" coordsize="0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hKvgAAANwAAAAPAAAAZHJzL2Rvd25yZXYueG1sRE/NisIw&#10;EL4L+w5hFrzZVA8qXaPowop4a/UBhmZsyjaTkkTt7tMbQfA2H9/vrDaD7cSNfGgdK5hmOQji2umW&#10;GwXn089kCSJEZI2dY1LwRwE264/RCgvt7lzSrYqNSCEcClRgYuwLKUNtyGLIXE+cuIvzFmOCvpHa&#10;4z2F207O8nwuLbacGgz29G2o/q2uVsHJmKs0l7J0Pq/+pTb2aHd7pcafw/YLRKQhvsUv90Gn+dMF&#10;PJ9JF8j1AwAA//8DAFBLAQItABQABgAIAAAAIQDb4fbL7gAAAIUBAAATAAAAAAAAAAAAAAAAAAAA&#10;AABbQ29udGVudF9UeXBlc10ueG1sUEsBAi0AFAAGAAgAAAAhAFr0LFu/AAAAFQEAAAsAAAAAAAAA&#10;AAAAAAAAHwEAAF9yZWxzLy5yZWxzUEsBAi0AFAAGAAgAAAAhAFCAmEq+AAAA3AAAAA8AAAAAAAAA&#10;AAAAAAAABwIAAGRycy9kb3ducmV2LnhtbFBLBQYAAAAAAwADALcAAADyAgAAAAA=&#10;" path="m,l,245745e" filled="f" strokecolor="#4579b8">
                  <v:path arrowok="t" o:connecttype="custom" o:connectlocs="0,0;0,2457" o:connectangles="0,0" textboxrect="0,0,0,245745"/>
                </v:shape>
                <v:shape id="Shape 540" o:spid="_x0000_s1132" style="position:absolute;left:35185;top:9515;width:0;height:3492;visibility:visible;mso-wrap-style:square;v-text-anchor:top" coordsize="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J0xQAAANwAAAAPAAAAZHJzL2Rvd25yZXYueG1sRI/BasNA&#10;DETvhfzDokBv9TothMbNJoSmpb0E4tgfILyqbeLVGu82tv++OgR6k5jRzNN2P7lO3WgIrWcDqyQF&#10;RVx523JtoCw+n15BhYhssfNMBmYKsN8tHraYWT9yTrdLrJWEcMjQQBNjn2kdqoYchsT3xKL9+MFh&#10;lHWotR1wlHDX6ec0XWuHLUtDgz29N1RdL7/OwOn4Uhdfm7yojpuitOc89XP8MOZxOR3eQEWa4r/5&#10;fv1tBX8ltPKMTKB3fwAAAP//AwBQSwECLQAUAAYACAAAACEA2+H2y+4AAACFAQAAEwAAAAAAAAAA&#10;AAAAAAAAAAAAW0NvbnRlbnRfVHlwZXNdLnhtbFBLAQItABQABgAIAAAAIQBa9CxbvwAAABUBAAAL&#10;AAAAAAAAAAAAAAAAAB8BAABfcmVscy8ucmVsc1BLAQItABQABgAIAAAAIQDyEaJ0xQAAANwAAAAP&#10;AAAAAAAAAAAAAAAAAAcCAABkcnMvZG93bnJldi54bWxQSwUGAAAAAAMAAwC3AAAA+QIAAAAA&#10;" path="m,l,349250e" filled="f" strokecolor="#4579b8">
                  <v:path arrowok="t" o:connecttype="custom" o:connectlocs="0,0;0,3492" o:connectangles="0,0" textboxrect="0,0,0,349250"/>
                </v:shape>
                <v:shape id="Shape 208378" o:spid="_x0000_s1133" style="position:absolute;left:27266;top:28811;width:18193;height:6560;visibility:visible;mso-wrap-style:square;v-text-anchor:top" coordsize="1819275,6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c6xAAAANwAAAAPAAAAZHJzL2Rvd25yZXYueG1sRE9NawIx&#10;EL0X+h/CCL0UzdpDqavZRSoWS09aEY/jZtxd3UyWJNX47xuh0Ns83ufMymg6cSHnW8sKxqMMBHFl&#10;dcu1gu33cvgGwgdkjZ1lUnAjD2Xx+DDDXNsrr+myCbVIIexzVNCE0OdS+qohg35ke+LEHa0zGBJ0&#10;tdQOryncdPIly16lwZZTQ4M9vTdUnTc/RsF+t4jbXSbrfvnxHG+fq8Xhy52UehrE+RREoBj+xX/u&#10;lU7zxxO4P5MukMUvAAAA//8DAFBLAQItABQABgAIAAAAIQDb4fbL7gAAAIUBAAATAAAAAAAAAAAA&#10;AAAAAAAAAABbQ29udGVudF9UeXBlc10ueG1sUEsBAi0AFAAGAAgAAAAhAFr0LFu/AAAAFQEAAAsA&#10;AAAAAAAAAAAAAAAAHwEAAF9yZWxzLy5yZWxzUEsBAi0AFAAGAAgAAAAhAAUN5zrEAAAA3AAAAA8A&#10;AAAAAAAAAAAAAAAABwIAAGRycy9kb3ducmV2LnhtbFBLBQYAAAAAAwADALcAAAD4AgAAAAA=&#10;" path="m,l1819275,r,655955l,655955,,e" stroked="f" strokeweight="0">
                  <v:path arrowok="t" o:connecttype="custom" o:connectlocs="0,0;18193,0;18193,6560;0,6560;0,0" o:connectangles="0,0,0,0,0" textboxrect="0,0,1819275,655955"/>
                </v:shape>
                <v:shape id="Shape 542" o:spid="_x0000_s1134" style="position:absolute;left:27266;top:28811;width:18193;height:6560;visibility:visible;mso-wrap-style:square;v-text-anchor:top" coordsize="1819275,65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ojoxAAAANwAAAAPAAAAZHJzL2Rvd25yZXYueG1sRI9Pb8Iw&#10;DMXvk/YdIiNxGyk9VFVHQNMmpnHkz7ar15i20DhVkkH59vNhEjdb7/m9nxer0fXqQiF2ng3MZxko&#10;4trbjhsDh/36qQQVE7LF3jMZuFGE1fLxYYGV9Vfe0mWXGiUhHCs00KY0VFrHuiWHceYHYtGOPjhM&#10;soZG24BXCXe9zrOs0A47loYWB3ptqT7vfp2BT/7e/JRFXnbheCj8V3Za+/c3Y6aT8eUZVKIx3c3/&#10;1x9W8HPBl2dkAr38AwAA//8DAFBLAQItABQABgAIAAAAIQDb4fbL7gAAAIUBAAATAAAAAAAAAAAA&#10;AAAAAAAAAABbQ29udGVudF9UeXBlc10ueG1sUEsBAi0AFAAGAAgAAAAhAFr0LFu/AAAAFQEAAAsA&#10;AAAAAAAAAAAAAAAAHwEAAF9yZWxzLy5yZWxzUEsBAi0AFAAGAAgAAAAhAPV+iOjEAAAA3AAAAA8A&#10;AAAAAAAAAAAAAAAABwIAAGRycy9kb3ducmV2LnhtbFBLBQYAAAAAAwADALcAAAD4AgAAAAA=&#10;" path="m,655955r1819275,l1819275,,,,,655955xe" filled="f" strokecolor="#f79646" strokeweight="2pt">
                  <v:stroke miterlimit="66585f" joinstyle="miter"/>
                  <v:path arrowok="t" o:connecttype="custom" o:connectlocs="0,6560;18193,6560;18193,0;0,0;0,6560" o:connectangles="0,0,0,0,0" textboxrect="0,0,1819275,655955"/>
                </v:shape>
                <v:rect id="Rectangle 543" o:spid="_x0000_s1135" style="position:absolute;left:28867;top:29619;width:93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Психолого</w:t>
                        </w:r>
                        <w:proofErr w:type="spellEnd"/>
                      </w:p>
                    </w:txbxContent>
                  </v:textbox>
                </v:rect>
                <v:rect id="Rectangle 544" o:spid="_x0000_s1136" style="position:absolute;left:37019;top:29495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45" o:spid="_x0000_s1137" style="position:absolute;left:37522;top:29796;width:62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медико</w:t>
                        </w:r>
                        <w:proofErr w:type="spellEnd"/>
                      </w:p>
                    </w:txbxContent>
                  </v:textbox>
                </v:rect>
                <v:rect id="Rectangle 546" o:spid="_x0000_s1138" style="position:absolute;left:42264;top:29495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47" o:spid="_x0000_s1139" style="position:absolute;left:30770;top:31549;width:153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педагогическая и </w:t>
                        </w:r>
                      </w:p>
                    </w:txbxContent>
                  </v:textbox>
                </v:rect>
                <v:rect id="Rectangle 548" o:spid="_x0000_s1140" style="position:absolute;left:30130;top:33347;width:165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социальная служба</w:t>
                        </w:r>
                      </w:p>
                    </w:txbxContent>
                  </v:textbox>
                </v:rect>
                <v:rect id="Rectangle 549" o:spid="_x0000_s1141" style="position:absolute;left:42614;top:330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08379" o:spid="_x0000_s1142" style="position:absolute;left:48031;top:29287;width:14668;height:5620;visibility:visible;mso-wrap-style:square;v-text-anchor:top" coordsize="14668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53xgAAANwAAAAPAAAAZHJzL2Rvd25yZXYueG1sRI9Ba8JA&#10;EIXvhf6HZQre6kaREqOrlNJCBSmorechO82mzc7G7Fajv75zELzN8N6898182ftGHamLdWADo2EG&#10;irgMtubKwOfu7TEHFROyxSYwGThThOXi/m6OhQ0n3tBxmyolIRwLNOBSagutY+nIYxyGlli079B5&#10;TLJ2lbYdniTcN3qcZU/aY83S4LClF0fl7/bPGzisVn6Sr3v3+pX9HEb7y/pjWufGDB765xmoRH26&#10;ma/X71bwx0Irz8gEevEPAAD//wMAUEsBAi0AFAAGAAgAAAAhANvh9svuAAAAhQEAABMAAAAAAAAA&#10;AAAAAAAAAAAAAFtDb250ZW50X1R5cGVzXS54bWxQSwECLQAUAAYACAAAACEAWvQsW78AAAAVAQAA&#10;CwAAAAAAAAAAAAAAAAAfAQAAX3JlbHMvLnJlbHNQSwECLQAUAAYACAAAACEAHch+d8YAAADcAAAA&#10;DwAAAAAAAAAAAAAAAAAHAgAAZHJzL2Rvd25yZXYueG1sUEsFBgAAAAADAAMAtwAAAPoCAAAAAA==&#10;" path="m,l1466850,r,561975l,561975,,e" stroked="f" strokeweight="0">
                  <v:stroke miterlimit="66585f" joinstyle="miter"/>
                  <v:path arrowok="t" o:connecttype="custom" o:connectlocs="0,0;14668,0;14668,5620;0,5620;0,0" o:connectangles="0,0,0,0,0" textboxrect="0,0,1466850,561975"/>
                </v:shape>
                <v:shape id="Shape 551" o:spid="_x0000_s1143" style="position:absolute;left:48031;top:29287;width:14668;height:5620;visibility:visible;mso-wrap-style:square;v-text-anchor:top" coordsize="146685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LlwQAAANwAAAAPAAAAZHJzL2Rvd25yZXYueG1sRE/bagIx&#10;EH0X/IcwQt80q9RtXY0iLYJPpV4+YNyMm8Vksmyirn9vhELf5nCus1h1zoobtaH2rGA8ykAQl17X&#10;XCk4HjbDTxAhImu0nknBgwKslv3eAgvt77yj2z5WIoVwKFCBibEppAylIYdh5BvixJ196zAm2FZS&#10;t3hP4c7KSZbl0mHNqcFgQ1+Gysv+6hRMt3n5kU+N9XZ9+v55P1YHc/1V6m3QrecgInXxX/zn3uo0&#10;fzKD1zPpArl8AgAA//8DAFBLAQItABQABgAIAAAAIQDb4fbL7gAAAIUBAAATAAAAAAAAAAAAAAAA&#10;AAAAAABbQ29udGVudF9UeXBlc10ueG1sUEsBAi0AFAAGAAgAAAAhAFr0LFu/AAAAFQEAAAsAAAAA&#10;AAAAAAAAAAAAHwEAAF9yZWxzLy5yZWxzUEsBAi0AFAAGAAgAAAAhADA48uXBAAAA3AAAAA8AAAAA&#10;AAAAAAAAAAAABwIAAGRycy9kb3ducmV2LnhtbFBLBQYAAAAAAwADALcAAAD1AgAAAAA=&#10;" path="m,561975r1466850,l1466850,,,,,561975xe" filled="f" strokecolor="#f79646" strokeweight="2pt">
                  <v:stroke miterlimit="66585f" joinstyle="miter"/>
                  <v:path arrowok="t" o:connecttype="custom" o:connectlocs="0,5620;14668,5620;14668,0;0,0;0,5620" o:connectangles="0,0,0,0,0" textboxrect="0,0,1466850,561975"/>
                </v:shape>
                <v:rect id="Rectangle 552" o:spid="_x0000_s1144" style="position:absolute;left:50685;top:29705;width:104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Творческие </w:t>
                        </w:r>
                      </w:p>
                    </w:txbxContent>
                  </v:textbox>
                </v:rect>
                <v:rect id="Rectangle 553" o:spid="_x0000_s1145" style="position:absolute;left:49549;top:32479;width:154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группы педагогов</w:t>
                        </w:r>
                      </w:p>
                    </w:txbxContent>
                  </v:textbox>
                </v:rect>
                <v:rect id="Rectangle 554" o:spid="_x0000_s1146" style="position:absolute;left:61181;top:3217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08380" o:spid="_x0000_s1147" style="position:absolute;left:7359;top:43192;width:13430;height:4572;visibility:visible;mso-wrap-style:square;v-text-anchor:top" coordsize="13430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cbxAAAANwAAAAPAAAAZHJzL2Rvd25yZXYueG1sRE9LS8NA&#10;EL4L/odlhN7sxhb7SLstwSpYL9IH9Dpkp9nU7GzMrkn8992C4G0+vucs172tREuNLx0reBomIIhz&#10;p0suFBwPb48zED4ga6wck4Jf8rBe3d8tMdWu4x21+1CIGMI+RQUmhDqV0ueGLPqhq4kjd3aNxRBh&#10;U0jdYBfDbSVHSTKRFkuODQZrejGUf+1/rILPy/T1NGuz0JmP+eZ5lG396btWavDQZwsQgfrwL/5z&#10;v+s4fzyG2zPxArm6AgAA//8DAFBLAQItABQABgAIAAAAIQDb4fbL7gAAAIUBAAATAAAAAAAAAAAA&#10;AAAAAAAAAABbQ29udGVudF9UeXBlc10ueG1sUEsBAi0AFAAGAAgAAAAhAFr0LFu/AAAAFQEAAAsA&#10;AAAAAAAAAAAAAAAAHwEAAF9yZWxzLy5yZWxzUEsBAi0AFAAGAAgAAAAhAFe3txvEAAAA3AAAAA8A&#10;AAAAAAAAAAAAAAAABwIAAGRycy9kb3ducmV2LnhtbFBLBQYAAAAAAwADALcAAAD4AgAAAAA=&#10;" path="m,l1343025,r,457200l,457200,,e" stroked="f" strokeweight="0">
                  <v:stroke miterlimit="66585f" joinstyle="miter"/>
                  <v:path arrowok="t" o:connecttype="custom" o:connectlocs="0,0;13430,0;13430,4572;0,4572;0,0" o:connectangles="0,0,0,0,0" textboxrect="0,0,1343025,457200"/>
                </v:shape>
                <v:shape id="Shape 556" o:spid="_x0000_s1148" style="position:absolute;left:7359;top:43192;width:13430;height:4572;visibility:visible;mso-wrap-style:square;v-text-anchor:top" coordsize="13430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b2wwAAANwAAAAPAAAAZHJzL2Rvd25yZXYueG1sRE9Na8JA&#10;EL0X/A/LCL3pbjWWmLqKSAs99GCtvY/ZaRKanQ3ZNSb+ercg9DaP9zmrTW9r0VHrK8canqYKBHHu&#10;TMWFhuPX2yQF4QOywdoxaRjIw2Y9elhhZtyFP6k7hELEEPYZaihDaDIpfV6SRT91DXHkflxrMUTY&#10;FtK0eInhtpYzpZ6lxYpjQ4kN7UrKfw9nq6EbPubL1+SEqdrL72u6OA5VorR+HPfbFxCB+vAvvrvf&#10;TZw/T+DvmXiBXN8AAAD//wMAUEsBAi0AFAAGAAgAAAAhANvh9svuAAAAhQEAABMAAAAAAAAAAAAA&#10;AAAAAAAAAFtDb250ZW50X1R5cGVzXS54bWxQSwECLQAUAAYACAAAACEAWvQsW78AAAAVAQAACwAA&#10;AAAAAAAAAAAAAAAfAQAAX3JlbHMvLnJlbHNQSwECLQAUAAYACAAAACEAohDG9sMAAADcAAAADwAA&#10;AAAAAAAAAAAAAAAHAgAAZHJzL2Rvd25yZXYueG1sUEsFBgAAAAADAAMAtwAAAPcCAAAAAA==&#10;" path="m,457200r1343025,l1343025,,,,,457200xe" filled="f" strokecolor="#f79646" strokeweight="2pt">
                  <v:stroke miterlimit="66585f" joinstyle="miter"/>
                  <v:path arrowok="t" o:connecttype="custom" o:connectlocs="0,4572;13430,4572;13430,0;0,0;0,4572" o:connectangles="0,0,0,0,0" textboxrect="0,0,1343025,457200"/>
                </v:shape>
                <v:rect id="Rectangle 557" o:spid="_x0000_s1149" style="position:absolute;left:9355;top:44109;width:1308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Профсоюзный </w:t>
                        </w:r>
                      </w:p>
                    </w:txbxContent>
                  </v:textbox>
                </v:rect>
                <v:rect id="Rectangle 558" o:spid="_x0000_s1150" style="position:absolute;left:11443;top:45862;width:70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комитет</w:t>
                        </w:r>
                      </w:p>
                    </w:txbxContent>
                  </v:textbox>
                </v:rect>
                <v:rect id="Rectangle 559" o:spid="_x0000_s1151" style="position:absolute;left:16730;top:455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08381" o:spid="_x0000_s1152" style="position:absolute;left:22790;top:42234;width:13906;height:6521;visibility:visible;mso-wrap-style:square;v-text-anchor:top" coordsize="1390650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VBwwAAANwAAAAPAAAAZHJzL2Rvd25yZXYueG1sRI9Bi8JA&#10;DIXvwv6HIQvedFoFWbqOIgurHtV68RY62bbYyZTOaKu/3hyEvSW8l/e+LNeDa9SdulB7NpBOE1DE&#10;hbc1lwbO+e/kC1SIyBYbz2TgQQHWq4/REjPrez7S/RRLJSEcMjRQxdhmWoeiIodh6lti0f585zDK&#10;2pXadthLuGv0LEkW2mHN0lBhSz8VFdfTzRk4+Pz46A9tHodd6nFb5Jdb+jRm/DlsvkFFGuK/+X29&#10;t4I/F1p5RibQqxcAAAD//wMAUEsBAi0AFAAGAAgAAAAhANvh9svuAAAAhQEAABMAAAAAAAAAAAAA&#10;AAAAAAAAAFtDb250ZW50X1R5cGVzXS54bWxQSwECLQAUAAYACAAAACEAWvQsW78AAAAVAQAACwAA&#10;AAAAAAAAAAAAAAAfAQAAX3JlbHMvLnJlbHNQSwECLQAUAAYACAAAACEAlmm1QcMAAADcAAAADwAA&#10;AAAAAAAAAAAAAAAHAgAAZHJzL2Rvd25yZXYueG1sUEsFBgAAAAADAAMAtwAAAPcCAAAAAA==&#10;" path="m,l1390650,r,652145l,652145,,e" stroked="f" strokeweight="0">
                  <v:stroke miterlimit="66585f" joinstyle="miter"/>
                  <v:path arrowok="t" o:connecttype="custom" o:connectlocs="0,0;13906,0;13906,6521;0,6521;0,0" o:connectangles="0,0,0,0,0" textboxrect="0,0,1390650,652145"/>
                </v:shape>
                <v:shape id="Shape 561" o:spid="_x0000_s1153" style="position:absolute;left:22790;top:42234;width:13906;height:6521;visibility:visible;mso-wrap-style:square;v-text-anchor:top" coordsize="1390650,65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GwwgAAANwAAAAPAAAAZHJzL2Rvd25yZXYueG1sRE9NawIx&#10;EL0X+h/CCF6KZtvSsq5GaSuC0JOrB4/jZtysbibLJmr6702h0Ns83ufMFtG24kq9bxwreB5nIIgr&#10;pxuuFey2q1EOwgdkja1jUvBDHhbzx4cZFtrdeEPXMtQihbAvUIEJoSuk9JUhi37sOuLEHV1vMSTY&#10;11L3eEvhtpUvWfYuLTacGgx29GWoOpcXq6DavCE/5fHgvpem3Hbx87TPjVLDQfyYgggUw7/4z73W&#10;af7rBH6fSRfI+R0AAP//AwBQSwECLQAUAAYACAAAACEA2+H2y+4AAACFAQAAEwAAAAAAAAAAAAAA&#10;AAAAAAAAW0NvbnRlbnRfVHlwZXNdLnhtbFBLAQItABQABgAIAAAAIQBa9CxbvwAAABUBAAALAAAA&#10;AAAAAAAAAAAAAB8BAABfcmVscy8ucmVsc1BLAQItABQABgAIAAAAIQBXpcGwwgAAANwAAAAPAAAA&#10;AAAAAAAAAAAAAAcCAABkcnMvZG93bnJldi54bWxQSwUGAAAAAAMAAwC3AAAA9gIAAAAA&#10;" path="m,652145r1390650,l1390650,,,,,652145xe" filled="f" strokecolor="#f79646" strokeweight="2pt">
                  <v:stroke miterlimit="66585f" joinstyle="miter"/>
                  <v:path arrowok="t" o:connecttype="custom" o:connectlocs="0,6521;13906,6521;13906,0;0,0;0,6521" o:connectangles="0,0,0,0,0" textboxrect="0,0,1390650,652145"/>
                </v:shape>
                <v:rect id="Rectangle 562" o:spid="_x0000_s1154" style="position:absolute;left:27311;top:43195;width:696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Советы </w:t>
                        </w:r>
                      </w:p>
                    </w:txbxContent>
                  </v:textbox>
                </v:rect>
                <v:rect id="Rectangle 563" o:spid="_x0000_s1155" style="position:absolute;left:26381;top:44948;width:994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родителей  </w:t>
                        </w:r>
                      </w:p>
                    </w:txbxContent>
                  </v:textbox>
                </v:rect>
                <v:rect id="Rectangle 564" o:spid="_x0000_s1156" style="position:absolute;left:27235;top:46731;width:665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классов</w:t>
                        </w:r>
                      </w:p>
                    </w:txbxContent>
                  </v:textbox>
                </v:rect>
                <v:rect id="Rectangle 565" o:spid="_x0000_s1157" style="position:absolute;left:32249;top:464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08382" o:spid="_x0000_s1158" style="position:absolute;left:38506;top:42234;width:12382;height:6381;visibility:visible;mso-wrap-style:square;v-text-anchor:top" coordsize="12382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VzwwAAANwAAAAPAAAAZHJzL2Rvd25yZXYueG1sRE9Li8Iw&#10;EL4L/ocwgjdNlSJuNYooC4uHBR978DY0Y1NtJqWJbfffbxYW9jYf33PW295WoqXGl44VzKYJCOLc&#10;6ZILBdfL+2QJwgdkjZVjUvBNHrab4WCNmXYdn6g9h0LEEPYZKjAh1JmUPjdk0U9dTRy5u2sshgib&#10;QuoGuxhuKzlPkoW0WHJsMFjT3lD+PL+sgsvhtfx65qfF9dG59Phm5O3z0Co1HvW7FYhAffgX/7k/&#10;dJyfpvD7TLxAbn4AAAD//wMAUEsBAi0AFAAGAAgAAAAhANvh9svuAAAAhQEAABMAAAAAAAAAAAAA&#10;AAAAAAAAAFtDb250ZW50X1R5cGVzXS54bWxQSwECLQAUAAYACAAAACEAWvQsW78AAAAVAQAACwAA&#10;AAAAAAAAAAAAAAAfAQAAX3JlbHMvLnJlbHNQSwECLQAUAAYACAAAACEAa1T1c8MAAADcAAAADwAA&#10;AAAAAAAAAAAAAAAHAgAAZHJzL2Rvd25yZXYueG1sUEsFBgAAAAADAAMAtwAAAPcCAAAAAA==&#10;" path="m,l1238250,r,638175l,638175,,e" stroked="f" strokeweight="0">
                  <v:stroke miterlimit="66585f" joinstyle="miter"/>
                  <v:path arrowok="t" o:connecttype="custom" o:connectlocs="0,0;12382,0;12382,6381;0,6381;0,0" o:connectangles="0,0,0,0,0" textboxrect="0,0,1238250,638175"/>
                </v:shape>
                <v:shape id="Shape 567" o:spid="_x0000_s1159" style="position:absolute;left:38506;top:42234;width:12382;height:6381;visibility:visible;mso-wrap-style:square;v-text-anchor:top" coordsize="123825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kQwwAAANwAAAAPAAAAZHJzL2Rvd25yZXYueG1sRE9LawIx&#10;EL4L/Q9hCl6KZhUfZTVKqVgUvKil9Dhsxt3FZLIkUbf/3ggFb/PxPWe+bK0RV/Khdqxg0M9AEBdO&#10;11wq+D6ue+8gQkTWaByTgj8KsFy8dOaYa3fjPV0PsRQphEOOCqoYm1zKUFRkMfRdQ5y4k/MWY4K+&#10;lNrjLYVbI4dZNpEWa04NFTb0WVFxPlysAtOs2u3u621Q/0zPa+s3o70Jv0p1X9uPGYhIbXyK/90b&#10;neaPxvB4Jl0gF3cAAAD//wMAUEsBAi0AFAAGAAgAAAAhANvh9svuAAAAhQEAABMAAAAAAAAAAAAA&#10;AAAAAAAAAFtDb250ZW50X1R5cGVzXS54bWxQSwECLQAUAAYACAAAACEAWvQsW78AAAAVAQAACwAA&#10;AAAAAAAAAAAAAAAfAQAAX3JlbHMvLnJlbHNQSwECLQAUAAYACAAAACEA98M5EMMAAADcAAAADwAA&#10;AAAAAAAAAAAAAAAHAgAAZHJzL2Rvd25yZXYueG1sUEsFBgAAAAADAAMAtwAAAPcCAAAAAA==&#10;" path="m,638175r1238250,l1238250,,,,,638175xe" filled="f" strokecolor="#f79646" strokeweight="2pt">
                  <v:stroke miterlimit="66585f" joinstyle="miter"/>
                  <v:path arrowok="t" o:connecttype="custom" o:connectlocs="0,6381;12382,6381;12382,0;0,0;0,6381" o:connectangles="0,0,0,0,0" textboxrect="0,0,1238250,638175"/>
                </v:shape>
                <v:rect id="Rectangle 568" o:spid="_x0000_s1160" style="position:absolute;left:39188;top:43149;width:98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Родительск</w:t>
                        </w:r>
                        <w:proofErr w:type="spellEnd"/>
                      </w:p>
                    </w:txbxContent>
                  </v:textbox>
                </v:rect>
                <v:rect id="Rectangle 569" o:spid="_x0000_s1161" style="position:absolute;left:47735;top:43149;width:233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ая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0" o:spid="_x0000_s1162" style="position:absolute;left:40130;top:44902;width:1264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</w:pPr>
                        <w:r>
                          <w:t>общественная</w:t>
                        </w:r>
                      </w:p>
                    </w:txbxContent>
                  </v:textbox>
                </v:rect>
                <v:rect id="Rectangle 571" o:spid="_x0000_s1163" style="position:absolute;left:40664;top:46654;width:107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организация</w:t>
                        </w:r>
                      </w:p>
                    </w:txbxContent>
                  </v:textbox>
                </v:rect>
                <v:rect id="Rectangle 572" o:spid="_x0000_s1164" style="position:absolute;left:48726;top:4635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shape id="Shape 208383" o:spid="_x0000_s1165" style="position:absolute;left:52508;top:42240;width:13049;height:6725;visibility:visible;mso-wrap-style:square;v-text-anchor:top" coordsize="1304925,67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SugxAAAANwAAAAPAAAAZHJzL2Rvd25yZXYueG1sRE9NawIx&#10;EL0X/A9hCr0UzSpUymqUIggeSqlrafU2bGY3q5vJkqS6/nsjFHqbx/uc+bK3rTiTD41jBeNRBoK4&#10;dLrhWsHXbj18BREissbWMSm4UoDlYvAwx1y7C2/pXMRapBAOOSowMXa5lKE0ZDGMXEecuMp5izFB&#10;X0vt8ZLCbSsnWTaVFhtODQY7WhkqT8WvVfB9OP0cP/fvLjxPfGWLj21X7Y1ST4/92wxEpD7+i//c&#10;G53mv4zh/ky6QC5uAAAA//8DAFBLAQItABQABgAIAAAAIQDb4fbL7gAAAIUBAAATAAAAAAAAAAAA&#10;AAAAAAAAAABbQ29udGVudF9UeXBlc10ueG1sUEsBAi0AFAAGAAgAAAAhAFr0LFu/AAAAFQEAAAsA&#10;AAAAAAAAAAAAAAAAHwEAAF9yZWxzLy5yZWxzUEsBAi0AFAAGAAgAAAAhADadK6DEAAAA3AAAAA8A&#10;AAAAAAAAAAAAAAAABwIAAGRycy9kb3ducmV2LnhtbFBLBQYAAAAAAwADALcAAAD4AgAAAAA=&#10;" path="m,l1304925,r,672465l,672465,,e" stroked="f" strokeweight="0">
                  <v:stroke miterlimit="66585f" joinstyle="miter"/>
                  <v:path arrowok="t" o:connecttype="custom" o:connectlocs="0,0;13049,0;13049,6725;0,6725;0,0" o:connectangles="0,0,0,0,0" textboxrect="0,0,1304925,672465"/>
                </v:shape>
                <v:shape id="Shape 574" o:spid="_x0000_s1166" style="position:absolute;left:52508;top:42240;width:13049;height:6725;visibility:visible;mso-wrap-style:square;v-text-anchor:top" coordsize="1304925,67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LfwwAAANwAAAAPAAAAZHJzL2Rvd25yZXYueG1sRE9La8JA&#10;EL4X/A/LFHqrm0orJbpKNS0UbyYe9DbNTh5sdjZkV03/fVcQepuP7znL9Wg7caHBt44VvEwTEMSl&#10;0y3XCg7F1/M7CB+QNXaOScEveVivJg9LTLW78p4ueahFDGGfooImhD6V0pcNWfRT1xNHrnKDxRDh&#10;UEs94DWG207OkmQuLbYcGxrsadtQafKzVRCkMeann1f5Jvs0r6ci2x2rTKmnx/FjASLQGP7Fd/e3&#10;jvPfZnB7Jl4gV38AAAD//wMAUEsBAi0AFAAGAAgAAAAhANvh9svuAAAAhQEAABMAAAAAAAAAAAAA&#10;AAAAAAAAAFtDb250ZW50X1R5cGVzXS54bWxQSwECLQAUAAYACAAAACEAWvQsW78AAAAVAQAACwAA&#10;AAAAAAAAAAAAAAAfAQAAX3JlbHMvLnJlbHNQSwECLQAUAAYACAAAACEAYlPy38MAAADcAAAADwAA&#10;AAAAAAAAAAAAAAAHAgAAZHJzL2Rvd25yZXYueG1sUEsFBgAAAAADAAMAtwAAAPcCAAAAAA==&#10;" path="m,672465r1304925,l1304925,,,,,672465xe" filled="f" strokecolor="#f79646" strokeweight="2pt">
                  <v:stroke miterlimit="66585f" joinstyle="miter"/>
                  <v:path arrowok="t" o:connecttype="custom" o:connectlocs="0,6725;13049,6725;13049,0;0,0;0,6725" o:connectangles="0,0,0,0,0" textboxrect="0,0,1304925,672465"/>
                </v:shape>
                <v:rect id="Rectangle 575" o:spid="_x0000_s1167" style="position:absolute;left:53827;top:43518;width:117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Ученическое </w:t>
                        </w:r>
                      </w:p>
                    </w:txbxContent>
                  </v:textbox>
                </v:rect>
                <v:rect id="Rectangle 576" o:spid="_x0000_s1168" style="position:absolute;left:52866;top:45554;width:1452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самоуправление </w:t>
                        </w:r>
                      </w:p>
                    </w:txbxContent>
                  </v:textbox>
                </v:rect>
                <v:rect id="Rectangle 577" o:spid="_x0000_s1169" style="position:absolute;left:64716;top:4568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2B7C77" w:rsidRDefault="002B7C77" w:rsidP="00D14D8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="00411C75" w:rsidRPr="002633A9">
        <w:rPr>
          <w:sz w:val="28"/>
          <w:szCs w:val="24"/>
        </w:rPr>
        <w:t>Содержание образовательной деятельности на всех уровнях образования соответствует требованиям государственных образовательных стандартов.</w:t>
      </w:r>
    </w:p>
    <w:p w:rsidR="0033455F" w:rsidRPr="002633A9" w:rsidRDefault="0033455F" w:rsidP="002633A9">
      <w:pPr>
        <w:spacing w:after="0" w:line="240" w:lineRule="auto"/>
        <w:ind w:left="0" w:firstLine="709"/>
        <w:jc w:val="left"/>
        <w:rPr>
          <w:sz w:val="28"/>
          <w:szCs w:val="24"/>
        </w:rPr>
      </w:pPr>
    </w:p>
    <w:p w:rsidR="00D33149" w:rsidRPr="002633A9" w:rsidRDefault="00A52914" w:rsidP="00225AE0">
      <w:pPr>
        <w:pStyle w:val="1"/>
        <w:spacing w:after="0" w:line="276" w:lineRule="auto"/>
        <w:ind w:left="0" w:right="0" w:firstLine="709"/>
        <w:rPr>
          <w:szCs w:val="24"/>
        </w:rPr>
      </w:pPr>
      <w:bookmarkStart w:id="2" w:name="_Toc68608982"/>
      <w:r w:rsidRPr="002633A9">
        <w:rPr>
          <w:szCs w:val="24"/>
        </w:rPr>
        <w:t>II. Оценка системы управления организацией</w:t>
      </w:r>
      <w:bookmarkEnd w:id="2"/>
    </w:p>
    <w:p w:rsidR="00D33149" w:rsidRPr="002633A9" w:rsidRDefault="00A52914" w:rsidP="005E000D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Структура управления МАОУ «Нежинский лицей Оренбургского района» </w:t>
      </w:r>
    </w:p>
    <w:p w:rsidR="00D33149" w:rsidRPr="002633A9" w:rsidRDefault="00DB64A9" w:rsidP="002633A9">
      <w:pPr>
        <w:spacing w:after="0" w:line="240" w:lineRule="auto"/>
        <w:ind w:left="0" w:firstLine="0"/>
        <w:rPr>
          <w:sz w:val="28"/>
          <w:szCs w:val="24"/>
        </w:rPr>
      </w:pPr>
      <w:r w:rsidRPr="002633A9">
        <w:rPr>
          <w:sz w:val="32"/>
          <w:szCs w:val="24"/>
        </w:rPr>
        <w:t xml:space="preserve">Управление Учреждением </w:t>
      </w:r>
      <w:r w:rsidR="00A52914" w:rsidRPr="002633A9">
        <w:rPr>
          <w:sz w:val="32"/>
          <w:szCs w:val="24"/>
        </w:rPr>
        <w:t xml:space="preserve">осуществляется на основе сочетания принципов единоначалия </w:t>
      </w:r>
      <w:r w:rsidR="00A52914" w:rsidRPr="002633A9">
        <w:rPr>
          <w:sz w:val="28"/>
          <w:szCs w:val="24"/>
        </w:rPr>
        <w:t xml:space="preserve">и коллегиальности. Коллегиальными органами управления Учреждения являются: наблюдательный совет, общее собрание (конференция) </w:t>
      </w:r>
      <w:r w:rsidR="007A3E70" w:rsidRPr="002633A9">
        <w:rPr>
          <w:sz w:val="28"/>
          <w:szCs w:val="24"/>
        </w:rPr>
        <w:t>работников Учреждения</w:t>
      </w:r>
      <w:r w:rsidR="00A52914" w:rsidRPr="002633A9">
        <w:rPr>
          <w:sz w:val="28"/>
          <w:szCs w:val="24"/>
        </w:rPr>
        <w:t>, педагогический совет. В целях учета мнения обучающихся, родителей (законны</w:t>
      </w:r>
      <w:r w:rsidRPr="002633A9">
        <w:rPr>
          <w:sz w:val="28"/>
          <w:szCs w:val="24"/>
        </w:rPr>
        <w:t xml:space="preserve">х </w:t>
      </w:r>
      <w:r w:rsidR="00A52914" w:rsidRPr="002633A9">
        <w:rPr>
          <w:sz w:val="28"/>
          <w:szCs w:val="24"/>
        </w:rPr>
        <w:t>представителей) и педагогических работников по вопросам управления образовательной организацией и при принятии локальных нормативных актов, затрагивающих их права и законные интересы, по инициативе о</w:t>
      </w:r>
      <w:r w:rsidRPr="002633A9">
        <w:rPr>
          <w:sz w:val="28"/>
          <w:szCs w:val="24"/>
        </w:rPr>
        <w:t>бучающихся, родителей (законных</w:t>
      </w:r>
      <w:r w:rsidR="00A52914" w:rsidRPr="002633A9">
        <w:rPr>
          <w:sz w:val="28"/>
          <w:szCs w:val="24"/>
        </w:rPr>
        <w:t xml:space="preserve"> представителей) и педагогических работников создан Совет старшеклассни</w:t>
      </w:r>
      <w:r w:rsidRPr="002633A9">
        <w:rPr>
          <w:sz w:val="28"/>
          <w:szCs w:val="24"/>
        </w:rPr>
        <w:t xml:space="preserve">ков, Совет родителей (законных </w:t>
      </w:r>
      <w:r w:rsidR="00A52914" w:rsidRPr="002633A9">
        <w:rPr>
          <w:sz w:val="28"/>
          <w:szCs w:val="24"/>
        </w:rPr>
        <w:t>представителей) лицея, действует Профессиональный союз работников лицея.</w:t>
      </w:r>
    </w:p>
    <w:p w:rsidR="00D33149" w:rsidRPr="002633A9" w:rsidRDefault="00A52914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Родители как участники образовательных отношений, активно включены в управление школьной жизнью через родительские комитеты классов и лицея, родительские собрания. В целях урегулирования разногласий по вопросам реализации права на образование, в том числе, в случаях возникновения конфликтов </w:t>
      </w:r>
      <w:r w:rsidRPr="002633A9">
        <w:rPr>
          <w:sz w:val="28"/>
          <w:szCs w:val="24"/>
        </w:rPr>
        <w:lastRenderedPageBreak/>
        <w:t>интересов педагогического работника, обучающегося, родителей (за</w:t>
      </w:r>
      <w:r w:rsidR="00DB64A9" w:rsidRPr="002633A9">
        <w:rPr>
          <w:sz w:val="28"/>
          <w:szCs w:val="24"/>
        </w:rPr>
        <w:t xml:space="preserve">конных </w:t>
      </w:r>
      <w:r w:rsidRPr="002633A9">
        <w:rPr>
          <w:sz w:val="28"/>
          <w:szCs w:val="24"/>
        </w:rPr>
        <w:t xml:space="preserve">представителей) создана комиссия по урегулированию споров между участниками образовательных отношений.  </w:t>
      </w:r>
    </w:p>
    <w:p w:rsidR="00D33149" w:rsidRPr="002633A9" w:rsidRDefault="00A52914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В лицее работает психологическая, социальная служба. Используются различные формы информирования общественности о работе лицея: информационный стенд «Для вас, родители», на котором представлена нормативно-правовая база, информация для родителей; официальный сайт лицея, где указано время приема по личным вопросам директором лицея. </w:t>
      </w:r>
    </w:p>
    <w:p w:rsidR="00D33149" w:rsidRPr="002633A9" w:rsidRDefault="00A52914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По итогам 20</w:t>
      </w:r>
      <w:r w:rsidR="00D16363" w:rsidRPr="002633A9">
        <w:rPr>
          <w:sz w:val="28"/>
          <w:szCs w:val="24"/>
        </w:rPr>
        <w:t>2</w:t>
      </w:r>
      <w:r w:rsidR="005E000D" w:rsidRPr="002633A9">
        <w:rPr>
          <w:sz w:val="28"/>
          <w:szCs w:val="24"/>
        </w:rPr>
        <w:t>1</w:t>
      </w:r>
      <w:r w:rsidRPr="002633A9">
        <w:rPr>
          <w:sz w:val="28"/>
          <w:szCs w:val="24"/>
        </w:rPr>
        <w:t xml:space="preserve"> года</w:t>
      </w:r>
      <w:r w:rsidR="00C63AE6" w:rsidRPr="002633A9">
        <w:rPr>
          <w:sz w:val="28"/>
          <w:szCs w:val="24"/>
        </w:rPr>
        <w:t xml:space="preserve"> </w:t>
      </w:r>
      <w:r w:rsidRPr="002633A9">
        <w:rPr>
          <w:sz w:val="28"/>
          <w:szCs w:val="24"/>
        </w:rPr>
        <w:t xml:space="preserve">система управления МАОУ «Нежинский лицей Оренбургского района»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  </w:t>
      </w:r>
    </w:p>
    <w:p w:rsidR="00D33149" w:rsidRPr="002633A9" w:rsidRDefault="00D33149" w:rsidP="002633A9">
      <w:pPr>
        <w:spacing w:after="0" w:line="240" w:lineRule="auto"/>
        <w:ind w:left="0" w:firstLine="709"/>
        <w:rPr>
          <w:sz w:val="28"/>
          <w:szCs w:val="24"/>
        </w:rPr>
      </w:pPr>
    </w:p>
    <w:p w:rsidR="00D33149" w:rsidRPr="002633A9" w:rsidRDefault="005159A9" w:rsidP="002633A9">
      <w:pPr>
        <w:pStyle w:val="1"/>
        <w:spacing w:after="0" w:line="240" w:lineRule="auto"/>
        <w:ind w:left="0" w:right="0" w:firstLine="709"/>
        <w:rPr>
          <w:szCs w:val="24"/>
        </w:rPr>
      </w:pPr>
      <w:bookmarkStart w:id="3" w:name="_Toc68608983"/>
      <w:r w:rsidRPr="002633A9">
        <w:rPr>
          <w:szCs w:val="24"/>
        </w:rPr>
        <w:t>I</w:t>
      </w:r>
      <w:r w:rsidRPr="002633A9">
        <w:rPr>
          <w:szCs w:val="24"/>
          <w:lang w:val="en-US"/>
        </w:rPr>
        <w:t>II</w:t>
      </w:r>
      <w:r w:rsidR="00A52914" w:rsidRPr="002633A9">
        <w:rPr>
          <w:szCs w:val="24"/>
        </w:rPr>
        <w:t xml:space="preserve">. Оценка </w:t>
      </w:r>
      <w:r w:rsidRPr="002633A9">
        <w:rPr>
          <w:szCs w:val="24"/>
          <w:lang w:val="en-US"/>
        </w:rPr>
        <w:t>c</w:t>
      </w:r>
      <w:r w:rsidRPr="002633A9">
        <w:rPr>
          <w:szCs w:val="24"/>
        </w:rPr>
        <w:t xml:space="preserve">одержания и </w:t>
      </w:r>
      <w:r w:rsidR="00A52914" w:rsidRPr="002633A9">
        <w:rPr>
          <w:szCs w:val="24"/>
        </w:rPr>
        <w:t>качества подготовки обучающихся</w:t>
      </w:r>
      <w:bookmarkEnd w:id="3"/>
    </w:p>
    <w:p w:rsidR="005159A9" w:rsidRPr="002633A9" w:rsidRDefault="00A14975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Главной функцией лицея</w:t>
      </w:r>
      <w:r w:rsidR="005159A9" w:rsidRPr="002633A9">
        <w:rPr>
          <w:sz w:val="28"/>
          <w:szCs w:val="24"/>
        </w:rPr>
        <w:t xml:space="preserve"> является обеспечение высокого качества образовательной деятельности. Усилия колл</w:t>
      </w:r>
      <w:r w:rsidRPr="002633A9">
        <w:rPr>
          <w:sz w:val="28"/>
          <w:szCs w:val="24"/>
        </w:rPr>
        <w:t>ектива в этом направлении в 202</w:t>
      </w:r>
      <w:r w:rsidR="005E000D" w:rsidRPr="002633A9">
        <w:rPr>
          <w:sz w:val="28"/>
          <w:szCs w:val="24"/>
        </w:rPr>
        <w:t>1</w:t>
      </w:r>
      <w:r w:rsidR="005159A9" w:rsidRPr="002633A9">
        <w:rPr>
          <w:sz w:val="28"/>
          <w:szCs w:val="24"/>
        </w:rPr>
        <w:t xml:space="preserve"> году были сосредоточены на:   </w:t>
      </w:r>
    </w:p>
    <w:p w:rsidR="005159A9" w:rsidRPr="002633A9" w:rsidRDefault="005159A9" w:rsidP="002633A9">
      <w:pPr>
        <w:pStyle w:val="a3"/>
        <w:numPr>
          <w:ilvl w:val="0"/>
          <w:numId w:val="29"/>
        </w:numPr>
        <w:tabs>
          <w:tab w:val="left" w:pos="993"/>
          <w:tab w:val="left" w:pos="1069"/>
          <w:tab w:val="left" w:pos="1134"/>
          <w:tab w:val="left" w:pos="1276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обеспечении высокого качественного уровня преподавания;  </w:t>
      </w:r>
    </w:p>
    <w:p w:rsidR="005159A9" w:rsidRPr="002633A9" w:rsidRDefault="005159A9" w:rsidP="002633A9">
      <w:pPr>
        <w:pStyle w:val="a3"/>
        <w:numPr>
          <w:ilvl w:val="0"/>
          <w:numId w:val="29"/>
        </w:numPr>
        <w:tabs>
          <w:tab w:val="left" w:pos="1069"/>
          <w:tab w:val="left" w:pos="1134"/>
          <w:tab w:val="left" w:pos="1276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контроле дозировки домашних заданий по предметам учебного плана;  </w:t>
      </w:r>
    </w:p>
    <w:p w:rsidR="005159A9" w:rsidRPr="002633A9" w:rsidRDefault="005159A9" w:rsidP="002633A9">
      <w:pPr>
        <w:pStyle w:val="a3"/>
        <w:numPr>
          <w:ilvl w:val="0"/>
          <w:numId w:val="29"/>
        </w:numPr>
        <w:tabs>
          <w:tab w:val="left" w:pos="1069"/>
          <w:tab w:val="left" w:pos="1134"/>
          <w:tab w:val="left" w:pos="1276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анализе итогов каждой учебной четверти (полугодия) и проведении необходимых коррекционных мероприятий;  </w:t>
      </w:r>
    </w:p>
    <w:p w:rsidR="005159A9" w:rsidRPr="002633A9" w:rsidRDefault="005159A9" w:rsidP="002633A9">
      <w:pPr>
        <w:pStyle w:val="a3"/>
        <w:numPr>
          <w:ilvl w:val="0"/>
          <w:numId w:val="29"/>
        </w:numPr>
        <w:tabs>
          <w:tab w:val="left" w:pos="1069"/>
          <w:tab w:val="left" w:pos="1134"/>
          <w:tab w:val="left" w:pos="1276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осуществлении классно-обобщающего контроля в классах с низкими показателями успеваемости;  </w:t>
      </w:r>
    </w:p>
    <w:p w:rsidR="005159A9" w:rsidRPr="002633A9" w:rsidRDefault="005159A9" w:rsidP="002633A9">
      <w:pPr>
        <w:pStyle w:val="a3"/>
        <w:numPr>
          <w:ilvl w:val="0"/>
          <w:numId w:val="29"/>
        </w:numPr>
        <w:tabs>
          <w:tab w:val="left" w:pos="1069"/>
          <w:tab w:val="left" w:pos="1134"/>
          <w:tab w:val="left" w:pos="1276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 xml:space="preserve">организации </w:t>
      </w:r>
      <w:r w:rsidR="0045329C" w:rsidRPr="002633A9">
        <w:rPr>
          <w:sz w:val="28"/>
          <w:szCs w:val="24"/>
        </w:rPr>
        <w:t>индивидуальной работы учителей-</w:t>
      </w:r>
      <w:r w:rsidRPr="002633A9">
        <w:rPr>
          <w:sz w:val="28"/>
          <w:szCs w:val="24"/>
        </w:rPr>
        <w:t xml:space="preserve">предметников с обучающимися, в том </w:t>
      </w:r>
      <w:r w:rsidR="00AA5544" w:rsidRPr="002633A9">
        <w:rPr>
          <w:sz w:val="28"/>
          <w:szCs w:val="24"/>
        </w:rPr>
        <w:t>числе с</w:t>
      </w:r>
      <w:r w:rsidRPr="002633A9">
        <w:rPr>
          <w:sz w:val="28"/>
          <w:szCs w:val="24"/>
        </w:rPr>
        <w:t xml:space="preserve"> резервом отличников и хорошистов; со слабоуспевающими обучающимися и обучающимися «группы риска» в 9, 11 классах; </w:t>
      </w:r>
    </w:p>
    <w:p w:rsidR="005159A9" w:rsidRPr="002633A9" w:rsidRDefault="005159A9" w:rsidP="002633A9">
      <w:pPr>
        <w:pStyle w:val="a3"/>
        <w:numPr>
          <w:ilvl w:val="0"/>
          <w:numId w:val="29"/>
        </w:numPr>
        <w:tabs>
          <w:tab w:val="left" w:pos="1069"/>
          <w:tab w:val="left" w:pos="1276"/>
        </w:tabs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информировани</w:t>
      </w:r>
      <w:r w:rsidR="0045329C" w:rsidRPr="002633A9">
        <w:rPr>
          <w:sz w:val="28"/>
          <w:szCs w:val="24"/>
        </w:rPr>
        <w:t>е</w:t>
      </w:r>
      <w:r w:rsidRPr="002633A9">
        <w:rPr>
          <w:sz w:val="28"/>
          <w:szCs w:val="24"/>
        </w:rPr>
        <w:t xml:space="preserve"> родителей обучающихся и взаимодействи</w:t>
      </w:r>
      <w:r w:rsidR="00865BB0" w:rsidRPr="002633A9">
        <w:rPr>
          <w:sz w:val="28"/>
          <w:szCs w:val="24"/>
        </w:rPr>
        <w:t>е</w:t>
      </w:r>
      <w:r w:rsidRPr="002633A9">
        <w:rPr>
          <w:sz w:val="28"/>
          <w:szCs w:val="24"/>
        </w:rPr>
        <w:t xml:space="preserve"> с ними.</w:t>
      </w:r>
    </w:p>
    <w:p w:rsidR="00D33149" w:rsidRPr="002633A9" w:rsidRDefault="005159A9" w:rsidP="002633A9">
      <w:pPr>
        <w:spacing w:after="0" w:line="240" w:lineRule="auto"/>
        <w:ind w:left="0" w:firstLine="709"/>
        <w:rPr>
          <w:sz w:val="28"/>
          <w:szCs w:val="24"/>
        </w:rPr>
      </w:pPr>
      <w:r w:rsidRPr="002633A9">
        <w:rPr>
          <w:sz w:val="28"/>
          <w:szCs w:val="24"/>
        </w:rPr>
        <w:t>П</w:t>
      </w:r>
      <w:r w:rsidR="00A52914" w:rsidRPr="002633A9">
        <w:rPr>
          <w:sz w:val="28"/>
          <w:szCs w:val="24"/>
        </w:rPr>
        <w:t>о состоянию на</w:t>
      </w:r>
      <w:r w:rsidR="00C63AE6" w:rsidRPr="002633A9">
        <w:rPr>
          <w:sz w:val="28"/>
          <w:szCs w:val="24"/>
        </w:rPr>
        <w:t xml:space="preserve"> 31 декабря 2021</w:t>
      </w:r>
      <w:r w:rsidR="00A52914" w:rsidRPr="002633A9">
        <w:rPr>
          <w:sz w:val="28"/>
          <w:szCs w:val="24"/>
        </w:rPr>
        <w:t xml:space="preserve"> го</w:t>
      </w:r>
      <w:r w:rsidRPr="002633A9">
        <w:rPr>
          <w:sz w:val="28"/>
          <w:szCs w:val="24"/>
        </w:rPr>
        <w:t>да:</w:t>
      </w:r>
    </w:p>
    <w:tbl>
      <w:tblPr>
        <w:tblStyle w:val="TableGrid"/>
        <w:tblW w:w="9979" w:type="dxa"/>
        <w:tblInd w:w="106" w:type="dxa"/>
        <w:tblCellMar>
          <w:top w:w="8" w:type="dxa"/>
          <w:left w:w="346" w:type="dxa"/>
          <w:right w:w="115" w:type="dxa"/>
        </w:tblCellMar>
        <w:tblLook w:val="04A0" w:firstRow="1" w:lastRow="0" w:firstColumn="1" w:lastColumn="0" w:noHBand="0" w:noVBand="1"/>
      </w:tblPr>
      <w:tblGrid>
        <w:gridCol w:w="7354"/>
        <w:gridCol w:w="1744"/>
        <w:gridCol w:w="881"/>
      </w:tblGrid>
      <w:tr w:rsidR="00D33149" w:rsidRPr="005E000D" w:rsidTr="0045329C">
        <w:trPr>
          <w:trHeight w:val="305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5E000D">
              <w:rPr>
                <w:b/>
                <w:szCs w:val="24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5E000D">
              <w:rPr>
                <w:b/>
                <w:szCs w:val="24"/>
              </w:rPr>
              <w:t xml:space="preserve">Количество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5E000D">
              <w:rPr>
                <w:b/>
                <w:szCs w:val="24"/>
              </w:rPr>
              <w:t xml:space="preserve">% </w:t>
            </w:r>
          </w:p>
        </w:tc>
      </w:tr>
      <w:tr w:rsidR="00D33149" w:rsidRPr="005E000D" w:rsidTr="0045329C">
        <w:trPr>
          <w:trHeight w:val="295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Всего обучающихся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C63AE6" w:rsidP="0070079E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0079E">
              <w:rPr>
                <w:color w:val="auto"/>
                <w:szCs w:val="24"/>
              </w:rPr>
              <w:t>139</w:t>
            </w:r>
            <w:r w:rsidR="0070079E">
              <w:rPr>
                <w:color w:val="auto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100 </w:t>
            </w:r>
          </w:p>
        </w:tc>
      </w:tr>
      <w:tr w:rsidR="00D33149" w:rsidRPr="005E000D" w:rsidTr="0045329C">
        <w:trPr>
          <w:trHeight w:val="295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33149" w:rsidRPr="005E000D" w:rsidTr="0045329C">
        <w:trPr>
          <w:trHeight w:val="298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- на уровне начального общего образования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C63AE6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671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C63AE6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48,2</w:t>
            </w:r>
            <w:r w:rsidR="00A52914" w:rsidRPr="005E000D">
              <w:rPr>
                <w:szCs w:val="24"/>
              </w:rPr>
              <w:t xml:space="preserve"> </w:t>
            </w:r>
          </w:p>
        </w:tc>
      </w:tr>
      <w:tr w:rsidR="00D33149" w:rsidRPr="005E000D" w:rsidTr="0045329C">
        <w:trPr>
          <w:trHeight w:val="295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- на уровне основного общего образования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C63AE6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673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4</w:t>
            </w:r>
            <w:r w:rsidR="00C63AE6" w:rsidRPr="005E000D">
              <w:rPr>
                <w:szCs w:val="24"/>
              </w:rPr>
              <w:t>8,3</w:t>
            </w:r>
          </w:p>
        </w:tc>
      </w:tr>
      <w:tr w:rsidR="00D33149" w:rsidRPr="005E000D" w:rsidTr="0045329C">
        <w:trPr>
          <w:trHeight w:val="294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- на уровне среднего общего образования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C63AE6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51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149" w:rsidRPr="005E000D" w:rsidRDefault="00C63AE6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3,5</w:t>
            </w:r>
          </w:p>
        </w:tc>
      </w:tr>
      <w:tr w:rsidR="00D33149" w:rsidRPr="005E000D" w:rsidTr="0045329C">
        <w:trPr>
          <w:trHeight w:val="299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33149" w:rsidRPr="005E000D" w:rsidTr="0045329C">
        <w:trPr>
          <w:trHeight w:val="295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- получающих общее образование в очной форме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865BB0" w:rsidRDefault="00B36600" w:rsidP="0070079E">
            <w:pPr>
              <w:spacing w:after="0"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70079E">
              <w:rPr>
                <w:color w:val="auto"/>
                <w:szCs w:val="24"/>
              </w:rPr>
              <w:t>13</w:t>
            </w:r>
            <w:r w:rsidR="0070079E">
              <w:rPr>
                <w:color w:val="auto"/>
                <w:szCs w:val="24"/>
              </w:rPr>
              <w:t>91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99,</w:t>
            </w:r>
            <w:r w:rsidR="00B36600" w:rsidRPr="005E000D">
              <w:rPr>
                <w:szCs w:val="24"/>
              </w:rPr>
              <w:t>4</w:t>
            </w:r>
          </w:p>
        </w:tc>
      </w:tr>
      <w:tr w:rsidR="00D33149" w:rsidRPr="005E000D" w:rsidTr="0045329C">
        <w:trPr>
          <w:trHeight w:val="287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- получающих общее образование в очно-заочной </w:t>
            </w:r>
            <w:r w:rsidR="00F538A5" w:rsidRPr="005E000D">
              <w:rPr>
                <w:szCs w:val="24"/>
              </w:rPr>
              <w:t>форме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3149" w:rsidRPr="00865BB0" w:rsidRDefault="003A1126" w:rsidP="00AA5544">
            <w:pPr>
              <w:spacing w:after="0"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70079E">
              <w:rPr>
                <w:color w:val="auto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33149" w:rsidRPr="005E000D" w:rsidRDefault="003A1126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0,3</w:t>
            </w:r>
          </w:p>
        </w:tc>
      </w:tr>
      <w:tr w:rsidR="00D33149" w:rsidRPr="005E000D" w:rsidTr="0045329C">
        <w:trPr>
          <w:trHeight w:val="296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- получающих общее образование в заочной форме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0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0 </w:t>
            </w:r>
          </w:p>
        </w:tc>
      </w:tr>
      <w:tr w:rsidR="00D33149" w:rsidRPr="005E000D" w:rsidTr="0045329C">
        <w:trPr>
          <w:trHeight w:val="302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>- получающих обще</w:t>
            </w:r>
            <w:r w:rsidR="0045329C" w:rsidRPr="005E000D">
              <w:rPr>
                <w:szCs w:val="24"/>
              </w:rPr>
              <w:t xml:space="preserve">е образование в форме семейного </w:t>
            </w:r>
            <w:r w:rsidRPr="005E000D">
              <w:rPr>
                <w:szCs w:val="24"/>
              </w:rPr>
              <w:t xml:space="preserve">образования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45329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 0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45329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 0 </w:t>
            </w:r>
          </w:p>
        </w:tc>
      </w:tr>
      <w:tr w:rsidR="00D33149" w:rsidRPr="005E000D" w:rsidTr="0045329C">
        <w:trPr>
          <w:trHeight w:val="295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в том числе дети-инвалиды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3A1126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21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D36C2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1,5</w:t>
            </w:r>
          </w:p>
        </w:tc>
      </w:tr>
      <w:tr w:rsidR="00D33149" w:rsidRPr="005E000D" w:rsidTr="0045329C">
        <w:trPr>
          <w:trHeight w:val="295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Всего классов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D36C2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50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100 </w:t>
            </w:r>
          </w:p>
        </w:tc>
      </w:tr>
      <w:tr w:rsidR="00D33149" w:rsidRPr="005E000D" w:rsidTr="0045329C">
        <w:trPr>
          <w:trHeight w:val="576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- реализующих образовательные программы углубленной подготовки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D33149" w:rsidRPr="005E000D" w:rsidRDefault="00AD36C2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D33149" w:rsidRPr="005E000D" w:rsidRDefault="00AD36C2" w:rsidP="00AA5544">
            <w:pPr>
              <w:spacing w:after="0" w:line="276" w:lineRule="auto"/>
              <w:ind w:left="0" w:firstLine="0"/>
              <w:rPr>
                <w:szCs w:val="24"/>
              </w:rPr>
            </w:pPr>
            <w:r w:rsidRPr="005E000D">
              <w:rPr>
                <w:szCs w:val="24"/>
              </w:rPr>
              <w:t>2</w:t>
            </w:r>
          </w:p>
        </w:tc>
      </w:tr>
      <w:tr w:rsidR="00D33149" w:rsidRPr="005E000D" w:rsidTr="0045329C">
        <w:trPr>
          <w:trHeight w:val="574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lastRenderedPageBreak/>
              <w:t xml:space="preserve">- реализующих образовательные программы профильного обучения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2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D33149" w:rsidRPr="005E000D" w:rsidRDefault="00AD36C2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4</w:t>
            </w:r>
          </w:p>
        </w:tc>
      </w:tr>
      <w:tr w:rsidR="00D33149" w:rsidRPr="005E000D" w:rsidTr="0045329C">
        <w:trPr>
          <w:trHeight w:val="576"/>
        </w:trPr>
        <w:tc>
          <w:tcPr>
            <w:tcW w:w="7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A52914" w:rsidP="00AA5544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- реализующих специальные (коррекционные) образовательные программы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0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149" w:rsidRPr="005E000D" w:rsidRDefault="00D33149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D33149" w:rsidRPr="005E000D" w:rsidRDefault="00A52914" w:rsidP="00AA554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0 </w:t>
            </w:r>
          </w:p>
        </w:tc>
      </w:tr>
    </w:tbl>
    <w:p w:rsidR="005159A9" w:rsidRPr="005E000D" w:rsidRDefault="005159A9" w:rsidP="00225AE0">
      <w:pPr>
        <w:pStyle w:val="1"/>
        <w:spacing w:after="0" w:line="276" w:lineRule="auto"/>
        <w:ind w:left="0" w:right="0" w:firstLine="709"/>
        <w:rPr>
          <w:szCs w:val="28"/>
        </w:rPr>
      </w:pPr>
    </w:p>
    <w:p w:rsidR="005159A9" w:rsidRPr="005E000D" w:rsidRDefault="000D3EA3" w:rsidP="007461E6">
      <w:pPr>
        <w:pStyle w:val="1"/>
        <w:spacing w:after="0" w:line="276" w:lineRule="auto"/>
        <w:ind w:left="0" w:right="0" w:firstLine="709"/>
        <w:jc w:val="center"/>
        <w:rPr>
          <w:szCs w:val="28"/>
        </w:rPr>
      </w:pPr>
      <w:bookmarkStart w:id="4" w:name="_Toc68608984"/>
      <w:r w:rsidRPr="005E000D">
        <w:rPr>
          <w:szCs w:val="28"/>
        </w:rPr>
        <w:t>Мониторинг</w:t>
      </w:r>
      <w:r w:rsidR="005159A9" w:rsidRPr="005E000D">
        <w:rPr>
          <w:szCs w:val="28"/>
        </w:rPr>
        <w:t xml:space="preserve"> движения обучающихся 1-11-х классов</w:t>
      </w:r>
      <w:bookmarkEnd w:id="4"/>
    </w:p>
    <w:p w:rsidR="00D33149" w:rsidRPr="005E000D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124"/>
        <w:gridCol w:w="928"/>
        <w:gridCol w:w="924"/>
        <w:gridCol w:w="924"/>
        <w:gridCol w:w="875"/>
        <w:gridCol w:w="899"/>
        <w:gridCol w:w="1382"/>
        <w:gridCol w:w="1932"/>
      </w:tblGrid>
      <w:tr w:rsidR="00DD25C7" w:rsidRPr="005E000D" w:rsidTr="0070079E">
        <w:trPr>
          <w:trHeight w:val="547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C7" w:rsidRPr="005E000D" w:rsidRDefault="00DD25C7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b/>
                <w:szCs w:val="24"/>
              </w:rPr>
              <w:t xml:space="preserve">Показатели/уч. год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C7" w:rsidRPr="005E000D" w:rsidRDefault="00DD25C7" w:rsidP="007461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b/>
                <w:szCs w:val="24"/>
              </w:rPr>
              <w:t xml:space="preserve">2016-2017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C7" w:rsidRPr="005E000D" w:rsidRDefault="00DD25C7" w:rsidP="007461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b/>
                <w:szCs w:val="24"/>
              </w:rPr>
              <w:t xml:space="preserve">2017-2018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C7" w:rsidRPr="005E000D" w:rsidRDefault="00DD25C7" w:rsidP="007461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b/>
                <w:szCs w:val="24"/>
              </w:rPr>
              <w:t xml:space="preserve">2018-2019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C7" w:rsidRPr="005E000D" w:rsidRDefault="00DD25C7" w:rsidP="007461E6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 w:rsidRPr="005E000D">
              <w:rPr>
                <w:b/>
                <w:szCs w:val="24"/>
              </w:rPr>
              <w:t>2019-2020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C7" w:rsidRPr="005E000D" w:rsidRDefault="00DD25C7" w:rsidP="007461E6">
            <w:pPr>
              <w:spacing w:after="0" w:line="276" w:lineRule="auto"/>
              <w:ind w:left="0" w:firstLine="0"/>
              <w:rPr>
                <w:b/>
                <w:szCs w:val="24"/>
              </w:rPr>
            </w:pPr>
            <w:r w:rsidRPr="005E000D">
              <w:rPr>
                <w:b/>
                <w:szCs w:val="24"/>
              </w:rPr>
              <w:t>2020-2021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5C7" w:rsidRPr="005E000D" w:rsidRDefault="00DD25C7" w:rsidP="00DD25C7">
            <w:pPr>
              <w:spacing w:after="0" w:line="276" w:lineRule="auto"/>
              <w:ind w:left="0" w:firstLine="0"/>
              <w:rPr>
                <w:szCs w:val="24"/>
              </w:rPr>
            </w:pPr>
            <w:r w:rsidRPr="005E000D">
              <w:rPr>
                <w:b/>
                <w:szCs w:val="24"/>
              </w:rPr>
              <w:t>на 31.12.2021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5C7" w:rsidRPr="005E000D" w:rsidRDefault="00DD25C7" w:rsidP="007461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b/>
                <w:szCs w:val="24"/>
              </w:rPr>
              <w:t xml:space="preserve">Результат </w:t>
            </w:r>
          </w:p>
        </w:tc>
      </w:tr>
      <w:tr w:rsidR="00C63AE6" w:rsidRPr="005E000D" w:rsidTr="0070079E">
        <w:trPr>
          <w:trHeight w:val="295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Всего учащихся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852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952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1047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1128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1247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70079E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139</w:t>
            </w:r>
            <w:r w:rsidR="0070079E">
              <w:rPr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рост </w:t>
            </w:r>
          </w:p>
        </w:tc>
      </w:tr>
      <w:tr w:rsidR="00C63AE6" w:rsidRPr="005E000D" w:rsidTr="0070079E">
        <w:trPr>
          <w:trHeight w:val="286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% успеваемости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100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99,8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99,7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100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99,9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99,4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понижение </w:t>
            </w:r>
          </w:p>
        </w:tc>
      </w:tr>
      <w:tr w:rsidR="00C63AE6" w:rsidRPr="005E000D" w:rsidTr="0070079E">
        <w:trPr>
          <w:trHeight w:val="29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% качества знаний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51,5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55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57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55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51,4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56,6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повышение </w:t>
            </w:r>
          </w:p>
        </w:tc>
      </w:tr>
      <w:tr w:rsidR="00C63AE6" w:rsidRPr="005E000D" w:rsidTr="0070079E">
        <w:trPr>
          <w:trHeight w:val="562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% качества по уровням </w:t>
            </w:r>
          </w:p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I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70079E" w:rsidRDefault="0070079E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66,7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70079E" w:rsidRDefault="0070079E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68,4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70079E" w:rsidRDefault="0070079E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70,1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9E" w:rsidRDefault="0070079E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77,7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9E" w:rsidRDefault="0070079E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70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70079E" w:rsidRDefault="0070079E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73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70079E" w:rsidRDefault="0070079E" w:rsidP="00C63A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  <w:p w:rsidR="00C63AE6" w:rsidRPr="005E000D" w:rsidRDefault="00C63AE6" w:rsidP="00C63A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>повышение</w:t>
            </w:r>
          </w:p>
        </w:tc>
      </w:tr>
      <w:tr w:rsidR="00C63AE6" w:rsidRPr="005E000D" w:rsidTr="0070079E">
        <w:trPr>
          <w:trHeight w:val="286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II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39,1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46,1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46,0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50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40,7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43,8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>повышение</w:t>
            </w:r>
          </w:p>
        </w:tc>
      </w:tr>
      <w:tr w:rsidR="00C63AE6" w:rsidRPr="0045329C" w:rsidTr="0070079E">
        <w:trPr>
          <w:trHeight w:val="29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III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50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40,9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 xml:space="preserve">54,9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68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70,5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E000D">
              <w:rPr>
                <w:szCs w:val="24"/>
              </w:rPr>
              <w:t>64,5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E6" w:rsidRPr="005E000D" w:rsidRDefault="00C63AE6" w:rsidP="00C63AE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5E000D">
              <w:rPr>
                <w:szCs w:val="24"/>
              </w:rPr>
              <w:t xml:space="preserve">понижение </w:t>
            </w:r>
          </w:p>
        </w:tc>
      </w:tr>
    </w:tbl>
    <w:p w:rsidR="000D3EA3" w:rsidRPr="0045329C" w:rsidRDefault="000D3EA3" w:rsidP="00225AE0">
      <w:pPr>
        <w:spacing w:after="0" w:line="276" w:lineRule="auto"/>
        <w:ind w:left="0" w:firstLine="709"/>
        <w:rPr>
          <w:b/>
          <w:sz w:val="28"/>
          <w:szCs w:val="28"/>
        </w:rPr>
      </w:pPr>
    </w:p>
    <w:p w:rsidR="005159A9" w:rsidRPr="0070079E" w:rsidRDefault="005159A9" w:rsidP="0070079E">
      <w:pPr>
        <w:spacing w:after="0" w:line="240" w:lineRule="auto"/>
        <w:ind w:left="0" w:firstLine="709"/>
        <w:rPr>
          <w:sz w:val="28"/>
          <w:szCs w:val="28"/>
        </w:rPr>
      </w:pPr>
      <w:r w:rsidRPr="0070079E">
        <w:rPr>
          <w:sz w:val="28"/>
          <w:szCs w:val="28"/>
        </w:rPr>
        <w:t xml:space="preserve">Анализ </w:t>
      </w:r>
      <w:r w:rsidR="000D3EA3" w:rsidRPr="0070079E">
        <w:rPr>
          <w:sz w:val="28"/>
          <w:szCs w:val="28"/>
        </w:rPr>
        <w:t xml:space="preserve">мониторинга </w:t>
      </w:r>
      <w:r w:rsidRPr="0070079E">
        <w:rPr>
          <w:sz w:val="28"/>
          <w:szCs w:val="28"/>
        </w:rPr>
        <w:t xml:space="preserve">движения </w:t>
      </w:r>
      <w:r w:rsidR="000D3EA3" w:rsidRPr="0070079E">
        <w:rPr>
          <w:sz w:val="28"/>
          <w:szCs w:val="28"/>
        </w:rPr>
        <w:t>об</w:t>
      </w:r>
      <w:r w:rsidRPr="0070079E">
        <w:rPr>
          <w:sz w:val="28"/>
          <w:szCs w:val="28"/>
        </w:rPr>
        <w:t>уча</w:t>
      </w:r>
      <w:r w:rsidR="000D3EA3" w:rsidRPr="0070079E">
        <w:rPr>
          <w:sz w:val="28"/>
          <w:szCs w:val="28"/>
        </w:rPr>
        <w:t>ю</w:t>
      </w:r>
      <w:r w:rsidR="00C63AE6" w:rsidRPr="0070079E">
        <w:rPr>
          <w:sz w:val="28"/>
          <w:szCs w:val="28"/>
        </w:rPr>
        <w:t>щихся за 2017– 2021</w:t>
      </w:r>
      <w:r w:rsidRPr="0070079E">
        <w:rPr>
          <w:sz w:val="28"/>
          <w:szCs w:val="28"/>
        </w:rPr>
        <w:t xml:space="preserve"> годы показал, что контингент </w:t>
      </w:r>
      <w:r w:rsidR="00865BB0" w:rsidRPr="0070079E">
        <w:rPr>
          <w:sz w:val="28"/>
          <w:szCs w:val="28"/>
        </w:rPr>
        <w:t>об</w:t>
      </w:r>
      <w:r w:rsidRPr="0070079E">
        <w:rPr>
          <w:sz w:val="28"/>
          <w:szCs w:val="28"/>
        </w:rPr>
        <w:t>уча</w:t>
      </w:r>
      <w:r w:rsidR="00865BB0" w:rsidRPr="0070079E">
        <w:rPr>
          <w:sz w:val="28"/>
          <w:szCs w:val="28"/>
        </w:rPr>
        <w:t>ю</w:t>
      </w:r>
      <w:r w:rsidRPr="0070079E">
        <w:rPr>
          <w:sz w:val="28"/>
          <w:szCs w:val="28"/>
        </w:rPr>
        <w:t xml:space="preserve">щихся </w:t>
      </w:r>
      <w:r w:rsidR="000D3EA3" w:rsidRPr="0070079E">
        <w:rPr>
          <w:sz w:val="28"/>
          <w:szCs w:val="28"/>
        </w:rPr>
        <w:t>интенсивно</w:t>
      </w:r>
      <w:r w:rsidRPr="0070079E">
        <w:rPr>
          <w:sz w:val="28"/>
          <w:szCs w:val="28"/>
        </w:rPr>
        <w:t xml:space="preserve"> растет, на фоне школ района средняя наполняемость классов сохраняется высокой (2</w:t>
      </w:r>
      <w:r w:rsidR="000D3EA3" w:rsidRPr="0070079E">
        <w:rPr>
          <w:sz w:val="28"/>
          <w:szCs w:val="28"/>
        </w:rPr>
        <w:t>7</w:t>
      </w:r>
      <w:r w:rsidR="00865BB0" w:rsidRPr="0070079E">
        <w:rPr>
          <w:sz w:val="28"/>
          <w:szCs w:val="28"/>
        </w:rPr>
        <w:t>,8</w:t>
      </w:r>
      <w:r w:rsidRPr="0070079E">
        <w:rPr>
          <w:sz w:val="28"/>
          <w:szCs w:val="28"/>
        </w:rPr>
        <w:t xml:space="preserve"> человек). </w:t>
      </w:r>
      <w:r w:rsidR="000D3EA3" w:rsidRPr="0070079E">
        <w:rPr>
          <w:sz w:val="28"/>
          <w:szCs w:val="28"/>
        </w:rPr>
        <w:t>Лицей</w:t>
      </w:r>
      <w:r w:rsidRPr="0070079E">
        <w:rPr>
          <w:sz w:val="28"/>
          <w:szCs w:val="28"/>
        </w:rPr>
        <w:t xml:space="preserve"> принимает следующие меры </w:t>
      </w:r>
      <w:r w:rsidR="004B541D" w:rsidRPr="0070079E">
        <w:rPr>
          <w:sz w:val="28"/>
          <w:szCs w:val="28"/>
        </w:rPr>
        <w:t>в связи с</w:t>
      </w:r>
      <w:r w:rsidRPr="0070079E">
        <w:rPr>
          <w:sz w:val="28"/>
          <w:szCs w:val="28"/>
        </w:rPr>
        <w:t xml:space="preserve"> увеличени</w:t>
      </w:r>
      <w:r w:rsidR="000D3EA3" w:rsidRPr="0070079E">
        <w:rPr>
          <w:sz w:val="28"/>
          <w:szCs w:val="28"/>
        </w:rPr>
        <w:t>ем</w:t>
      </w:r>
      <w:r w:rsidRPr="0070079E">
        <w:rPr>
          <w:sz w:val="28"/>
          <w:szCs w:val="28"/>
        </w:rPr>
        <w:t xml:space="preserve"> числа обучающихся, а именно: </w:t>
      </w:r>
    </w:p>
    <w:p w:rsidR="000D3EA3" w:rsidRPr="0070079E" w:rsidRDefault="005159A9" w:rsidP="0070079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70079E">
        <w:rPr>
          <w:sz w:val="28"/>
          <w:szCs w:val="28"/>
        </w:rPr>
        <w:t xml:space="preserve">ведется постоянный учет контингента детей, проживающих в </w:t>
      </w:r>
      <w:r w:rsidR="000D3EA3" w:rsidRPr="0070079E">
        <w:rPr>
          <w:sz w:val="28"/>
          <w:szCs w:val="28"/>
        </w:rPr>
        <w:t xml:space="preserve"> новых застроенных</w:t>
      </w:r>
      <w:r w:rsidR="005418E4" w:rsidRPr="0070079E">
        <w:rPr>
          <w:sz w:val="28"/>
          <w:szCs w:val="28"/>
        </w:rPr>
        <w:t xml:space="preserve"> </w:t>
      </w:r>
      <w:r w:rsidRPr="0070079E">
        <w:rPr>
          <w:sz w:val="28"/>
          <w:szCs w:val="28"/>
        </w:rPr>
        <w:t>микрорайон</w:t>
      </w:r>
      <w:r w:rsidR="000D3EA3" w:rsidRPr="0070079E">
        <w:rPr>
          <w:sz w:val="28"/>
          <w:szCs w:val="28"/>
        </w:rPr>
        <w:t xml:space="preserve">ах </w:t>
      </w:r>
      <w:r w:rsidRPr="0070079E">
        <w:rPr>
          <w:sz w:val="28"/>
          <w:szCs w:val="28"/>
        </w:rPr>
        <w:t>(будущих первоклассников), налаже</w:t>
      </w:r>
      <w:r w:rsidR="0045329C" w:rsidRPr="0070079E">
        <w:rPr>
          <w:sz w:val="28"/>
          <w:szCs w:val="28"/>
        </w:rPr>
        <w:t>на тесная связь начальная школа-</w:t>
      </w:r>
      <w:r w:rsidRPr="0070079E">
        <w:rPr>
          <w:sz w:val="28"/>
          <w:szCs w:val="28"/>
        </w:rPr>
        <w:t xml:space="preserve">детский </w:t>
      </w:r>
      <w:r w:rsidR="000D3EA3" w:rsidRPr="0070079E">
        <w:rPr>
          <w:sz w:val="28"/>
          <w:szCs w:val="28"/>
        </w:rPr>
        <w:t>сад;</w:t>
      </w:r>
    </w:p>
    <w:p w:rsidR="000D3EA3" w:rsidRPr="0070079E" w:rsidRDefault="005159A9" w:rsidP="0070079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70079E">
        <w:rPr>
          <w:sz w:val="28"/>
          <w:szCs w:val="28"/>
        </w:rPr>
        <w:t xml:space="preserve">созданы организационно-педагогические, материально-технические, санитарно- гигиенические условия здоровьесбережения обучающихся; </w:t>
      </w:r>
    </w:p>
    <w:p w:rsidR="000D3EA3" w:rsidRPr="0070079E" w:rsidRDefault="005159A9" w:rsidP="0070079E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70079E">
        <w:rPr>
          <w:sz w:val="28"/>
          <w:szCs w:val="28"/>
        </w:rPr>
        <w:t xml:space="preserve">установлены связи с внешней средой (межведомственное сотрудничество по сохранению и укреплению здоровья обучающихся); </w:t>
      </w:r>
    </w:p>
    <w:p w:rsidR="005159A9" w:rsidRDefault="005159A9" w:rsidP="00D11F0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70079E">
        <w:rPr>
          <w:sz w:val="28"/>
          <w:szCs w:val="28"/>
        </w:rPr>
        <w:t>пров</w:t>
      </w:r>
      <w:r w:rsidR="00865BB0" w:rsidRPr="0070079E">
        <w:rPr>
          <w:sz w:val="28"/>
          <w:szCs w:val="28"/>
        </w:rPr>
        <w:t>одится предшкольная подготовка</w:t>
      </w:r>
      <w:r w:rsidR="000D3EA3" w:rsidRPr="0070079E">
        <w:rPr>
          <w:sz w:val="28"/>
          <w:szCs w:val="28"/>
        </w:rPr>
        <w:t>.</w:t>
      </w:r>
    </w:p>
    <w:p w:rsidR="00D11F0D" w:rsidRPr="00D11F0D" w:rsidRDefault="00D11F0D" w:rsidP="00D11F0D">
      <w:pPr>
        <w:pStyle w:val="a3"/>
        <w:tabs>
          <w:tab w:val="left" w:pos="1134"/>
        </w:tabs>
        <w:spacing w:after="0" w:line="240" w:lineRule="auto"/>
        <w:ind w:left="709" w:firstLine="0"/>
        <w:rPr>
          <w:sz w:val="28"/>
          <w:szCs w:val="28"/>
        </w:rPr>
      </w:pPr>
    </w:p>
    <w:p w:rsidR="00D33149" w:rsidRPr="0045329C" w:rsidRDefault="00A52914" w:rsidP="00C12F6B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45329C">
        <w:rPr>
          <w:b/>
          <w:sz w:val="28"/>
          <w:szCs w:val="28"/>
        </w:rPr>
        <w:t xml:space="preserve">Количество </w:t>
      </w:r>
      <w:r w:rsidR="00865BB0">
        <w:rPr>
          <w:b/>
          <w:sz w:val="28"/>
          <w:szCs w:val="28"/>
        </w:rPr>
        <w:t>об</w:t>
      </w:r>
      <w:r w:rsidRPr="0045329C">
        <w:rPr>
          <w:b/>
          <w:sz w:val="28"/>
          <w:szCs w:val="28"/>
        </w:rPr>
        <w:t>уча</w:t>
      </w:r>
      <w:r w:rsidR="00865BB0">
        <w:rPr>
          <w:b/>
          <w:sz w:val="28"/>
          <w:szCs w:val="28"/>
        </w:rPr>
        <w:t>ю</w:t>
      </w:r>
      <w:r w:rsidRPr="0045329C">
        <w:rPr>
          <w:b/>
          <w:sz w:val="28"/>
          <w:szCs w:val="28"/>
        </w:rPr>
        <w:t>щихся, оставленных на повторное обучение:</w:t>
      </w:r>
    </w:p>
    <w:tbl>
      <w:tblPr>
        <w:tblStyle w:val="TableGrid"/>
        <w:tblW w:w="5000" w:type="pct"/>
        <w:tblInd w:w="0" w:type="dxa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2777"/>
        <w:gridCol w:w="1436"/>
        <w:gridCol w:w="1249"/>
        <w:gridCol w:w="1434"/>
        <w:gridCol w:w="519"/>
        <w:gridCol w:w="1434"/>
        <w:gridCol w:w="1139"/>
      </w:tblGrid>
      <w:tr w:rsidR="004B541D" w:rsidRPr="0045329C" w:rsidTr="007461E6">
        <w:trPr>
          <w:trHeight w:val="288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По итогам года</w:t>
            </w:r>
          </w:p>
        </w:tc>
        <w:tc>
          <w:tcPr>
            <w:tcW w:w="304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Оставлено на повторное обучение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33149" w:rsidRPr="0045329C" w:rsidTr="007461E6">
        <w:trPr>
          <w:trHeight w:val="286"/>
        </w:trPr>
        <w:tc>
          <w:tcPr>
            <w:tcW w:w="139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1-4 кл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5-11кл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Итого</w:t>
            </w:r>
          </w:p>
        </w:tc>
      </w:tr>
      <w:tr w:rsidR="00D33149" w:rsidRPr="0045329C" w:rsidTr="007461E6">
        <w:trPr>
          <w:trHeight w:val="286"/>
        </w:trPr>
        <w:tc>
          <w:tcPr>
            <w:tcW w:w="13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Кол-во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Кол-во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Кол-во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%</w:t>
            </w:r>
          </w:p>
        </w:tc>
      </w:tr>
      <w:tr w:rsidR="00D33149" w:rsidRPr="0045329C" w:rsidTr="007461E6">
        <w:trPr>
          <w:trHeight w:val="28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2016-2017г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</w:tr>
      <w:tr w:rsidR="00D33149" w:rsidRPr="0045329C" w:rsidTr="007461E6">
        <w:trPr>
          <w:trHeight w:val="28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2017-2018г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0,2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0,1</w:t>
            </w:r>
          </w:p>
        </w:tc>
      </w:tr>
      <w:tr w:rsidR="00D33149" w:rsidRPr="0045329C" w:rsidTr="007461E6">
        <w:trPr>
          <w:trHeight w:val="28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2018-2019г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0,9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0,4</w:t>
            </w:r>
          </w:p>
        </w:tc>
      </w:tr>
      <w:tr w:rsidR="004B541D" w:rsidRPr="0045329C" w:rsidTr="007461E6">
        <w:trPr>
          <w:trHeight w:val="28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2019-2020г.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1D" w:rsidRPr="0045329C" w:rsidRDefault="004B541D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</w:tr>
      <w:tr w:rsidR="0087121E" w:rsidRPr="0045329C" w:rsidTr="007461E6">
        <w:trPr>
          <w:trHeight w:val="28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21E" w:rsidRPr="00865BB0" w:rsidRDefault="0087121E" w:rsidP="0087121E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2020-2021г.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21E" w:rsidRPr="00865BB0" w:rsidRDefault="0087121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21E" w:rsidRPr="00865BB0" w:rsidRDefault="0087121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21E" w:rsidRPr="00865BB0" w:rsidRDefault="008A4FBB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21E" w:rsidRPr="00865BB0" w:rsidRDefault="008A4FBB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21E" w:rsidRPr="00865BB0" w:rsidRDefault="008A4FBB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21E" w:rsidRPr="00865BB0" w:rsidRDefault="008A4FBB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</w:tr>
      <w:tr w:rsidR="00D33149" w:rsidRPr="0045329C" w:rsidTr="007461E6">
        <w:trPr>
          <w:trHeight w:val="288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5BB0" w:rsidRDefault="004B541D" w:rsidP="0087121E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На 31.12.2</w:t>
            </w:r>
            <w:r w:rsidR="0087121E" w:rsidRPr="00865BB0">
              <w:rPr>
                <w:szCs w:val="24"/>
              </w:rPr>
              <w:t>1</w:t>
            </w:r>
            <w:r w:rsidR="00A52914" w:rsidRPr="00865BB0">
              <w:rPr>
                <w:szCs w:val="24"/>
              </w:rPr>
              <w:t>г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5BB0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5BB0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5BB0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5BB0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5BB0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5BB0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</w:tr>
    </w:tbl>
    <w:p w:rsidR="00D33149" w:rsidRPr="0045329C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D33149" w:rsidRPr="0045329C" w:rsidRDefault="00A52914" w:rsidP="007461E6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45329C">
        <w:rPr>
          <w:b/>
          <w:sz w:val="28"/>
          <w:szCs w:val="28"/>
        </w:rPr>
        <w:lastRenderedPageBreak/>
        <w:t>Количество отличников:</w:t>
      </w:r>
    </w:p>
    <w:tbl>
      <w:tblPr>
        <w:tblStyle w:val="TableGrid"/>
        <w:tblW w:w="5000" w:type="pct"/>
        <w:tblInd w:w="0" w:type="dxa"/>
        <w:tblCellMar>
          <w:top w:w="9" w:type="dxa"/>
          <w:left w:w="89" w:type="dxa"/>
          <w:right w:w="46" w:type="dxa"/>
        </w:tblCellMar>
        <w:tblLook w:val="04A0" w:firstRow="1" w:lastRow="0" w:firstColumn="1" w:lastColumn="0" w:noHBand="0" w:noVBand="1"/>
      </w:tblPr>
      <w:tblGrid>
        <w:gridCol w:w="1074"/>
        <w:gridCol w:w="1162"/>
        <w:gridCol w:w="941"/>
        <w:gridCol w:w="867"/>
        <w:gridCol w:w="1163"/>
        <w:gridCol w:w="941"/>
        <w:gridCol w:w="871"/>
        <w:gridCol w:w="1163"/>
        <w:gridCol w:w="943"/>
        <w:gridCol w:w="863"/>
      </w:tblGrid>
      <w:tr w:rsidR="00D33149" w:rsidRPr="0045329C" w:rsidTr="00C63AE6">
        <w:trPr>
          <w:trHeight w:val="286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По итогам года</w:t>
            </w:r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Количество отличников</w:t>
            </w: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33149" w:rsidRPr="0045329C" w:rsidTr="00C63AE6">
        <w:trPr>
          <w:trHeight w:val="286"/>
        </w:trPr>
        <w:tc>
          <w:tcPr>
            <w:tcW w:w="5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1-4 кл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5-9 кл</w:t>
            </w: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10-11кл</w:t>
            </w:r>
          </w:p>
        </w:tc>
        <w:tc>
          <w:tcPr>
            <w:tcW w:w="4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33149" w:rsidRPr="0045329C" w:rsidTr="00C63AE6">
        <w:trPr>
          <w:trHeight w:val="562"/>
        </w:trPr>
        <w:tc>
          <w:tcPr>
            <w:tcW w:w="5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D33149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Всего учеников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Кол</w:t>
            </w:r>
            <w:r w:rsidR="00F91866" w:rsidRPr="0045329C">
              <w:rPr>
                <w:b/>
                <w:szCs w:val="24"/>
              </w:rPr>
              <w:t>-</w:t>
            </w:r>
            <w:r w:rsidRPr="0045329C">
              <w:rPr>
                <w:b/>
                <w:szCs w:val="24"/>
              </w:rPr>
              <w:t>во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Всего учеников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Кол</w:t>
            </w:r>
            <w:r w:rsidR="00F91866" w:rsidRPr="0045329C">
              <w:rPr>
                <w:b/>
                <w:szCs w:val="24"/>
              </w:rPr>
              <w:t>-</w:t>
            </w:r>
            <w:r w:rsidRPr="0045329C">
              <w:rPr>
                <w:b/>
                <w:szCs w:val="24"/>
              </w:rPr>
              <w:t>во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Всего учеников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Кол</w:t>
            </w:r>
            <w:r w:rsidR="00F91866" w:rsidRPr="0045329C">
              <w:rPr>
                <w:b/>
                <w:szCs w:val="24"/>
              </w:rPr>
              <w:t>-</w:t>
            </w:r>
            <w:r w:rsidRPr="0045329C">
              <w:rPr>
                <w:b/>
                <w:szCs w:val="24"/>
              </w:rPr>
              <w:t>во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/>
                <w:szCs w:val="24"/>
              </w:rPr>
              <w:t>%</w:t>
            </w:r>
          </w:p>
        </w:tc>
      </w:tr>
      <w:tr w:rsidR="00D33149" w:rsidRPr="0045329C" w:rsidTr="00C63AE6">
        <w:trPr>
          <w:trHeight w:val="286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2017-2018г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474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73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15,4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434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63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14,5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44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9</w:t>
            </w:r>
          </w:p>
        </w:tc>
      </w:tr>
      <w:tr w:rsidR="00D33149" w:rsidRPr="0045329C" w:rsidTr="00C63AE6">
        <w:trPr>
          <w:trHeight w:val="288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2018-2019г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539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18,6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457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11,4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45329C" w:rsidRDefault="00A52914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17,6</w:t>
            </w:r>
          </w:p>
        </w:tc>
      </w:tr>
      <w:tr w:rsidR="00F91866" w:rsidRPr="0045329C" w:rsidTr="00C63AE6">
        <w:trPr>
          <w:trHeight w:val="288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2019-2020г.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565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109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19,3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515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72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14,0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48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866" w:rsidRPr="0045329C" w:rsidRDefault="00F91866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29,2</w:t>
            </w:r>
          </w:p>
        </w:tc>
      </w:tr>
      <w:tr w:rsidR="00C63AE6" w:rsidRPr="0045329C" w:rsidTr="00C63AE6">
        <w:trPr>
          <w:trHeight w:val="288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2020-</w:t>
            </w:r>
          </w:p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2021 г.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625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105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16,8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589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82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13,9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47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36,1</w:t>
            </w:r>
          </w:p>
        </w:tc>
      </w:tr>
      <w:tr w:rsidR="00C63AE6" w:rsidRPr="0045329C" w:rsidTr="00C63AE6">
        <w:trPr>
          <w:trHeight w:val="286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На 31.12.21г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12F6B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67</w:t>
            </w:r>
            <w:r w:rsidR="00C12F6B">
              <w:rPr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14,8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673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71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10,5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51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13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AE6" w:rsidRPr="00865BB0" w:rsidRDefault="00C63AE6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25,4</w:t>
            </w:r>
          </w:p>
        </w:tc>
      </w:tr>
    </w:tbl>
    <w:p w:rsidR="00D33149" w:rsidRPr="0045329C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D33149" w:rsidRPr="0045329C" w:rsidRDefault="00A52914" w:rsidP="007461E6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45329C">
        <w:rPr>
          <w:b/>
          <w:sz w:val="28"/>
          <w:szCs w:val="28"/>
        </w:rPr>
        <w:t>Количество учащихся, успевающих на «хорошо» и «отлично»:</w:t>
      </w: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1456"/>
        <w:gridCol w:w="1456"/>
        <w:gridCol w:w="1490"/>
        <w:gridCol w:w="1484"/>
        <w:gridCol w:w="1484"/>
      </w:tblGrid>
      <w:tr w:rsidR="000224C2" w:rsidRPr="0045329C" w:rsidTr="00AB5037">
        <w:trPr>
          <w:trHeight w:val="456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AB5037" w:rsidRDefault="00AB5037" w:rsidP="00AB503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AB5037">
              <w:rPr>
                <w:b/>
                <w:sz w:val="20"/>
                <w:szCs w:val="24"/>
              </w:rPr>
              <w:t xml:space="preserve">2017-2018 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AB5037" w:rsidRDefault="000224C2" w:rsidP="00AB503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AB5037">
              <w:rPr>
                <w:b/>
                <w:sz w:val="20"/>
                <w:szCs w:val="24"/>
              </w:rPr>
              <w:t xml:space="preserve">2018-2019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AB5037" w:rsidRDefault="000224C2" w:rsidP="00AB503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AB5037">
              <w:rPr>
                <w:b/>
                <w:sz w:val="20"/>
                <w:szCs w:val="24"/>
              </w:rPr>
              <w:t xml:space="preserve">2019-2020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37" w:rsidRPr="00AB5037" w:rsidRDefault="00AB5037" w:rsidP="00AB503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4"/>
              </w:rPr>
            </w:pPr>
          </w:p>
          <w:p w:rsidR="000224C2" w:rsidRPr="00AB5037" w:rsidRDefault="000224C2" w:rsidP="00AB503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AB5037">
              <w:rPr>
                <w:b/>
                <w:sz w:val="20"/>
                <w:szCs w:val="24"/>
              </w:rPr>
              <w:t>2020-2021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AB5037" w:rsidRDefault="000224C2" w:rsidP="00AB5037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AB5037">
              <w:rPr>
                <w:b/>
                <w:sz w:val="20"/>
                <w:szCs w:val="24"/>
              </w:rPr>
              <w:t>на 31 декабря 2021 года</w:t>
            </w:r>
          </w:p>
        </w:tc>
      </w:tr>
      <w:tr w:rsidR="000224C2" w:rsidRPr="0045329C" w:rsidTr="00865BB0">
        <w:trPr>
          <w:trHeight w:val="469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865BB0">
            <w:pPr>
              <w:spacing w:after="0" w:line="276" w:lineRule="auto"/>
              <w:ind w:left="0" w:firstLine="0"/>
              <w:rPr>
                <w:szCs w:val="24"/>
              </w:rPr>
            </w:pPr>
            <w:r w:rsidRPr="0045329C">
              <w:rPr>
                <w:szCs w:val="24"/>
              </w:rPr>
              <w:t>Закончили на «4» и «5»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307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515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428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C2" w:rsidRPr="00865BB0" w:rsidRDefault="003A266E" w:rsidP="00865BB0">
            <w:pPr>
              <w:spacing w:after="0" w:line="276" w:lineRule="auto"/>
              <w:ind w:left="0" w:firstLine="0"/>
              <w:rPr>
                <w:szCs w:val="24"/>
              </w:rPr>
            </w:pPr>
            <w:r w:rsidRPr="00865BB0">
              <w:rPr>
                <w:szCs w:val="24"/>
              </w:rPr>
              <w:t>444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482</w:t>
            </w:r>
          </w:p>
        </w:tc>
      </w:tr>
      <w:tr w:rsidR="000224C2" w:rsidRPr="0045329C" w:rsidTr="000224C2">
        <w:trPr>
          <w:trHeight w:val="277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- в начальной школе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156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277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220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C2" w:rsidRPr="00865BB0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213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253</w:t>
            </w:r>
          </w:p>
        </w:tc>
      </w:tr>
      <w:tr w:rsidR="000224C2" w:rsidRPr="0045329C" w:rsidTr="000224C2">
        <w:trPr>
          <w:trHeight w:val="277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- 5-9 классы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137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210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189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214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210</w:t>
            </w:r>
          </w:p>
        </w:tc>
      </w:tr>
      <w:tr w:rsidR="000224C2" w:rsidRPr="0045329C" w:rsidTr="000224C2">
        <w:trPr>
          <w:trHeight w:val="279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-10-11 классы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14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28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19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17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20</w:t>
            </w:r>
          </w:p>
        </w:tc>
      </w:tr>
      <w:tr w:rsidR="000224C2" w:rsidRPr="0045329C" w:rsidTr="000224C2">
        <w:trPr>
          <w:trHeight w:val="277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9E7277">
            <w:pPr>
              <w:spacing w:after="0" w:line="276" w:lineRule="auto"/>
              <w:ind w:left="0" w:firstLine="0"/>
              <w:rPr>
                <w:szCs w:val="24"/>
              </w:rPr>
            </w:pPr>
            <w:r w:rsidRPr="0045329C">
              <w:rPr>
                <w:szCs w:val="24"/>
              </w:rPr>
              <w:t>Оставлено на второй год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</w:tr>
      <w:tr w:rsidR="000224C2" w:rsidRPr="0045329C" w:rsidTr="000224C2">
        <w:trPr>
          <w:trHeight w:val="277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- в начальной школе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C2" w:rsidRPr="00865BB0" w:rsidRDefault="004265CB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</w:tr>
      <w:tr w:rsidR="000224C2" w:rsidRPr="0045329C" w:rsidTr="000224C2">
        <w:trPr>
          <w:trHeight w:val="277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- 5-9 классы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</w:tr>
      <w:tr w:rsidR="000224C2" w:rsidRPr="0045329C" w:rsidTr="000224C2">
        <w:trPr>
          <w:trHeight w:val="277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-10-11 классы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0</w:t>
            </w:r>
          </w:p>
        </w:tc>
      </w:tr>
      <w:tr w:rsidR="000224C2" w:rsidRPr="0045329C" w:rsidTr="00AB5037">
        <w:trPr>
          <w:trHeight w:val="351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Абсолютная успеваемость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99,5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99,5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100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37" w:rsidRDefault="00AB5037" w:rsidP="00AB5037">
            <w:pPr>
              <w:spacing w:after="0" w:line="276" w:lineRule="auto"/>
              <w:ind w:left="0" w:firstLine="0"/>
              <w:rPr>
                <w:szCs w:val="24"/>
              </w:rPr>
            </w:pPr>
          </w:p>
          <w:p w:rsidR="00AB5037" w:rsidRPr="00865BB0" w:rsidRDefault="00AB5037" w:rsidP="00AB5037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99,4</w:t>
            </w:r>
          </w:p>
        </w:tc>
      </w:tr>
      <w:tr w:rsidR="000224C2" w:rsidRPr="0045329C" w:rsidTr="000224C2">
        <w:trPr>
          <w:trHeight w:val="279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Качественная успеваемость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55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szCs w:val="24"/>
              </w:rPr>
              <w:t>57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45329C" w:rsidRDefault="000224C2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5329C">
              <w:rPr>
                <w:bCs/>
                <w:szCs w:val="24"/>
              </w:rPr>
              <w:t>63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6E" w:rsidRPr="00865BB0" w:rsidRDefault="003A266E" w:rsidP="003A266E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51,4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4C2" w:rsidRPr="00865BB0" w:rsidRDefault="003A266E" w:rsidP="007461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5BB0">
              <w:rPr>
                <w:szCs w:val="24"/>
              </w:rPr>
              <w:t>56,6</w:t>
            </w:r>
          </w:p>
        </w:tc>
      </w:tr>
    </w:tbl>
    <w:p w:rsidR="00D33149" w:rsidRPr="0045329C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D33149" w:rsidRPr="0045329C" w:rsidRDefault="007461E6" w:rsidP="00C12F6B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AB5037">
        <w:rPr>
          <w:b/>
          <w:sz w:val="28"/>
          <w:szCs w:val="28"/>
        </w:rPr>
        <w:t>Сводная таблица</w:t>
      </w:r>
      <w:r w:rsidR="00BD5A03" w:rsidRPr="00AB5037">
        <w:rPr>
          <w:b/>
          <w:sz w:val="28"/>
          <w:szCs w:val="28"/>
        </w:rPr>
        <w:t xml:space="preserve"> </w:t>
      </w:r>
      <w:r w:rsidRPr="00AB5037">
        <w:rPr>
          <w:b/>
          <w:sz w:val="28"/>
          <w:szCs w:val="28"/>
        </w:rPr>
        <w:t>качества успеваемости</w:t>
      </w:r>
      <w:r w:rsidR="00BD5A03" w:rsidRPr="00AB5037">
        <w:rPr>
          <w:b/>
          <w:sz w:val="28"/>
          <w:szCs w:val="28"/>
        </w:rPr>
        <w:t xml:space="preserve"> </w:t>
      </w:r>
      <w:r w:rsidRPr="00AB5037">
        <w:rPr>
          <w:b/>
          <w:sz w:val="28"/>
          <w:szCs w:val="28"/>
        </w:rPr>
        <w:t>обучающихся 5</w:t>
      </w:r>
      <w:r w:rsidR="00A52914" w:rsidRPr="00AB5037">
        <w:rPr>
          <w:b/>
          <w:sz w:val="28"/>
          <w:szCs w:val="28"/>
        </w:rPr>
        <w:t>-11 классов по учебным предметам, сдаваемых в рамках ГИА за 20</w:t>
      </w:r>
      <w:r w:rsidR="00BD5A03" w:rsidRPr="00AB5037">
        <w:rPr>
          <w:b/>
          <w:sz w:val="28"/>
          <w:szCs w:val="28"/>
        </w:rPr>
        <w:t>20</w:t>
      </w:r>
      <w:r w:rsidR="00741EFE" w:rsidRPr="00AB5037">
        <w:rPr>
          <w:b/>
          <w:sz w:val="28"/>
          <w:szCs w:val="28"/>
        </w:rPr>
        <w:t>-202</w:t>
      </w:r>
      <w:r w:rsidR="00BD5A03" w:rsidRPr="00AB5037">
        <w:rPr>
          <w:b/>
          <w:sz w:val="28"/>
          <w:szCs w:val="28"/>
        </w:rPr>
        <w:t>1</w:t>
      </w:r>
      <w:r w:rsidR="00C12F6B">
        <w:rPr>
          <w:b/>
          <w:sz w:val="28"/>
          <w:szCs w:val="28"/>
        </w:rPr>
        <w:t xml:space="preserve"> учебный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874"/>
        <w:gridCol w:w="658"/>
        <w:gridCol w:w="657"/>
        <w:gridCol w:w="657"/>
        <w:gridCol w:w="617"/>
        <w:gridCol w:w="617"/>
        <w:gridCol w:w="657"/>
        <w:gridCol w:w="617"/>
        <w:gridCol w:w="657"/>
        <w:gridCol w:w="657"/>
        <w:gridCol w:w="657"/>
        <w:gridCol w:w="657"/>
        <w:gridCol w:w="657"/>
        <w:gridCol w:w="651"/>
      </w:tblGrid>
      <w:tr w:rsidR="007461E6" w:rsidRPr="0045329C" w:rsidTr="00ED641A">
        <w:trPr>
          <w:cantSplit/>
          <w:trHeight w:val="113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1B26" w:rsidRPr="0045329C" w:rsidRDefault="00111B26" w:rsidP="007461E6">
            <w:pPr>
              <w:shd w:val="clear" w:color="auto" w:fill="FFFFFF"/>
              <w:tabs>
                <w:tab w:val="left" w:pos="176"/>
              </w:tabs>
              <w:spacing w:after="0" w:line="276" w:lineRule="auto"/>
              <w:ind w:left="0" w:firstLine="0"/>
              <w:jc w:val="center"/>
              <w:rPr>
                <w:i/>
                <w:iCs/>
                <w:color w:val="1F497D"/>
                <w:szCs w:val="24"/>
              </w:rPr>
            </w:pPr>
            <w:r w:rsidRPr="0045329C">
              <w:rPr>
                <w:i/>
                <w:iCs/>
                <w:noProof/>
                <w:color w:val="1F497D"/>
                <w:szCs w:val="24"/>
              </w:rPr>
              <w:drawing>
                <wp:inline distT="0" distB="0" distL="0" distR="0" wp14:anchorId="6582876A" wp14:editId="5B91EAB6">
                  <wp:extent cx="146685" cy="85725"/>
                  <wp:effectExtent l="0" t="0" r="571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Геометрия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Англ.язык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11B26" w:rsidRPr="00812102" w:rsidRDefault="00111B26" w:rsidP="007461E6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12102">
              <w:rPr>
                <w:b/>
                <w:color w:val="auto"/>
                <w:sz w:val="20"/>
                <w:szCs w:val="20"/>
              </w:rPr>
              <w:t>Химия</w:t>
            </w:r>
          </w:p>
        </w:tc>
      </w:tr>
      <w:tr w:rsidR="00AD1528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28" w:rsidRPr="009E7277" w:rsidRDefault="00AD1528" w:rsidP="00AD1528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5а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D1528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28" w:rsidRPr="00AB5037" w:rsidRDefault="00AD1528" w:rsidP="00AD1528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5б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1F497D"/>
                <w:szCs w:val="24"/>
              </w:rPr>
            </w:pPr>
          </w:p>
        </w:tc>
      </w:tr>
      <w:tr w:rsidR="00AD1528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28" w:rsidRPr="00AB5037" w:rsidRDefault="00AD1528" w:rsidP="00AD1528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5в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73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77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</w:tr>
      <w:tr w:rsidR="00AD1528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28" w:rsidRPr="00AB5037" w:rsidRDefault="00AD1528" w:rsidP="00AD1528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5г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</w:tr>
      <w:tr w:rsidR="00AD1528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28" w:rsidRPr="00AB5037" w:rsidRDefault="00AD1528" w:rsidP="00AD1528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5д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63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67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AD1528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color w:val="1F497D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6а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1F497D"/>
                <w:szCs w:val="24"/>
              </w:rPr>
            </w:pP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5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6б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63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63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67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59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  <w:r w:rsidRPr="00AB5037">
              <w:rPr>
                <w:bCs/>
                <w:color w:val="auto"/>
                <w:szCs w:val="24"/>
              </w:rPr>
              <w:t>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Cs/>
                <w:color w:val="auto"/>
                <w:szCs w:val="24"/>
              </w:rPr>
            </w:pPr>
          </w:p>
        </w:tc>
      </w:tr>
      <w:tr w:rsidR="006A223F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23F" w:rsidRPr="00AB5037" w:rsidRDefault="006A223F" w:rsidP="006A223F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6в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ED641A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3F" w:rsidRPr="00AB5037" w:rsidRDefault="006A223F" w:rsidP="006A223F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D1528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28" w:rsidRPr="00AB5037" w:rsidRDefault="00AD1528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6г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AD1528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28" w:rsidRPr="00AB5037" w:rsidRDefault="00AD1528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6д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6A223F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ED641A" w:rsidRPr="00AB5037" w:rsidTr="00ED641A">
        <w:trPr>
          <w:trHeight w:val="315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1A" w:rsidRPr="00AB5037" w:rsidRDefault="00ED641A" w:rsidP="00ED641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7а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1A" w:rsidRPr="00AB5037" w:rsidRDefault="00ED641A" w:rsidP="00ED641A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1F497D"/>
                <w:szCs w:val="24"/>
              </w:rPr>
            </w:pP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7б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1F497D"/>
                <w:szCs w:val="24"/>
              </w:rPr>
            </w:pPr>
          </w:p>
        </w:tc>
      </w:tr>
      <w:tr w:rsidR="007461E6" w:rsidRPr="00AB5037" w:rsidTr="00ED641A">
        <w:trPr>
          <w:trHeight w:val="107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7в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1F497D"/>
                <w:szCs w:val="24"/>
              </w:rPr>
            </w:pPr>
          </w:p>
        </w:tc>
      </w:tr>
      <w:tr w:rsidR="007461E6" w:rsidRPr="00AB5037" w:rsidTr="00ED641A">
        <w:trPr>
          <w:trHeight w:val="112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7г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ED641A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1F497D"/>
                <w:szCs w:val="24"/>
              </w:rPr>
            </w:pP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8а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86</w:t>
            </w: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8б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F578A6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39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96</w:t>
            </w:r>
          </w:p>
        </w:tc>
      </w:tr>
      <w:tr w:rsidR="007461E6" w:rsidRPr="00AB5037" w:rsidTr="00ED641A">
        <w:trPr>
          <w:trHeight w:val="272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8в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3C0B1C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89</w:t>
            </w:r>
          </w:p>
        </w:tc>
      </w:tr>
      <w:tr w:rsidR="00AD1528" w:rsidRPr="00AB5037" w:rsidTr="00ED641A">
        <w:trPr>
          <w:trHeight w:val="272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528" w:rsidRPr="00AB5037" w:rsidRDefault="00AD1528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8г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D1528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28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83</w:t>
            </w: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9а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E38EE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E38EE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86</w:t>
            </w: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9б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77</w:t>
            </w: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9в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9777A1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57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70</w:t>
            </w: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B26" w:rsidRPr="00AB5037" w:rsidRDefault="00AD1528" w:rsidP="007461E6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A00364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7461E6" w:rsidRPr="00AB5037" w:rsidTr="00ED641A">
        <w:trPr>
          <w:trHeight w:val="31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jc w:val="center"/>
              <w:rPr>
                <w:iCs/>
                <w:color w:val="auto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A00364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B101F5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B101F5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95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B101F5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100</w:t>
            </w:r>
          </w:p>
        </w:tc>
      </w:tr>
      <w:tr w:rsidR="007461E6" w:rsidRPr="00AB5037" w:rsidTr="00ED641A">
        <w:trPr>
          <w:trHeight w:val="634"/>
        </w:trPr>
        <w:tc>
          <w:tcPr>
            <w:tcW w:w="7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1B26" w:rsidRPr="00AB5037" w:rsidRDefault="00111B26" w:rsidP="007461E6">
            <w:pPr>
              <w:tabs>
                <w:tab w:val="left" w:pos="284"/>
              </w:tabs>
              <w:spacing w:after="0" w:line="276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AB5037">
              <w:rPr>
                <w:b/>
                <w:color w:val="auto"/>
                <w:szCs w:val="24"/>
              </w:rPr>
              <w:t>2019-2020г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77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71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57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58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79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86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76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26" w:rsidRPr="00AB5037" w:rsidRDefault="00111B26" w:rsidP="007461E6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B5037">
              <w:rPr>
                <w:b/>
                <w:bCs/>
                <w:szCs w:val="24"/>
              </w:rPr>
              <w:t>80</w:t>
            </w:r>
          </w:p>
        </w:tc>
      </w:tr>
    </w:tbl>
    <w:p w:rsidR="00D33149" w:rsidRPr="00AB5037" w:rsidRDefault="00D33149" w:rsidP="009E7277">
      <w:pPr>
        <w:spacing w:after="0" w:line="276" w:lineRule="auto"/>
        <w:ind w:left="0" w:firstLine="0"/>
        <w:jc w:val="left"/>
        <w:rPr>
          <w:sz w:val="28"/>
          <w:szCs w:val="28"/>
        </w:rPr>
      </w:pPr>
    </w:p>
    <w:p w:rsidR="009F185B" w:rsidRPr="00AB5037" w:rsidRDefault="009F185B" w:rsidP="007461E6">
      <w:pPr>
        <w:spacing w:after="0" w:line="276" w:lineRule="auto"/>
        <w:ind w:left="0" w:firstLine="0"/>
        <w:jc w:val="center"/>
        <w:rPr>
          <w:rFonts w:eastAsia="Calibri"/>
          <w:b/>
          <w:sz w:val="28"/>
          <w:szCs w:val="28"/>
        </w:rPr>
      </w:pPr>
      <w:r w:rsidRPr="00AB5037">
        <w:rPr>
          <w:rFonts w:eastAsia="Calibri"/>
          <w:b/>
          <w:sz w:val="28"/>
          <w:szCs w:val="28"/>
        </w:rPr>
        <w:t>Ре</w:t>
      </w:r>
      <w:r w:rsidR="00A85CC6">
        <w:rPr>
          <w:rFonts w:eastAsia="Calibri"/>
          <w:b/>
          <w:sz w:val="28"/>
          <w:szCs w:val="28"/>
        </w:rPr>
        <w:t xml:space="preserve">зультаты контрольных работ за </w:t>
      </w:r>
      <w:r w:rsidRPr="00AB5037">
        <w:rPr>
          <w:rFonts w:eastAsia="Calibri"/>
          <w:b/>
          <w:sz w:val="28"/>
          <w:szCs w:val="28"/>
        </w:rPr>
        <w:t>202</w:t>
      </w:r>
      <w:r w:rsidR="00C12F6B">
        <w:rPr>
          <w:rFonts w:eastAsia="Calibri"/>
          <w:b/>
          <w:sz w:val="28"/>
          <w:szCs w:val="28"/>
        </w:rPr>
        <w:t>1</w:t>
      </w:r>
      <w:r w:rsidRPr="00AB5037">
        <w:rPr>
          <w:rFonts w:eastAsia="Calibri"/>
          <w:b/>
          <w:sz w:val="28"/>
          <w:szCs w:val="28"/>
        </w:rPr>
        <w:t xml:space="preserve"> год</w:t>
      </w:r>
    </w:p>
    <w:p w:rsidR="00AD36C2" w:rsidRPr="00AB5037" w:rsidRDefault="00AD36C2" w:rsidP="00AD36C2">
      <w:pPr>
        <w:spacing w:after="0" w:line="276" w:lineRule="auto"/>
        <w:ind w:left="0" w:firstLine="709"/>
        <w:rPr>
          <w:sz w:val="28"/>
          <w:szCs w:val="28"/>
        </w:rPr>
      </w:pPr>
      <w:r w:rsidRPr="00AB5037">
        <w:rPr>
          <w:sz w:val="28"/>
          <w:szCs w:val="28"/>
        </w:rPr>
        <w:t xml:space="preserve">В соответствии с приказами министерства образования Оренбургской области 01.09.2020 № 01-21/1179 «О реализации регионального мониторинга качества образования в 2020-2021 учебном году»; 08.12.2020 №01-21/1627 «О внесении изменения в приказ министерства образования Оренбургской области от  01.09.2020 № 01-21/1179 «О реализации регионального мониторинга качества образования в 2020-2021 учебном году»; от 26.02.2021 № 01-21/303 «О внесении изменения в приказ министерства образования Оренбургской области от 01.09.2020 № 01-21/1179 «О реализации регионального мониторинга качества образования в </w:t>
      </w:r>
      <w:r w:rsidRPr="00130547">
        <w:rPr>
          <w:color w:val="auto"/>
          <w:sz w:val="28"/>
          <w:szCs w:val="28"/>
        </w:rPr>
        <w:t xml:space="preserve">2020-2021 учебном году»; от 01.12.2020 № 01-21/1605 «О проведении мониторинговых работ за    1 учебное полугодие для обучающихся 11 классов», руководствуясь приказом РУО от 01.12.2020 года «О проведении мониторинговых работ за 1  учебное полугодие для обучающихся 11 классов», планом внутришкольного контроля на текущий учебный год,  на основании «Положения о формах, периодичности и порядке текущего контроля успеваемости и промежуточной аттестации  обучающихся» п.9  и приказа по лицею № 479 от 03.12.2020г «О проведении зимней сессии»  в период  с 5 по 25 декабря 2020 года для обучающихся 10 - 11 классов </w:t>
      </w:r>
      <w:r w:rsidRPr="00AB5037">
        <w:rPr>
          <w:sz w:val="28"/>
          <w:szCs w:val="28"/>
        </w:rPr>
        <w:t xml:space="preserve">были проведены контрольные работы в целях повышения ответственности педагогов за результаты своего труда, а также </w:t>
      </w:r>
      <w:r w:rsidRPr="00AB5037">
        <w:rPr>
          <w:sz w:val="28"/>
          <w:szCs w:val="28"/>
        </w:rPr>
        <w:lastRenderedPageBreak/>
        <w:t>подготовки выпускников к государственной итоговой аттестации на основе системных мониторинговых исследований с использованием   индивидуальных образовательных маршрутов.</w:t>
      </w:r>
    </w:p>
    <w:p w:rsidR="00850460" w:rsidRPr="00AB5037" w:rsidRDefault="00850460" w:rsidP="009E7277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</w:p>
    <w:p w:rsidR="009F185B" w:rsidRPr="00AB5037" w:rsidRDefault="009F185B" w:rsidP="009E7277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AB5037">
        <w:rPr>
          <w:b/>
          <w:sz w:val="28"/>
          <w:szCs w:val="28"/>
        </w:rPr>
        <w:t>Мониторинг результато</w:t>
      </w:r>
      <w:r w:rsidR="009E7277" w:rsidRPr="00AB5037">
        <w:rPr>
          <w:b/>
          <w:sz w:val="28"/>
          <w:szCs w:val="28"/>
        </w:rPr>
        <w:t>в контрольных работ в 11 классе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92"/>
        <w:gridCol w:w="691"/>
        <w:gridCol w:w="691"/>
        <w:gridCol w:w="691"/>
        <w:gridCol w:w="796"/>
        <w:gridCol w:w="796"/>
        <w:gridCol w:w="796"/>
        <w:gridCol w:w="796"/>
        <w:gridCol w:w="1205"/>
        <w:gridCol w:w="1148"/>
      </w:tblGrid>
      <w:tr w:rsidR="00AD36C2" w:rsidRPr="00AB5037" w:rsidTr="00AD36C2">
        <w:trPr>
          <w:trHeight w:val="240"/>
        </w:trPr>
        <w:tc>
          <w:tcPr>
            <w:tcW w:w="844" w:type="pct"/>
            <w:vMerge w:val="restart"/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Предметы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ВКР</w:t>
            </w:r>
          </w:p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ЕГЭ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МР</w:t>
            </w:r>
          </w:p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ЕГЭ</w:t>
            </w:r>
          </w:p>
        </w:tc>
        <w:tc>
          <w:tcPr>
            <w:tcW w:w="346" w:type="pct"/>
            <w:vMerge w:val="restart"/>
            <w:shd w:val="clear" w:color="auto" w:fill="FFFFFF"/>
            <w:textDirection w:val="btLr"/>
            <w:vAlign w:val="center"/>
          </w:tcPr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ПКР</w:t>
            </w:r>
          </w:p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ЕГЭ</w:t>
            </w:r>
          </w:p>
        </w:tc>
        <w:tc>
          <w:tcPr>
            <w:tcW w:w="346" w:type="pct"/>
            <w:vMerge w:val="restart"/>
            <w:textDirection w:val="btLr"/>
            <w:vAlign w:val="center"/>
          </w:tcPr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Пр.</w:t>
            </w:r>
          </w:p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ЕГЭ 2021г</w:t>
            </w:r>
          </w:p>
        </w:tc>
        <w:tc>
          <w:tcPr>
            <w:tcW w:w="1594" w:type="pct"/>
            <w:gridSpan w:val="4"/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Кол-во</w:t>
            </w:r>
          </w:p>
        </w:tc>
        <w:tc>
          <w:tcPr>
            <w:tcW w:w="603" w:type="pct"/>
            <w:vMerge w:val="restart"/>
            <w:vAlign w:val="center"/>
          </w:tcPr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Кач.</w:t>
            </w:r>
          </w:p>
        </w:tc>
        <w:tc>
          <w:tcPr>
            <w:tcW w:w="575" w:type="pct"/>
            <w:vMerge w:val="restart"/>
            <w:vAlign w:val="center"/>
          </w:tcPr>
          <w:p w:rsidR="00AD36C2" w:rsidRPr="00AB5037" w:rsidRDefault="00AD36C2" w:rsidP="00AD36C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Усп.</w:t>
            </w:r>
          </w:p>
        </w:tc>
      </w:tr>
      <w:tr w:rsidR="00AD36C2" w:rsidRPr="00AB5037" w:rsidTr="00AD36C2">
        <w:trPr>
          <w:trHeight w:val="255"/>
        </w:trPr>
        <w:tc>
          <w:tcPr>
            <w:tcW w:w="844" w:type="pct"/>
            <w:vMerge/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6" w:type="pct"/>
            <w:vMerge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6" w:type="pct"/>
            <w:vMerge/>
            <w:shd w:val="clear" w:color="auto" w:fill="FFFFFF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6" w:type="pct"/>
            <w:vMerge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B5037">
              <w:rPr>
                <w:szCs w:val="24"/>
              </w:rPr>
              <w:t>«2»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«3»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«4»</w:t>
            </w:r>
          </w:p>
        </w:tc>
        <w:tc>
          <w:tcPr>
            <w:tcW w:w="398" w:type="pct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«5»</w:t>
            </w:r>
          </w:p>
        </w:tc>
        <w:tc>
          <w:tcPr>
            <w:tcW w:w="603" w:type="pct"/>
            <w:vMerge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D36C2" w:rsidRPr="00AB5037" w:rsidTr="00AD36C2">
        <w:trPr>
          <w:trHeight w:val="157"/>
        </w:trPr>
        <w:tc>
          <w:tcPr>
            <w:tcW w:w="844" w:type="pct"/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Русский язык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53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72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rPr>
                <w:color w:val="auto"/>
                <w:szCs w:val="24"/>
              </w:rPr>
            </w:pPr>
            <w:r w:rsidRPr="00AB5037">
              <w:rPr>
                <w:color w:val="auto"/>
                <w:szCs w:val="24"/>
              </w:rPr>
              <w:t>82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1/0/0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6/5/3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8/11/9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0/2/3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53/72/82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94/100/100</w:t>
            </w:r>
          </w:p>
        </w:tc>
      </w:tr>
      <w:tr w:rsidR="00AD36C2" w:rsidRPr="00B54EA1" w:rsidTr="00AD36C2">
        <w:trPr>
          <w:trHeight w:val="208"/>
        </w:trPr>
        <w:tc>
          <w:tcPr>
            <w:tcW w:w="844" w:type="pct"/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Математика (П)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35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44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67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AB5037">
              <w:rPr>
                <w:color w:val="auto"/>
                <w:szCs w:val="24"/>
              </w:rPr>
              <w:t>41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4/1/0/2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6/8/4/7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4/3/2/3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3/4/6/5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35/44/67/41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B5037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B5037">
              <w:rPr>
                <w:szCs w:val="24"/>
              </w:rPr>
              <w:t>76 /94/100/88</w:t>
            </w:r>
          </w:p>
        </w:tc>
      </w:tr>
      <w:tr w:rsidR="00AD36C2" w:rsidRPr="00AC4382" w:rsidTr="00AD36C2">
        <w:tc>
          <w:tcPr>
            <w:tcW w:w="844" w:type="pct"/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Математика (Б).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40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AC4382">
              <w:rPr>
                <w:color w:val="FF0000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40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AD36C2" w:rsidRPr="00AC4382" w:rsidTr="00AD36C2">
        <w:tc>
          <w:tcPr>
            <w:tcW w:w="844" w:type="pct"/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Физика (11)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AC4382">
              <w:rPr>
                <w:color w:val="FF0000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45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AD36C2" w:rsidRPr="00AC4382" w:rsidTr="00AD36C2">
        <w:tc>
          <w:tcPr>
            <w:tcW w:w="844" w:type="pct"/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История (2)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50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AC4382">
              <w:rPr>
                <w:color w:val="FF0000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50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AD36C2" w:rsidRPr="00AC4382" w:rsidTr="00AD36C2">
        <w:tc>
          <w:tcPr>
            <w:tcW w:w="844" w:type="pct"/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Обществознание (4)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AC4382">
              <w:rPr>
                <w:color w:val="FF0000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25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75</w:t>
            </w:r>
          </w:p>
        </w:tc>
      </w:tr>
      <w:tr w:rsidR="00AD36C2" w:rsidRPr="00AC4382" w:rsidTr="00AD36C2">
        <w:tc>
          <w:tcPr>
            <w:tcW w:w="844" w:type="pct"/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Информатика (3)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67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AC4382">
              <w:rPr>
                <w:color w:val="auto"/>
                <w:szCs w:val="24"/>
              </w:rPr>
              <w:t>67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1/1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2/0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0/2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67/67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100/100</w:t>
            </w:r>
          </w:p>
        </w:tc>
      </w:tr>
      <w:tr w:rsidR="00AD36C2" w:rsidRPr="00B54EA1" w:rsidTr="00AD36C2">
        <w:tc>
          <w:tcPr>
            <w:tcW w:w="844" w:type="pct"/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ИТОГО по ПКР: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52,3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color w:val="FF0000"/>
                <w:szCs w:val="24"/>
              </w:rPr>
            </w:pPr>
            <w:r w:rsidRPr="00AC4382">
              <w:rPr>
                <w:color w:val="auto"/>
                <w:szCs w:val="24"/>
              </w:rPr>
              <w:t>63,3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63,3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96</w:t>
            </w:r>
          </w:p>
        </w:tc>
      </w:tr>
    </w:tbl>
    <w:p w:rsidR="009F185B" w:rsidRPr="0045329C" w:rsidRDefault="009F185B" w:rsidP="009E7277">
      <w:pPr>
        <w:spacing w:after="0" w:line="276" w:lineRule="auto"/>
        <w:ind w:left="0" w:firstLine="0"/>
        <w:rPr>
          <w:sz w:val="28"/>
          <w:szCs w:val="28"/>
        </w:rPr>
      </w:pPr>
    </w:p>
    <w:p w:rsidR="009F185B" w:rsidRPr="0045329C" w:rsidRDefault="009F185B" w:rsidP="007461E6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45329C">
        <w:rPr>
          <w:b/>
          <w:sz w:val="28"/>
          <w:szCs w:val="28"/>
        </w:rPr>
        <w:t>Мониторинг результатов контрольных работ в 9 классах</w:t>
      </w:r>
    </w:p>
    <w:p w:rsidR="009F185B" w:rsidRPr="0045329C" w:rsidRDefault="009F185B" w:rsidP="00225AE0">
      <w:pPr>
        <w:spacing w:after="0" w:line="276" w:lineRule="auto"/>
        <w:ind w:left="0"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2040"/>
        <w:gridCol w:w="891"/>
        <w:gridCol w:w="1103"/>
        <w:gridCol w:w="751"/>
        <w:gridCol w:w="751"/>
        <w:gridCol w:w="751"/>
        <w:gridCol w:w="751"/>
        <w:gridCol w:w="861"/>
        <w:gridCol w:w="1035"/>
      </w:tblGrid>
      <w:tr w:rsidR="00AD36C2" w:rsidRPr="00AC4382" w:rsidTr="00AD36C2">
        <w:trPr>
          <w:trHeight w:val="236"/>
        </w:trPr>
        <w:tc>
          <w:tcPr>
            <w:tcW w:w="528" w:type="pct"/>
            <w:vMerge w:val="restart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Класс</w:t>
            </w:r>
          </w:p>
        </w:tc>
        <w:tc>
          <w:tcPr>
            <w:tcW w:w="1021" w:type="pct"/>
            <w:vMerge w:val="restar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Предметы</w:t>
            </w:r>
          </w:p>
        </w:tc>
        <w:tc>
          <w:tcPr>
            <w:tcW w:w="446" w:type="pct"/>
            <w:vMerge w:val="restart"/>
            <w:shd w:val="clear" w:color="auto" w:fill="FFFFFF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ПКР</w:t>
            </w:r>
          </w:p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ОГЭ</w:t>
            </w:r>
          </w:p>
        </w:tc>
        <w:tc>
          <w:tcPr>
            <w:tcW w:w="552" w:type="pct"/>
            <w:vMerge w:val="restart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 xml:space="preserve">ОГЭ </w:t>
            </w:r>
          </w:p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2021г.</w:t>
            </w:r>
          </w:p>
        </w:tc>
        <w:tc>
          <w:tcPr>
            <w:tcW w:w="1503" w:type="pct"/>
            <w:gridSpan w:val="4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Кол-во</w:t>
            </w:r>
          </w:p>
        </w:tc>
        <w:tc>
          <w:tcPr>
            <w:tcW w:w="431" w:type="pct"/>
            <w:vMerge w:val="restart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Кач.</w:t>
            </w:r>
          </w:p>
        </w:tc>
        <w:tc>
          <w:tcPr>
            <w:tcW w:w="520" w:type="pct"/>
            <w:vMerge w:val="restart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Усп.</w:t>
            </w:r>
          </w:p>
        </w:tc>
      </w:tr>
      <w:tr w:rsidR="00AD36C2" w:rsidRPr="00AC4382" w:rsidTr="00AD36C2">
        <w:trPr>
          <w:trHeight w:val="251"/>
        </w:trPr>
        <w:tc>
          <w:tcPr>
            <w:tcW w:w="528" w:type="pct"/>
            <w:vMerge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21" w:type="pct"/>
            <w:vMerge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46" w:type="pct"/>
            <w:vMerge/>
            <w:shd w:val="clear" w:color="auto" w:fill="FFFFFF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52" w:type="pct"/>
            <w:vMerge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«2»</w:t>
            </w:r>
          </w:p>
        </w:tc>
        <w:tc>
          <w:tcPr>
            <w:tcW w:w="376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«3»</w:t>
            </w:r>
          </w:p>
        </w:tc>
        <w:tc>
          <w:tcPr>
            <w:tcW w:w="376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«4»</w:t>
            </w:r>
          </w:p>
        </w:tc>
        <w:tc>
          <w:tcPr>
            <w:tcW w:w="376" w:type="pct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«5»</w:t>
            </w:r>
          </w:p>
        </w:tc>
        <w:tc>
          <w:tcPr>
            <w:tcW w:w="431" w:type="pct"/>
            <w:vMerge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0" w:type="pct"/>
            <w:vMerge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AD36C2" w:rsidRPr="00AC4382" w:rsidTr="00AD36C2">
        <w:trPr>
          <w:trHeight w:val="154"/>
        </w:trPr>
        <w:tc>
          <w:tcPr>
            <w:tcW w:w="528" w:type="pct"/>
            <w:vMerge w:val="restart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9-а</w:t>
            </w:r>
          </w:p>
        </w:tc>
        <w:tc>
          <w:tcPr>
            <w:tcW w:w="1021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Русский язык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20,6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28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58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jc w:val="center"/>
              <w:rPr>
                <w:szCs w:val="28"/>
              </w:rPr>
            </w:pPr>
            <w:r w:rsidRPr="00AC4382">
              <w:rPr>
                <w:szCs w:val="28"/>
              </w:rPr>
              <w:t>87,5</w:t>
            </w:r>
          </w:p>
        </w:tc>
      </w:tr>
      <w:tr w:rsidR="00AD36C2" w:rsidRPr="00AC4382" w:rsidTr="00AD36C2">
        <w:trPr>
          <w:trHeight w:val="205"/>
        </w:trPr>
        <w:tc>
          <w:tcPr>
            <w:tcW w:w="528" w:type="pct"/>
            <w:vMerge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Математика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9,6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41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jc w:val="center"/>
            </w:pPr>
            <w:r w:rsidRPr="00AC4382">
              <w:t>79,2</w:t>
            </w:r>
          </w:p>
        </w:tc>
      </w:tr>
      <w:tr w:rsidR="00AD36C2" w:rsidRPr="00AC4382" w:rsidTr="00AD36C2">
        <w:trPr>
          <w:trHeight w:val="281"/>
        </w:trPr>
        <w:tc>
          <w:tcPr>
            <w:tcW w:w="528" w:type="pct"/>
            <w:vMerge w:val="restart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9-б</w:t>
            </w:r>
          </w:p>
        </w:tc>
        <w:tc>
          <w:tcPr>
            <w:tcW w:w="1021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Русский язык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19,8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29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56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jc w:val="center"/>
            </w:pPr>
            <w:r w:rsidRPr="00AC4382">
              <w:rPr>
                <w:szCs w:val="28"/>
              </w:rPr>
              <w:t>88</w:t>
            </w:r>
          </w:p>
        </w:tc>
      </w:tr>
      <w:tr w:rsidR="00AD36C2" w:rsidRPr="00AC4382" w:rsidTr="00AD36C2">
        <w:trPr>
          <w:trHeight w:val="310"/>
        </w:trPr>
        <w:tc>
          <w:tcPr>
            <w:tcW w:w="528" w:type="pct"/>
            <w:vMerge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Математика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8,4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14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41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75</w:t>
            </w:r>
          </w:p>
        </w:tc>
      </w:tr>
      <w:tr w:rsidR="00AD36C2" w:rsidRPr="00AC4382" w:rsidTr="00AD36C2">
        <w:trPr>
          <w:trHeight w:val="296"/>
        </w:trPr>
        <w:tc>
          <w:tcPr>
            <w:tcW w:w="528" w:type="pct"/>
            <w:vMerge w:val="restart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9-в</w:t>
            </w:r>
          </w:p>
        </w:tc>
        <w:tc>
          <w:tcPr>
            <w:tcW w:w="1021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Русский язык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23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26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34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8"/>
              </w:rPr>
              <w:t>73</w:t>
            </w:r>
          </w:p>
        </w:tc>
      </w:tr>
      <w:tr w:rsidR="00AD36C2" w:rsidRPr="00AC4382" w:rsidTr="00AD36C2">
        <w:trPr>
          <w:trHeight w:val="296"/>
        </w:trPr>
        <w:tc>
          <w:tcPr>
            <w:tcW w:w="528" w:type="pct"/>
            <w:vMerge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Математика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10,6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11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68</w:t>
            </w:r>
          </w:p>
        </w:tc>
      </w:tr>
      <w:tr w:rsidR="00AD36C2" w:rsidRPr="00AC4382" w:rsidTr="00AD36C2">
        <w:trPr>
          <w:trHeight w:val="310"/>
        </w:trPr>
        <w:tc>
          <w:tcPr>
            <w:tcW w:w="528" w:type="pct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21" w:type="pct"/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ИТОГО: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15,3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 w:val="22"/>
                <w:szCs w:val="24"/>
              </w:rPr>
              <w:t>20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31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50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52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15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36C2" w:rsidRPr="00AC4382" w:rsidRDefault="00AD36C2" w:rsidP="00AD36C2">
            <w:pPr>
              <w:spacing w:after="0" w:line="36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78,45</w:t>
            </w:r>
          </w:p>
        </w:tc>
      </w:tr>
    </w:tbl>
    <w:p w:rsidR="00850460" w:rsidRPr="00AC4382" w:rsidRDefault="00850460" w:rsidP="009E7277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</w:p>
    <w:p w:rsidR="009F185B" w:rsidRPr="00AC4382" w:rsidRDefault="009F185B" w:rsidP="009E7277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AC4382">
        <w:rPr>
          <w:b/>
          <w:sz w:val="28"/>
          <w:szCs w:val="28"/>
        </w:rPr>
        <w:t>Мониторинг результато</w:t>
      </w:r>
      <w:r w:rsidR="009E7277" w:rsidRPr="00AC4382">
        <w:rPr>
          <w:b/>
          <w:sz w:val="28"/>
          <w:szCs w:val="28"/>
        </w:rPr>
        <w:t>в контрольных работ в 10 классе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9"/>
        <w:gridCol w:w="271"/>
        <w:gridCol w:w="271"/>
        <w:gridCol w:w="271"/>
        <w:gridCol w:w="292"/>
        <w:gridCol w:w="274"/>
        <w:gridCol w:w="288"/>
        <w:gridCol w:w="270"/>
        <w:gridCol w:w="270"/>
        <w:gridCol w:w="270"/>
        <w:gridCol w:w="292"/>
        <w:gridCol w:w="274"/>
        <w:gridCol w:w="288"/>
        <w:gridCol w:w="270"/>
        <w:gridCol w:w="270"/>
        <w:gridCol w:w="270"/>
        <w:gridCol w:w="292"/>
        <w:gridCol w:w="274"/>
        <w:gridCol w:w="288"/>
        <w:gridCol w:w="270"/>
        <w:gridCol w:w="270"/>
        <w:gridCol w:w="270"/>
        <w:gridCol w:w="292"/>
        <w:gridCol w:w="274"/>
        <w:gridCol w:w="288"/>
        <w:gridCol w:w="270"/>
        <w:gridCol w:w="270"/>
        <w:gridCol w:w="270"/>
        <w:gridCol w:w="292"/>
        <w:gridCol w:w="274"/>
        <w:gridCol w:w="288"/>
        <w:gridCol w:w="270"/>
        <w:gridCol w:w="270"/>
        <w:gridCol w:w="270"/>
        <w:gridCol w:w="292"/>
        <w:gridCol w:w="274"/>
      </w:tblGrid>
      <w:tr w:rsidR="00AD36C2" w:rsidRPr="00AC4382" w:rsidTr="00AD36C2">
        <w:tc>
          <w:tcPr>
            <w:tcW w:w="10083" w:type="dxa"/>
            <w:gridSpan w:val="24"/>
          </w:tcPr>
          <w:p w:rsidR="00AD36C2" w:rsidRPr="00AC4382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Cs w:val="28"/>
              </w:rPr>
            </w:pPr>
            <w:r w:rsidRPr="00AC4382">
              <w:rPr>
                <w:b/>
                <w:szCs w:val="28"/>
              </w:rPr>
              <w:t>Количество</w:t>
            </w:r>
          </w:p>
        </w:tc>
        <w:tc>
          <w:tcPr>
            <w:tcW w:w="2522" w:type="dxa"/>
            <w:gridSpan w:val="6"/>
            <w:vMerge w:val="restart"/>
            <w:shd w:val="clear" w:color="auto" w:fill="E7E6E6" w:themeFill="background2"/>
          </w:tcPr>
          <w:p w:rsidR="00AD36C2" w:rsidRPr="00AC4382" w:rsidRDefault="00AD36C2" w:rsidP="00AD36C2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C4382">
              <w:rPr>
                <w:b/>
                <w:szCs w:val="24"/>
              </w:rPr>
              <w:t>Качество</w:t>
            </w:r>
          </w:p>
        </w:tc>
        <w:tc>
          <w:tcPr>
            <w:tcW w:w="2522" w:type="dxa"/>
            <w:gridSpan w:val="6"/>
            <w:vMerge w:val="restart"/>
            <w:shd w:val="clear" w:color="auto" w:fill="F7CAAC" w:themeFill="accent2" w:themeFillTint="66"/>
          </w:tcPr>
          <w:p w:rsidR="00AD36C2" w:rsidRPr="00AC4382" w:rsidRDefault="00AD36C2" w:rsidP="00AD36C2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C4382">
              <w:rPr>
                <w:b/>
                <w:szCs w:val="24"/>
              </w:rPr>
              <w:t>Успеваемость</w:t>
            </w:r>
          </w:p>
        </w:tc>
      </w:tr>
      <w:tr w:rsidR="00AD36C2" w:rsidRPr="00AC4382" w:rsidTr="00AD36C2">
        <w:tc>
          <w:tcPr>
            <w:tcW w:w="2517" w:type="dxa"/>
            <w:gridSpan w:val="6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Cs w:val="28"/>
              </w:rPr>
            </w:pPr>
            <w:r w:rsidRPr="00C12F6B">
              <w:rPr>
                <w:b/>
                <w:szCs w:val="28"/>
              </w:rPr>
              <w:t>«2»</w:t>
            </w:r>
          </w:p>
        </w:tc>
        <w:tc>
          <w:tcPr>
            <w:tcW w:w="2522" w:type="dxa"/>
            <w:gridSpan w:val="6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Cs w:val="28"/>
              </w:rPr>
            </w:pPr>
            <w:r w:rsidRPr="00C12F6B">
              <w:rPr>
                <w:b/>
                <w:szCs w:val="28"/>
              </w:rPr>
              <w:t>«3»</w:t>
            </w:r>
          </w:p>
        </w:tc>
        <w:tc>
          <w:tcPr>
            <w:tcW w:w="2522" w:type="dxa"/>
            <w:gridSpan w:val="6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Cs w:val="28"/>
              </w:rPr>
            </w:pPr>
            <w:r w:rsidRPr="00C12F6B">
              <w:rPr>
                <w:b/>
                <w:szCs w:val="28"/>
              </w:rPr>
              <w:t>«4»</w:t>
            </w:r>
          </w:p>
        </w:tc>
        <w:tc>
          <w:tcPr>
            <w:tcW w:w="2522" w:type="dxa"/>
            <w:gridSpan w:val="6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Cs w:val="28"/>
              </w:rPr>
            </w:pPr>
            <w:r w:rsidRPr="00C12F6B">
              <w:rPr>
                <w:b/>
                <w:szCs w:val="28"/>
              </w:rPr>
              <w:t>«5»</w:t>
            </w:r>
          </w:p>
        </w:tc>
        <w:tc>
          <w:tcPr>
            <w:tcW w:w="2522" w:type="dxa"/>
            <w:gridSpan w:val="6"/>
            <w:vMerge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2522" w:type="dxa"/>
            <w:gridSpan w:val="6"/>
            <w:vMerge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AD36C2" w:rsidRPr="00AC4382" w:rsidTr="00AD36C2">
        <w:tc>
          <w:tcPr>
            <w:tcW w:w="15127" w:type="dxa"/>
            <w:gridSpan w:val="3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Cs w:val="28"/>
              </w:rPr>
            </w:pPr>
            <w:r w:rsidRPr="00C12F6B">
              <w:rPr>
                <w:b/>
                <w:sz w:val="20"/>
              </w:rPr>
              <w:t>Математика</w:t>
            </w:r>
          </w:p>
        </w:tc>
      </w:tr>
      <w:tr w:rsidR="00AD36C2" w:rsidRPr="00AC4382" w:rsidTr="00AD36C2">
        <w:tc>
          <w:tcPr>
            <w:tcW w:w="454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lastRenderedPageBreak/>
              <w:t>ВКР</w:t>
            </w:r>
          </w:p>
        </w:tc>
        <w:tc>
          <w:tcPr>
            <w:tcW w:w="395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№1</w:t>
            </w:r>
          </w:p>
        </w:tc>
        <w:tc>
          <w:tcPr>
            <w:tcW w:w="395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№2</w:t>
            </w:r>
          </w:p>
        </w:tc>
        <w:tc>
          <w:tcPr>
            <w:tcW w:w="395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№3</w:t>
            </w:r>
          </w:p>
        </w:tc>
        <w:tc>
          <w:tcPr>
            <w:tcW w:w="468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ИКР</w:t>
            </w:r>
          </w:p>
        </w:tc>
        <w:tc>
          <w:tcPr>
            <w:tcW w:w="410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МЭ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ВКР</w:t>
            </w:r>
          </w:p>
        </w:tc>
        <w:tc>
          <w:tcPr>
            <w:tcW w:w="396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№1</w:t>
            </w:r>
          </w:p>
        </w:tc>
        <w:tc>
          <w:tcPr>
            <w:tcW w:w="396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№2</w:t>
            </w:r>
          </w:p>
        </w:tc>
        <w:tc>
          <w:tcPr>
            <w:tcW w:w="396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№3</w:t>
            </w:r>
          </w:p>
        </w:tc>
        <w:tc>
          <w:tcPr>
            <w:tcW w:w="469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ИКР</w:t>
            </w:r>
          </w:p>
        </w:tc>
        <w:tc>
          <w:tcPr>
            <w:tcW w:w="410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МЭ</w:t>
            </w:r>
          </w:p>
        </w:tc>
        <w:tc>
          <w:tcPr>
            <w:tcW w:w="455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ВКР</w:t>
            </w:r>
          </w:p>
        </w:tc>
        <w:tc>
          <w:tcPr>
            <w:tcW w:w="396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№1</w:t>
            </w:r>
          </w:p>
        </w:tc>
        <w:tc>
          <w:tcPr>
            <w:tcW w:w="396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№2</w:t>
            </w:r>
          </w:p>
        </w:tc>
        <w:tc>
          <w:tcPr>
            <w:tcW w:w="396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№3</w:t>
            </w:r>
          </w:p>
        </w:tc>
        <w:tc>
          <w:tcPr>
            <w:tcW w:w="469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ИКР</w:t>
            </w:r>
          </w:p>
        </w:tc>
        <w:tc>
          <w:tcPr>
            <w:tcW w:w="410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МЭ</w:t>
            </w:r>
          </w:p>
        </w:tc>
        <w:tc>
          <w:tcPr>
            <w:tcW w:w="455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ВКР</w:t>
            </w:r>
          </w:p>
        </w:tc>
        <w:tc>
          <w:tcPr>
            <w:tcW w:w="396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№1</w:t>
            </w:r>
          </w:p>
        </w:tc>
        <w:tc>
          <w:tcPr>
            <w:tcW w:w="396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№2</w:t>
            </w:r>
          </w:p>
        </w:tc>
        <w:tc>
          <w:tcPr>
            <w:tcW w:w="396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№3</w:t>
            </w:r>
          </w:p>
        </w:tc>
        <w:tc>
          <w:tcPr>
            <w:tcW w:w="469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ИКР</w:t>
            </w:r>
          </w:p>
        </w:tc>
        <w:tc>
          <w:tcPr>
            <w:tcW w:w="410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МЭ</w:t>
            </w:r>
          </w:p>
        </w:tc>
        <w:tc>
          <w:tcPr>
            <w:tcW w:w="455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ВКР</w:t>
            </w:r>
          </w:p>
        </w:tc>
        <w:tc>
          <w:tcPr>
            <w:tcW w:w="396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№1</w:t>
            </w:r>
          </w:p>
        </w:tc>
        <w:tc>
          <w:tcPr>
            <w:tcW w:w="396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№2</w:t>
            </w:r>
          </w:p>
        </w:tc>
        <w:tc>
          <w:tcPr>
            <w:tcW w:w="396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№3</w:t>
            </w:r>
          </w:p>
        </w:tc>
        <w:tc>
          <w:tcPr>
            <w:tcW w:w="469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ИКР</w:t>
            </w:r>
          </w:p>
        </w:tc>
        <w:tc>
          <w:tcPr>
            <w:tcW w:w="410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МЭ</w:t>
            </w:r>
          </w:p>
        </w:tc>
        <w:tc>
          <w:tcPr>
            <w:tcW w:w="455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ВКР</w:t>
            </w:r>
          </w:p>
        </w:tc>
        <w:tc>
          <w:tcPr>
            <w:tcW w:w="396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№1</w:t>
            </w:r>
          </w:p>
        </w:tc>
        <w:tc>
          <w:tcPr>
            <w:tcW w:w="396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№2</w:t>
            </w:r>
          </w:p>
        </w:tc>
        <w:tc>
          <w:tcPr>
            <w:tcW w:w="396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ПР №3</w:t>
            </w:r>
          </w:p>
        </w:tc>
        <w:tc>
          <w:tcPr>
            <w:tcW w:w="469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ИКР</w:t>
            </w:r>
          </w:p>
        </w:tc>
        <w:tc>
          <w:tcPr>
            <w:tcW w:w="410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C12F6B">
              <w:rPr>
                <w:b/>
                <w:sz w:val="20"/>
              </w:rPr>
              <w:t>МЭ</w:t>
            </w:r>
          </w:p>
        </w:tc>
      </w:tr>
      <w:tr w:rsidR="00AD36C2" w:rsidRPr="00AC4382" w:rsidTr="00AD36C2">
        <w:tc>
          <w:tcPr>
            <w:tcW w:w="454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3</w:t>
            </w:r>
          </w:p>
        </w:tc>
        <w:tc>
          <w:tcPr>
            <w:tcW w:w="395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2</w:t>
            </w:r>
          </w:p>
        </w:tc>
        <w:tc>
          <w:tcPr>
            <w:tcW w:w="395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5</w:t>
            </w:r>
          </w:p>
        </w:tc>
        <w:tc>
          <w:tcPr>
            <w:tcW w:w="395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</w:t>
            </w:r>
          </w:p>
        </w:tc>
        <w:tc>
          <w:tcPr>
            <w:tcW w:w="468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0</w:t>
            </w:r>
          </w:p>
        </w:tc>
        <w:tc>
          <w:tcPr>
            <w:tcW w:w="410" w:type="dxa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9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3</w:t>
            </w:r>
          </w:p>
        </w:tc>
        <w:tc>
          <w:tcPr>
            <w:tcW w:w="396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4</w:t>
            </w:r>
          </w:p>
        </w:tc>
        <w:tc>
          <w:tcPr>
            <w:tcW w:w="396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10</w:t>
            </w:r>
          </w:p>
        </w:tc>
        <w:tc>
          <w:tcPr>
            <w:tcW w:w="396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8</w:t>
            </w:r>
          </w:p>
        </w:tc>
        <w:tc>
          <w:tcPr>
            <w:tcW w:w="469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8</w:t>
            </w:r>
          </w:p>
        </w:tc>
        <w:tc>
          <w:tcPr>
            <w:tcW w:w="410" w:type="dxa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7</w:t>
            </w:r>
          </w:p>
        </w:tc>
        <w:tc>
          <w:tcPr>
            <w:tcW w:w="455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12</w:t>
            </w:r>
          </w:p>
        </w:tc>
        <w:tc>
          <w:tcPr>
            <w:tcW w:w="396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6</w:t>
            </w:r>
          </w:p>
        </w:tc>
        <w:tc>
          <w:tcPr>
            <w:tcW w:w="396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7</w:t>
            </w:r>
          </w:p>
        </w:tc>
        <w:tc>
          <w:tcPr>
            <w:tcW w:w="396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14</w:t>
            </w:r>
          </w:p>
        </w:tc>
        <w:tc>
          <w:tcPr>
            <w:tcW w:w="469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11</w:t>
            </w:r>
          </w:p>
        </w:tc>
        <w:tc>
          <w:tcPr>
            <w:tcW w:w="410" w:type="dxa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2</w:t>
            </w:r>
          </w:p>
        </w:tc>
        <w:tc>
          <w:tcPr>
            <w:tcW w:w="455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3</w:t>
            </w:r>
          </w:p>
        </w:tc>
        <w:tc>
          <w:tcPr>
            <w:tcW w:w="396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5</w:t>
            </w:r>
          </w:p>
        </w:tc>
        <w:tc>
          <w:tcPr>
            <w:tcW w:w="396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4</w:t>
            </w:r>
          </w:p>
        </w:tc>
        <w:tc>
          <w:tcPr>
            <w:tcW w:w="396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</w:t>
            </w:r>
          </w:p>
        </w:tc>
        <w:tc>
          <w:tcPr>
            <w:tcW w:w="469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8</w:t>
            </w:r>
          </w:p>
        </w:tc>
        <w:tc>
          <w:tcPr>
            <w:tcW w:w="410" w:type="dxa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6</w:t>
            </w:r>
          </w:p>
        </w:tc>
        <w:tc>
          <w:tcPr>
            <w:tcW w:w="455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71</w:t>
            </w:r>
          </w:p>
        </w:tc>
        <w:tc>
          <w:tcPr>
            <w:tcW w:w="396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56</w:t>
            </w:r>
          </w:p>
        </w:tc>
        <w:tc>
          <w:tcPr>
            <w:tcW w:w="396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42</w:t>
            </w:r>
          </w:p>
        </w:tc>
        <w:tc>
          <w:tcPr>
            <w:tcW w:w="396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32</w:t>
            </w:r>
          </w:p>
        </w:tc>
        <w:tc>
          <w:tcPr>
            <w:tcW w:w="469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70,3</w:t>
            </w:r>
          </w:p>
        </w:tc>
        <w:tc>
          <w:tcPr>
            <w:tcW w:w="410" w:type="dxa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44</w:t>
            </w:r>
          </w:p>
        </w:tc>
        <w:tc>
          <w:tcPr>
            <w:tcW w:w="455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86</w:t>
            </w:r>
          </w:p>
        </w:tc>
        <w:tc>
          <w:tcPr>
            <w:tcW w:w="396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75</w:t>
            </w:r>
          </w:p>
        </w:tc>
        <w:tc>
          <w:tcPr>
            <w:tcW w:w="396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81</w:t>
            </w:r>
          </w:p>
        </w:tc>
        <w:tc>
          <w:tcPr>
            <w:tcW w:w="396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98</w:t>
            </w:r>
          </w:p>
        </w:tc>
        <w:tc>
          <w:tcPr>
            <w:tcW w:w="469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100</w:t>
            </w:r>
          </w:p>
        </w:tc>
        <w:tc>
          <w:tcPr>
            <w:tcW w:w="410" w:type="dxa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64</w:t>
            </w:r>
          </w:p>
        </w:tc>
      </w:tr>
      <w:tr w:rsidR="00AD36C2" w:rsidRPr="00AC4382" w:rsidTr="00AD36C2">
        <w:tc>
          <w:tcPr>
            <w:tcW w:w="15127" w:type="dxa"/>
            <w:gridSpan w:val="3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b/>
                <w:sz w:val="20"/>
              </w:rPr>
              <w:t>Русский язык</w:t>
            </w:r>
          </w:p>
        </w:tc>
      </w:tr>
      <w:tr w:rsidR="00AD36C2" w:rsidRPr="00AC4382" w:rsidTr="00AD36C2">
        <w:tc>
          <w:tcPr>
            <w:tcW w:w="1639" w:type="dxa"/>
            <w:gridSpan w:val="4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ВКР</w:t>
            </w:r>
          </w:p>
        </w:tc>
        <w:tc>
          <w:tcPr>
            <w:tcW w:w="878" w:type="dxa"/>
            <w:gridSpan w:val="2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ИКР</w:t>
            </w:r>
          </w:p>
        </w:tc>
        <w:tc>
          <w:tcPr>
            <w:tcW w:w="1643" w:type="dxa"/>
            <w:gridSpan w:val="4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ВКР</w:t>
            </w:r>
          </w:p>
        </w:tc>
        <w:tc>
          <w:tcPr>
            <w:tcW w:w="879" w:type="dxa"/>
            <w:gridSpan w:val="2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ИКР</w:t>
            </w:r>
          </w:p>
        </w:tc>
        <w:tc>
          <w:tcPr>
            <w:tcW w:w="1643" w:type="dxa"/>
            <w:gridSpan w:val="4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ВКР</w:t>
            </w:r>
          </w:p>
        </w:tc>
        <w:tc>
          <w:tcPr>
            <w:tcW w:w="879" w:type="dxa"/>
            <w:gridSpan w:val="2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ИКР</w:t>
            </w:r>
          </w:p>
        </w:tc>
        <w:tc>
          <w:tcPr>
            <w:tcW w:w="1643" w:type="dxa"/>
            <w:gridSpan w:val="4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ВКР</w:t>
            </w:r>
          </w:p>
        </w:tc>
        <w:tc>
          <w:tcPr>
            <w:tcW w:w="879" w:type="dxa"/>
            <w:gridSpan w:val="2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ИКР</w:t>
            </w:r>
          </w:p>
        </w:tc>
        <w:tc>
          <w:tcPr>
            <w:tcW w:w="1643" w:type="dxa"/>
            <w:gridSpan w:val="4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ВКР</w:t>
            </w:r>
          </w:p>
        </w:tc>
        <w:tc>
          <w:tcPr>
            <w:tcW w:w="879" w:type="dxa"/>
            <w:gridSpan w:val="2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ИКР</w:t>
            </w:r>
          </w:p>
        </w:tc>
        <w:tc>
          <w:tcPr>
            <w:tcW w:w="1643" w:type="dxa"/>
            <w:gridSpan w:val="4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ВКР</w:t>
            </w:r>
          </w:p>
        </w:tc>
        <w:tc>
          <w:tcPr>
            <w:tcW w:w="879" w:type="dxa"/>
            <w:gridSpan w:val="2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ИКР</w:t>
            </w:r>
          </w:p>
        </w:tc>
      </w:tr>
      <w:tr w:rsidR="00AD36C2" w:rsidRPr="00AC4382" w:rsidTr="00AD36C2">
        <w:tc>
          <w:tcPr>
            <w:tcW w:w="1639" w:type="dxa"/>
            <w:gridSpan w:val="4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0</w:t>
            </w:r>
          </w:p>
        </w:tc>
        <w:tc>
          <w:tcPr>
            <w:tcW w:w="878" w:type="dxa"/>
            <w:gridSpan w:val="2"/>
            <w:shd w:val="clear" w:color="auto" w:fill="FBE4D5" w:themeFill="accent2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0</w:t>
            </w:r>
          </w:p>
        </w:tc>
        <w:tc>
          <w:tcPr>
            <w:tcW w:w="1643" w:type="dxa"/>
            <w:gridSpan w:val="4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4</w:t>
            </w:r>
          </w:p>
        </w:tc>
        <w:tc>
          <w:tcPr>
            <w:tcW w:w="879" w:type="dxa"/>
            <w:gridSpan w:val="2"/>
            <w:shd w:val="clear" w:color="auto" w:fill="E2EFD9" w:themeFill="accent6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</w:t>
            </w:r>
          </w:p>
        </w:tc>
        <w:tc>
          <w:tcPr>
            <w:tcW w:w="1643" w:type="dxa"/>
            <w:gridSpan w:val="4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11</w:t>
            </w:r>
          </w:p>
        </w:tc>
        <w:tc>
          <w:tcPr>
            <w:tcW w:w="879" w:type="dxa"/>
            <w:gridSpan w:val="2"/>
            <w:shd w:val="clear" w:color="auto" w:fill="D9E2F3" w:themeFill="accent5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19</w:t>
            </w:r>
          </w:p>
        </w:tc>
        <w:tc>
          <w:tcPr>
            <w:tcW w:w="1643" w:type="dxa"/>
            <w:gridSpan w:val="4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3</w:t>
            </w:r>
          </w:p>
        </w:tc>
        <w:tc>
          <w:tcPr>
            <w:tcW w:w="879" w:type="dxa"/>
            <w:gridSpan w:val="2"/>
            <w:shd w:val="clear" w:color="auto" w:fill="FFF2CC" w:themeFill="accent4" w:themeFillTint="33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7</w:t>
            </w:r>
          </w:p>
        </w:tc>
        <w:tc>
          <w:tcPr>
            <w:tcW w:w="1643" w:type="dxa"/>
            <w:gridSpan w:val="4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78</w:t>
            </w:r>
          </w:p>
        </w:tc>
        <w:tc>
          <w:tcPr>
            <w:tcW w:w="879" w:type="dxa"/>
            <w:gridSpan w:val="2"/>
            <w:shd w:val="clear" w:color="auto" w:fill="E7E6E6" w:themeFill="background2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96,7</w:t>
            </w:r>
          </w:p>
        </w:tc>
        <w:tc>
          <w:tcPr>
            <w:tcW w:w="1643" w:type="dxa"/>
            <w:gridSpan w:val="4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100</w:t>
            </w:r>
          </w:p>
        </w:tc>
        <w:tc>
          <w:tcPr>
            <w:tcW w:w="879" w:type="dxa"/>
            <w:gridSpan w:val="2"/>
            <w:shd w:val="clear" w:color="auto" w:fill="F7CAAC" w:themeFill="accent2" w:themeFillTint="66"/>
          </w:tcPr>
          <w:p w:rsidR="00AD36C2" w:rsidRPr="00C12F6B" w:rsidRDefault="00AD36C2" w:rsidP="00AD36C2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12F6B">
              <w:rPr>
                <w:sz w:val="20"/>
              </w:rPr>
              <w:t>100</w:t>
            </w:r>
          </w:p>
        </w:tc>
      </w:tr>
    </w:tbl>
    <w:p w:rsidR="008B03C5" w:rsidRPr="00AC4382" w:rsidRDefault="008B03C5" w:rsidP="008B03C5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</w:p>
    <w:p w:rsidR="008B03C5" w:rsidRPr="00AC4382" w:rsidRDefault="008B03C5" w:rsidP="008B03C5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AC4382">
        <w:rPr>
          <w:b/>
          <w:sz w:val="28"/>
          <w:szCs w:val="28"/>
        </w:rPr>
        <w:t xml:space="preserve">Мониторинг </w:t>
      </w:r>
    </w:p>
    <w:p w:rsidR="008B03C5" w:rsidRPr="00AC4382" w:rsidRDefault="008B03C5" w:rsidP="008B03C5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AC4382">
        <w:rPr>
          <w:b/>
          <w:sz w:val="28"/>
          <w:szCs w:val="28"/>
        </w:rPr>
        <w:t>результатов контрольных работ в 5, 8 классах по русскому языку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803"/>
        <w:gridCol w:w="855"/>
        <w:gridCol w:w="1161"/>
        <w:gridCol w:w="1163"/>
        <w:gridCol w:w="855"/>
        <w:gridCol w:w="1722"/>
        <w:gridCol w:w="1722"/>
      </w:tblGrid>
      <w:tr w:rsidR="008B03C5" w:rsidRPr="00AC4382" w:rsidTr="00D04067">
        <w:trPr>
          <w:trHeight w:val="238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3C5" w:rsidRPr="00AC4382" w:rsidRDefault="008B03C5" w:rsidP="00D04067">
            <w:pPr>
              <w:spacing w:after="0" w:line="240" w:lineRule="auto"/>
              <w:ind w:left="113" w:right="113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Класс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Предметы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Кол-во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Качество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Усп.</w:t>
            </w:r>
          </w:p>
        </w:tc>
      </w:tr>
      <w:tr w:rsidR="008B03C5" w:rsidRPr="00AC4382" w:rsidTr="00D04067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5" w:rsidRPr="00AC4382" w:rsidRDefault="008B03C5" w:rsidP="00D04067">
            <w:pPr>
              <w:spacing w:after="0" w:line="25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5" w:rsidRPr="00AC4382" w:rsidRDefault="008B03C5" w:rsidP="00D04067">
            <w:pPr>
              <w:spacing w:after="0" w:line="25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«2»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«4»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«5»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Годовая КР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 xml:space="preserve">Годовая КР </w:t>
            </w:r>
          </w:p>
        </w:tc>
      </w:tr>
      <w:tr w:rsidR="008B03C5" w:rsidRPr="00AC4382" w:rsidTr="00D04067">
        <w:trPr>
          <w:trHeight w:val="15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5-а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Русский язык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60,7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20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5-б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Русский язык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11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57,7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2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5-в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Русский язык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39,0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27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5-г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Русский язык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73,3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26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5-д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Русский язык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66,6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25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8-а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Русский язык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74,0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2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8-б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Русский язык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64,2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38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8-в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Русский язык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74,0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8B03C5" w:rsidTr="00D04067">
        <w:trPr>
          <w:trHeight w:val="38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</w:t>
            </w:r>
            <w:r w:rsidR="00C12F6B">
              <w:rPr>
                <w:szCs w:val="24"/>
              </w:rPr>
              <w:t>-</w:t>
            </w:r>
            <w:r w:rsidRPr="00AC4382">
              <w:rPr>
                <w:szCs w:val="24"/>
              </w:rPr>
              <w:t>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 xml:space="preserve">Русский язык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75,8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</w:tbl>
    <w:p w:rsidR="008B03C5" w:rsidRPr="008B03C5" w:rsidRDefault="008B03C5" w:rsidP="008B03C5">
      <w:pPr>
        <w:rPr>
          <w:highlight w:val="yellow"/>
        </w:rPr>
      </w:pPr>
    </w:p>
    <w:p w:rsidR="008B03C5" w:rsidRPr="00AC4382" w:rsidRDefault="008B03C5" w:rsidP="008B03C5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</w:p>
    <w:p w:rsidR="008B03C5" w:rsidRPr="00AC4382" w:rsidRDefault="008B03C5" w:rsidP="008B03C5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AC4382">
        <w:rPr>
          <w:b/>
          <w:sz w:val="28"/>
          <w:szCs w:val="28"/>
        </w:rPr>
        <w:t xml:space="preserve">Мониторинг </w:t>
      </w:r>
    </w:p>
    <w:p w:rsidR="008B03C5" w:rsidRPr="00AC4382" w:rsidRDefault="008B03C5" w:rsidP="008B03C5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AC4382">
        <w:rPr>
          <w:b/>
          <w:sz w:val="28"/>
          <w:szCs w:val="28"/>
        </w:rPr>
        <w:t>результатов контрольных работ в 5-8 классах по математике</w:t>
      </w: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7"/>
        <w:gridCol w:w="920"/>
        <w:gridCol w:w="918"/>
        <w:gridCol w:w="1102"/>
        <w:gridCol w:w="691"/>
        <w:gridCol w:w="1631"/>
        <w:gridCol w:w="7"/>
        <w:gridCol w:w="1457"/>
        <w:gridCol w:w="6"/>
      </w:tblGrid>
      <w:tr w:rsidR="008B03C5" w:rsidRPr="00AC4382" w:rsidTr="00D04067">
        <w:trPr>
          <w:gridAfter w:val="1"/>
          <w:wAfter w:w="4" w:type="pct"/>
          <w:trHeight w:val="243"/>
          <w:jc w:val="center"/>
        </w:trPr>
        <w:tc>
          <w:tcPr>
            <w:tcW w:w="291" w:type="pct"/>
            <w:vMerge w:val="restart"/>
            <w:textDirection w:val="btLr"/>
          </w:tcPr>
          <w:p w:rsidR="008B03C5" w:rsidRPr="00AC4382" w:rsidRDefault="008B03C5" w:rsidP="00D04067">
            <w:pPr>
              <w:spacing w:after="0" w:line="276" w:lineRule="auto"/>
              <w:ind w:left="113" w:right="113" w:firstLine="0"/>
              <w:rPr>
                <w:szCs w:val="24"/>
              </w:rPr>
            </w:pPr>
            <w:r w:rsidRPr="00AC4382">
              <w:rPr>
                <w:szCs w:val="24"/>
              </w:rPr>
              <w:t>Класс</w:t>
            </w:r>
          </w:p>
        </w:tc>
        <w:tc>
          <w:tcPr>
            <w:tcW w:w="1086" w:type="pct"/>
            <w:vMerge w:val="restart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Предметы</w:t>
            </w:r>
          </w:p>
        </w:tc>
        <w:tc>
          <w:tcPr>
            <w:tcW w:w="1953" w:type="pct"/>
            <w:gridSpan w:val="4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 xml:space="preserve">Кол-во </w:t>
            </w:r>
          </w:p>
        </w:tc>
        <w:tc>
          <w:tcPr>
            <w:tcW w:w="878" w:type="pct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Качество</w:t>
            </w:r>
          </w:p>
        </w:tc>
        <w:tc>
          <w:tcPr>
            <w:tcW w:w="788" w:type="pct"/>
            <w:gridSpan w:val="2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Усп.</w:t>
            </w:r>
          </w:p>
        </w:tc>
      </w:tr>
      <w:tr w:rsidR="008B03C5" w:rsidRPr="00AC4382" w:rsidTr="00C12F6B">
        <w:trPr>
          <w:gridAfter w:val="1"/>
          <w:wAfter w:w="4" w:type="pct"/>
          <w:cantSplit/>
          <w:trHeight w:val="475"/>
          <w:jc w:val="center"/>
        </w:trPr>
        <w:tc>
          <w:tcPr>
            <w:tcW w:w="291" w:type="pct"/>
            <w:vMerge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1086" w:type="pct"/>
            <w:vMerge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«2»</w:t>
            </w:r>
          </w:p>
        </w:tc>
        <w:tc>
          <w:tcPr>
            <w:tcW w:w="494" w:type="pct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«3»</w:t>
            </w:r>
          </w:p>
        </w:tc>
        <w:tc>
          <w:tcPr>
            <w:tcW w:w="593" w:type="pct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«4»</w:t>
            </w:r>
          </w:p>
        </w:tc>
        <w:tc>
          <w:tcPr>
            <w:tcW w:w="372" w:type="pct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«5»</w:t>
            </w:r>
          </w:p>
        </w:tc>
        <w:tc>
          <w:tcPr>
            <w:tcW w:w="878" w:type="pct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Годовая КР</w:t>
            </w:r>
          </w:p>
        </w:tc>
        <w:tc>
          <w:tcPr>
            <w:tcW w:w="788" w:type="pct"/>
            <w:gridSpan w:val="2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Годовая КР</w:t>
            </w:r>
          </w:p>
        </w:tc>
      </w:tr>
      <w:tr w:rsidR="008B03C5" w:rsidRPr="00AC4382" w:rsidTr="00D04067">
        <w:trPr>
          <w:trHeight w:val="159"/>
          <w:jc w:val="center"/>
        </w:trPr>
        <w:tc>
          <w:tcPr>
            <w:tcW w:w="291" w:type="pct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5-а</w:t>
            </w:r>
          </w:p>
        </w:tc>
        <w:tc>
          <w:tcPr>
            <w:tcW w:w="1086" w:type="pct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 xml:space="preserve">Математика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22,2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210"/>
          <w:jc w:val="center"/>
        </w:trPr>
        <w:tc>
          <w:tcPr>
            <w:tcW w:w="291" w:type="pct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5-б</w:t>
            </w:r>
          </w:p>
        </w:tc>
        <w:tc>
          <w:tcPr>
            <w:tcW w:w="1086" w:type="pct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Математика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18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40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321"/>
          <w:jc w:val="center"/>
        </w:trPr>
        <w:tc>
          <w:tcPr>
            <w:tcW w:w="291" w:type="pct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5-в</w:t>
            </w:r>
          </w:p>
        </w:tc>
        <w:tc>
          <w:tcPr>
            <w:tcW w:w="1086" w:type="pct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Математика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11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62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C12F6B">
        <w:trPr>
          <w:trHeight w:val="268"/>
          <w:jc w:val="center"/>
        </w:trPr>
        <w:tc>
          <w:tcPr>
            <w:tcW w:w="291" w:type="pct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5-г</w:t>
            </w:r>
          </w:p>
        </w:tc>
        <w:tc>
          <w:tcPr>
            <w:tcW w:w="1086" w:type="pct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Математика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28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6,6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C12F6B">
        <w:trPr>
          <w:trHeight w:val="231"/>
          <w:jc w:val="center"/>
        </w:trPr>
        <w:tc>
          <w:tcPr>
            <w:tcW w:w="291" w:type="pct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5-д</w:t>
            </w:r>
          </w:p>
        </w:tc>
        <w:tc>
          <w:tcPr>
            <w:tcW w:w="1086" w:type="pct"/>
            <w:shd w:val="clear" w:color="auto" w:fill="auto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Математика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17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16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277"/>
          <w:jc w:val="center"/>
        </w:trPr>
        <w:tc>
          <w:tcPr>
            <w:tcW w:w="291" w:type="pct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8-а</w:t>
            </w:r>
          </w:p>
        </w:tc>
        <w:tc>
          <w:tcPr>
            <w:tcW w:w="1086" w:type="pct"/>
            <w:shd w:val="clear" w:color="auto" w:fill="auto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Математика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60,7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280"/>
          <w:jc w:val="center"/>
        </w:trPr>
        <w:tc>
          <w:tcPr>
            <w:tcW w:w="291" w:type="pct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8-б</w:t>
            </w:r>
          </w:p>
        </w:tc>
        <w:tc>
          <w:tcPr>
            <w:tcW w:w="1086" w:type="pct"/>
            <w:shd w:val="clear" w:color="auto" w:fill="auto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Математика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20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25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</w:tr>
      <w:tr w:rsidR="008B03C5" w:rsidRPr="00AC4382" w:rsidTr="00D04067">
        <w:trPr>
          <w:trHeight w:val="399"/>
          <w:jc w:val="center"/>
        </w:trPr>
        <w:tc>
          <w:tcPr>
            <w:tcW w:w="291" w:type="pct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8-в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Математика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14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2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33,3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91,7</w:t>
            </w:r>
          </w:p>
        </w:tc>
      </w:tr>
      <w:tr w:rsidR="008B03C5" w:rsidRPr="00AC4382" w:rsidTr="00D04067">
        <w:trPr>
          <w:trHeight w:val="399"/>
          <w:jc w:val="center"/>
        </w:trPr>
        <w:tc>
          <w:tcPr>
            <w:tcW w:w="291" w:type="pct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8-г</w:t>
            </w:r>
          </w:p>
        </w:tc>
        <w:tc>
          <w:tcPr>
            <w:tcW w:w="1086" w:type="pct"/>
            <w:shd w:val="clear" w:color="auto" w:fill="auto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 xml:space="preserve">Математика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4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17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30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5" w:rsidRPr="00AC4382" w:rsidRDefault="008B03C5" w:rsidP="00D04067">
            <w:pPr>
              <w:spacing w:after="0" w:line="240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86,7</w:t>
            </w:r>
          </w:p>
        </w:tc>
      </w:tr>
    </w:tbl>
    <w:p w:rsidR="008B03C5" w:rsidRPr="00AC4382" w:rsidRDefault="008B03C5" w:rsidP="008B03C5"/>
    <w:p w:rsidR="0056270F" w:rsidRPr="00AC4382" w:rsidRDefault="0056270F" w:rsidP="0056270F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AC4382">
        <w:rPr>
          <w:b/>
          <w:sz w:val="28"/>
          <w:szCs w:val="28"/>
        </w:rPr>
        <w:t>Мониторинг</w:t>
      </w:r>
    </w:p>
    <w:p w:rsidR="0056270F" w:rsidRPr="00AC4382" w:rsidRDefault="0056270F" w:rsidP="0056270F">
      <w:pPr>
        <w:spacing w:after="0" w:line="276" w:lineRule="auto"/>
        <w:ind w:left="0" w:firstLine="0"/>
        <w:jc w:val="center"/>
        <w:rPr>
          <w:b/>
          <w:sz w:val="28"/>
          <w:szCs w:val="28"/>
        </w:rPr>
      </w:pPr>
      <w:r w:rsidRPr="00AC4382">
        <w:rPr>
          <w:b/>
          <w:sz w:val="28"/>
          <w:szCs w:val="28"/>
        </w:rPr>
        <w:t xml:space="preserve"> результатов контрольных работ в 7-9 классах по английскому языку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473"/>
        <w:gridCol w:w="999"/>
        <w:gridCol w:w="1483"/>
        <w:gridCol w:w="539"/>
        <w:gridCol w:w="576"/>
        <w:gridCol w:w="539"/>
        <w:gridCol w:w="576"/>
        <w:gridCol w:w="999"/>
        <w:gridCol w:w="604"/>
      </w:tblGrid>
      <w:tr w:rsidR="0056270F" w:rsidRPr="00AC4382" w:rsidTr="00AD36C2">
        <w:trPr>
          <w:trHeight w:val="240"/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Аудирование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Письмо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Чтение</w:t>
            </w:r>
          </w:p>
        </w:tc>
        <w:tc>
          <w:tcPr>
            <w:tcW w:w="0" w:type="auto"/>
            <w:gridSpan w:val="2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Говорение</w:t>
            </w:r>
          </w:p>
        </w:tc>
      </w:tr>
      <w:tr w:rsidR="0056270F" w:rsidRPr="00AC4382" w:rsidTr="00AD36C2">
        <w:trPr>
          <w:trHeight w:val="240"/>
          <w:jc w:val="center"/>
        </w:trPr>
        <w:tc>
          <w:tcPr>
            <w:tcW w:w="0" w:type="auto"/>
            <w:vMerge w:val="restart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Предметы</w:t>
            </w:r>
          </w:p>
        </w:tc>
        <w:tc>
          <w:tcPr>
            <w:tcW w:w="999" w:type="dxa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Качество</w:t>
            </w:r>
          </w:p>
        </w:tc>
        <w:tc>
          <w:tcPr>
            <w:tcW w:w="1483" w:type="dxa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Кач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Усп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Кач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Усп</w:t>
            </w:r>
          </w:p>
        </w:tc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Качество</w:t>
            </w:r>
          </w:p>
        </w:tc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382">
              <w:rPr>
                <w:sz w:val="20"/>
                <w:szCs w:val="20"/>
              </w:rPr>
              <w:t>Усп.</w:t>
            </w:r>
          </w:p>
        </w:tc>
      </w:tr>
      <w:tr w:rsidR="0056270F" w:rsidRPr="00AC4382" w:rsidTr="00AD36C2">
        <w:trPr>
          <w:trHeight w:val="319"/>
          <w:jc w:val="center"/>
        </w:trPr>
        <w:tc>
          <w:tcPr>
            <w:tcW w:w="0" w:type="auto"/>
            <w:vMerge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C4382">
              <w:rPr>
                <w:color w:val="auto"/>
                <w:sz w:val="20"/>
                <w:szCs w:val="20"/>
              </w:rPr>
              <w:t>ГКР</w:t>
            </w:r>
          </w:p>
        </w:tc>
        <w:tc>
          <w:tcPr>
            <w:tcW w:w="1483" w:type="dxa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C4382">
              <w:rPr>
                <w:color w:val="auto"/>
                <w:sz w:val="20"/>
                <w:szCs w:val="20"/>
              </w:rPr>
              <w:t>ГКР</w:t>
            </w:r>
          </w:p>
        </w:tc>
        <w:tc>
          <w:tcPr>
            <w:tcW w:w="0" w:type="auto"/>
            <w:vMerge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C4382">
              <w:rPr>
                <w:color w:val="auto"/>
                <w:sz w:val="20"/>
                <w:szCs w:val="20"/>
              </w:rPr>
              <w:t>ГКР</w:t>
            </w:r>
          </w:p>
        </w:tc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C4382">
              <w:rPr>
                <w:color w:val="auto"/>
                <w:sz w:val="20"/>
                <w:szCs w:val="20"/>
              </w:rPr>
              <w:t>ГКР</w:t>
            </w:r>
          </w:p>
        </w:tc>
      </w:tr>
      <w:tr w:rsidR="0056270F" w:rsidRPr="00AC4382" w:rsidTr="00AD36C2">
        <w:trPr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7-а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 xml:space="preserve">Английский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80</w:t>
            </w:r>
          </w:p>
        </w:tc>
      </w:tr>
      <w:tr w:rsidR="0056270F" w:rsidRPr="00AC4382" w:rsidTr="00AD36C2">
        <w:trPr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7-б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Английский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58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85</w:t>
            </w:r>
          </w:p>
        </w:tc>
      </w:tr>
      <w:tr w:rsidR="0056270F" w:rsidRPr="00AC4382" w:rsidTr="00AD36C2">
        <w:trPr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7-в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Английский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38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64</w:t>
            </w:r>
          </w:p>
        </w:tc>
      </w:tr>
      <w:tr w:rsidR="0056270F" w:rsidRPr="00AC4382" w:rsidTr="00AD36C2">
        <w:trPr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7-г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Английский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94</w:t>
            </w:r>
          </w:p>
        </w:tc>
      </w:tr>
      <w:tr w:rsidR="0056270F" w:rsidRPr="00AC4382" w:rsidTr="00AD36C2">
        <w:trPr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8-а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Английский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67</w:t>
            </w:r>
          </w:p>
        </w:tc>
      </w:tr>
      <w:tr w:rsidR="0056270F" w:rsidRPr="00AC4382" w:rsidTr="00C12F6B">
        <w:trPr>
          <w:trHeight w:val="315"/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8-б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Английский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79</w:t>
            </w:r>
          </w:p>
        </w:tc>
      </w:tr>
      <w:tr w:rsidR="0056270F" w:rsidRPr="00AC4382" w:rsidTr="00C12F6B">
        <w:trPr>
          <w:trHeight w:val="263"/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8-в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Английский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93</w:t>
            </w:r>
          </w:p>
        </w:tc>
      </w:tr>
      <w:tr w:rsidR="0056270F" w:rsidRPr="00AC4382" w:rsidTr="00C12F6B">
        <w:trPr>
          <w:trHeight w:val="367"/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8г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 xml:space="preserve">Английский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64</w:t>
            </w:r>
          </w:p>
        </w:tc>
      </w:tr>
      <w:tr w:rsidR="0056270F" w:rsidRPr="00AC4382" w:rsidTr="00AD36C2">
        <w:trPr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9-а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Английский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87</w:t>
            </w:r>
          </w:p>
        </w:tc>
      </w:tr>
      <w:tr w:rsidR="0056270F" w:rsidRPr="00AC4382" w:rsidTr="00AD36C2">
        <w:trPr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9-б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Английский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83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92</w:t>
            </w:r>
          </w:p>
        </w:tc>
      </w:tr>
      <w:tr w:rsidR="0056270F" w:rsidRPr="00AC4382" w:rsidTr="00AD36C2">
        <w:trPr>
          <w:trHeight w:val="302"/>
          <w:jc w:val="center"/>
        </w:trPr>
        <w:tc>
          <w:tcPr>
            <w:tcW w:w="0" w:type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9-в</w:t>
            </w:r>
          </w:p>
        </w:tc>
        <w:tc>
          <w:tcPr>
            <w:tcW w:w="0" w:type="auto"/>
            <w:shd w:val="clear" w:color="auto" w:fill="auto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Английский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73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C4382">
              <w:rPr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0F" w:rsidRPr="00AC4382" w:rsidRDefault="0056270F" w:rsidP="00AD36C2">
            <w:pPr>
              <w:spacing w:after="0" w:line="276" w:lineRule="auto"/>
              <w:ind w:left="0" w:firstLine="0"/>
              <w:rPr>
                <w:szCs w:val="24"/>
              </w:rPr>
            </w:pPr>
            <w:r w:rsidRPr="00AC4382">
              <w:rPr>
                <w:szCs w:val="24"/>
              </w:rPr>
              <w:t>61</w:t>
            </w:r>
          </w:p>
        </w:tc>
      </w:tr>
    </w:tbl>
    <w:p w:rsidR="001A7312" w:rsidRPr="00AC4382" w:rsidRDefault="001A7312" w:rsidP="0056270F">
      <w:pPr>
        <w:spacing w:after="0" w:line="276" w:lineRule="auto"/>
        <w:ind w:left="0" w:firstLine="0"/>
        <w:rPr>
          <w:sz w:val="28"/>
          <w:szCs w:val="28"/>
        </w:rPr>
      </w:pPr>
    </w:p>
    <w:p w:rsidR="00EF0D0B" w:rsidRPr="00D11F0D" w:rsidRDefault="009F185B" w:rsidP="00D11F0D">
      <w:pPr>
        <w:spacing w:after="0" w:line="276" w:lineRule="auto"/>
        <w:ind w:left="0" w:firstLine="709"/>
        <w:rPr>
          <w:sz w:val="28"/>
          <w:szCs w:val="28"/>
        </w:rPr>
      </w:pPr>
      <w:r w:rsidRPr="00AC4382">
        <w:rPr>
          <w:sz w:val="28"/>
          <w:szCs w:val="28"/>
        </w:rPr>
        <w:t>Анализ результатов контрольных работ по математике (профиль) и русскому языку</w:t>
      </w:r>
      <w:r w:rsidR="001A7312" w:rsidRPr="00AC4382">
        <w:rPr>
          <w:sz w:val="28"/>
          <w:szCs w:val="28"/>
        </w:rPr>
        <w:t xml:space="preserve"> показал</w:t>
      </w:r>
      <w:r w:rsidR="00AD36C2" w:rsidRPr="00AC4382">
        <w:rPr>
          <w:sz w:val="28"/>
          <w:szCs w:val="28"/>
        </w:rPr>
        <w:t>, что прослеживаю</w:t>
      </w:r>
      <w:r w:rsidRPr="00AC4382">
        <w:rPr>
          <w:sz w:val="28"/>
          <w:szCs w:val="28"/>
        </w:rPr>
        <w:t xml:space="preserve">тся </w:t>
      </w:r>
      <w:r w:rsidR="00AD36C2" w:rsidRPr="00AC4382">
        <w:rPr>
          <w:sz w:val="28"/>
          <w:szCs w:val="28"/>
        </w:rPr>
        <w:t>стабильные показатели</w:t>
      </w:r>
      <w:r w:rsidRPr="00AC4382">
        <w:rPr>
          <w:sz w:val="28"/>
          <w:szCs w:val="28"/>
        </w:rPr>
        <w:t xml:space="preserve"> успеваемости и качества обучения. По математике базового уровня успеваемость</w:t>
      </w:r>
      <w:r w:rsidR="00C12F6B">
        <w:rPr>
          <w:sz w:val="28"/>
          <w:szCs w:val="28"/>
        </w:rPr>
        <w:t xml:space="preserve"> составила 100%</w:t>
      </w:r>
      <w:r w:rsidR="00EF0D0B" w:rsidRPr="00AC4382">
        <w:rPr>
          <w:sz w:val="28"/>
          <w:szCs w:val="28"/>
        </w:rPr>
        <w:t>,</w:t>
      </w:r>
      <w:r w:rsidRPr="00AC4382">
        <w:rPr>
          <w:sz w:val="28"/>
          <w:szCs w:val="28"/>
        </w:rPr>
        <w:t xml:space="preserve"> качество составляет </w:t>
      </w:r>
      <w:r w:rsidR="00EF0D0B" w:rsidRPr="00AC4382">
        <w:rPr>
          <w:sz w:val="28"/>
          <w:szCs w:val="28"/>
        </w:rPr>
        <w:t>40</w:t>
      </w:r>
      <w:r w:rsidRPr="00AC4382">
        <w:rPr>
          <w:sz w:val="28"/>
          <w:szCs w:val="28"/>
        </w:rPr>
        <w:t xml:space="preserve"> %. Наилучшие результаты на ПКР по математике (профиль)</w:t>
      </w:r>
      <w:r w:rsidR="00EF0D0B" w:rsidRPr="00AC4382">
        <w:rPr>
          <w:sz w:val="28"/>
          <w:szCs w:val="28"/>
        </w:rPr>
        <w:t xml:space="preserve"> (выше 68 баллов)</w:t>
      </w:r>
      <w:r w:rsidRPr="00AC4382">
        <w:rPr>
          <w:sz w:val="28"/>
          <w:szCs w:val="28"/>
        </w:rPr>
        <w:t xml:space="preserve"> показали </w:t>
      </w:r>
      <w:r w:rsidR="00EF0D0B" w:rsidRPr="00AC4382">
        <w:rPr>
          <w:sz w:val="28"/>
          <w:szCs w:val="28"/>
        </w:rPr>
        <w:t>6 выпускников</w:t>
      </w:r>
      <w:r w:rsidRPr="00AC4382">
        <w:rPr>
          <w:sz w:val="28"/>
          <w:szCs w:val="28"/>
        </w:rPr>
        <w:t>, неудовле</w:t>
      </w:r>
      <w:r w:rsidR="00EF0D0B" w:rsidRPr="00AC4382">
        <w:rPr>
          <w:sz w:val="28"/>
          <w:szCs w:val="28"/>
        </w:rPr>
        <w:t>творительных</w:t>
      </w:r>
      <w:r w:rsidR="00211619" w:rsidRPr="00AC4382">
        <w:rPr>
          <w:sz w:val="28"/>
          <w:szCs w:val="28"/>
        </w:rPr>
        <w:t xml:space="preserve"> результат</w:t>
      </w:r>
      <w:r w:rsidR="00EF0D0B" w:rsidRPr="00AC4382">
        <w:rPr>
          <w:sz w:val="28"/>
          <w:szCs w:val="28"/>
        </w:rPr>
        <w:t>ов нет</w:t>
      </w:r>
      <w:r w:rsidRPr="00AC4382">
        <w:rPr>
          <w:sz w:val="28"/>
          <w:szCs w:val="28"/>
        </w:rPr>
        <w:t>; по русскому языку наилучшие результаты показал</w:t>
      </w:r>
      <w:r w:rsidR="00211619" w:rsidRPr="00AC4382">
        <w:rPr>
          <w:sz w:val="28"/>
          <w:szCs w:val="28"/>
        </w:rPr>
        <w:t>и</w:t>
      </w:r>
      <w:r w:rsidR="00EF0D0B" w:rsidRPr="00AC4382">
        <w:rPr>
          <w:sz w:val="28"/>
          <w:szCs w:val="28"/>
        </w:rPr>
        <w:t xml:space="preserve"> 2 выпускника (от 80 баллов</w:t>
      </w:r>
      <w:r w:rsidRPr="00AC4382">
        <w:rPr>
          <w:sz w:val="28"/>
          <w:szCs w:val="28"/>
        </w:rPr>
        <w:t>); низкий результат</w:t>
      </w:r>
      <w:r w:rsidR="00211619" w:rsidRPr="00AC4382">
        <w:rPr>
          <w:sz w:val="28"/>
          <w:szCs w:val="28"/>
        </w:rPr>
        <w:t xml:space="preserve"> - </w:t>
      </w:r>
      <w:r w:rsidR="00EF0D0B" w:rsidRPr="00AC4382">
        <w:rPr>
          <w:sz w:val="28"/>
          <w:szCs w:val="28"/>
        </w:rPr>
        <w:t>41</w:t>
      </w:r>
      <w:r w:rsidRPr="00AC4382">
        <w:rPr>
          <w:sz w:val="28"/>
          <w:szCs w:val="28"/>
        </w:rPr>
        <w:t>б</w:t>
      </w:r>
      <w:r w:rsidR="00211619" w:rsidRPr="00AC4382">
        <w:rPr>
          <w:sz w:val="28"/>
          <w:szCs w:val="28"/>
        </w:rPr>
        <w:t xml:space="preserve">. </w:t>
      </w:r>
      <w:r w:rsidRPr="00AC4382">
        <w:rPr>
          <w:sz w:val="28"/>
          <w:szCs w:val="28"/>
        </w:rPr>
        <w:t xml:space="preserve"> Предметы по выбору в формате ЕГЭ обучающиеся писали в рамках зимней сессии. </w:t>
      </w:r>
    </w:p>
    <w:p w:rsidR="00EF0D0B" w:rsidRPr="002633A9" w:rsidRDefault="00C12F6B" w:rsidP="00C12F6B">
      <w:pPr>
        <w:spacing w:after="0" w:line="276" w:lineRule="auto"/>
        <w:ind w:left="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</w:t>
      </w:r>
      <w:r w:rsidR="00EF0D0B" w:rsidRPr="002633A9">
        <w:rPr>
          <w:b/>
          <w:sz w:val="28"/>
          <w:szCs w:val="28"/>
        </w:rPr>
        <w:t xml:space="preserve"> (итоговая) аттестации выпускников</w:t>
      </w:r>
      <w:r>
        <w:rPr>
          <w:b/>
          <w:sz w:val="28"/>
          <w:szCs w:val="28"/>
        </w:rPr>
        <w:t xml:space="preserve"> -</w:t>
      </w:r>
      <w:r w:rsidR="00EF0D0B" w:rsidRPr="002633A9">
        <w:rPr>
          <w:b/>
          <w:sz w:val="28"/>
          <w:szCs w:val="28"/>
        </w:rPr>
        <w:t xml:space="preserve"> 2021 </w:t>
      </w:r>
    </w:p>
    <w:p w:rsidR="00EF0D0B" w:rsidRPr="00C12F6B" w:rsidRDefault="00EF0D0B" w:rsidP="00C12F6B">
      <w:pPr>
        <w:spacing w:after="0" w:line="240" w:lineRule="auto"/>
        <w:ind w:firstLine="709"/>
        <w:rPr>
          <w:sz w:val="28"/>
          <w:szCs w:val="24"/>
        </w:rPr>
      </w:pPr>
      <w:r w:rsidRPr="00C12F6B">
        <w:rPr>
          <w:sz w:val="28"/>
          <w:szCs w:val="24"/>
        </w:rPr>
        <w:t xml:space="preserve">В 2020-2021 учебном году </w:t>
      </w:r>
      <w:r w:rsidR="00C12F6B" w:rsidRPr="00C12F6B">
        <w:rPr>
          <w:sz w:val="28"/>
          <w:szCs w:val="24"/>
        </w:rPr>
        <w:t xml:space="preserve">в </w:t>
      </w:r>
      <w:r w:rsidRPr="00C12F6B">
        <w:rPr>
          <w:sz w:val="28"/>
          <w:szCs w:val="24"/>
        </w:rPr>
        <w:t xml:space="preserve">условиях риска распространения коронавируса Минпросвещением и Рособрнадзором были изменены условия проведения ГИА. ГИА-9 проводилось по двум обязательным предметам (русский язык и математика), результаты которых явились основанием для выдачи аттестатов об </w:t>
      </w:r>
      <w:r w:rsidR="004B244B">
        <w:rPr>
          <w:sz w:val="28"/>
          <w:szCs w:val="24"/>
        </w:rPr>
        <w:t>основном общем образовании. Так</w:t>
      </w:r>
      <w:r w:rsidRPr="00C12F6B">
        <w:rPr>
          <w:sz w:val="28"/>
          <w:szCs w:val="24"/>
        </w:rPr>
        <w:t>же 9 классы участвовали в написании контрольных работ по предметам по выбору, результаты которых не влияли на допуск к государственной итоговой аттестации, но учитывались при приемке в 10 профильный класс.</w:t>
      </w:r>
    </w:p>
    <w:p w:rsidR="00EF0D0B" w:rsidRPr="00C12F6B" w:rsidRDefault="00EF0D0B" w:rsidP="00C12F6B">
      <w:pPr>
        <w:spacing w:after="0" w:line="240" w:lineRule="auto"/>
        <w:ind w:firstLine="709"/>
        <w:rPr>
          <w:sz w:val="28"/>
          <w:szCs w:val="24"/>
        </w:rPr>
      </w:pPr>
      <w:r w:rsidRPr="00C12F6B">
        <w:rPr>
          <w:sz w:val="28"/>
          <w:szCs w:val="24"/>
        </w:rPr>
        <w:t xml:space="preserve"> В 2021 году ГИА-11 основанием для выдачи аттестатов о среднем общем образовании являлся результат не ниже удовлетворительного на ЕГЭ по русскому языку.  </w:t>
      </w:r>
    </w:p>
    <w:p w:rsidR="00EF0D0B" w:rsidRPr="00C12F6B" w:rsidRDefault="00EF0D0B" w:rsidP="00C12F6B">
      <w:pPr>
        <w:spacing w:after="0" w:line="240" w:lineRule="auto"/>
        <w:ind w:firstLine="709"/>
        <w:rPr>
          <w:sz w:val="28"/>
          <w:szCs w:val="24"/>
        </w:rPr>
      </w:pPr>
      <w:r w:rsidRPr="00C12F6B">
        <w:rPr>
          <w:sz w:val="28"/>
          <w:szCs w:val="24"/>
        </w:rPr>
        <w:t>Итоговые отметки выпускникам 9-х классов были выставлены в соответствии с </w:t>
      </w:r>
      <w:hyperlink r:id="rId10" w:anchor="/document/99/499078599/XA00M9I2N5/" w:history="1">
        <w:r w:rsidRPr="00C12F6B">
          <w:rPr>
            <w:rStyle w:val="a7"/>
            <w:rFonts w:eastAsia="Calibri"/>
            <w:sz w:val="28"/>
          </w:rPr>
          <w:t>пунктом 5.3</w:t>
        </w:r>
      </w:hyperlink>
      <w:r w:rsidRPr="00C12F6B">
        <w:rPr>
          <w:sz w:val="28"/>
          <w:szCs w:val="24"/>
        </w:rPr>
        <w:t xml:space="preserve"> Порядка заполнения, учета и выдачи аттестатов об основном общем и среднем общем образовании и их дубликатов, утвержденного приказом Минобрнауки от 14.02.2014 № 115. </w:t>
      </w:r>
    </w:p>
    <w:p w:rsidR="00EF0D0B" w:rsidRPr="00C12F6B" w:rsidRDefault="00EF0D0B" w:rsidP="00C12F6B">
      <w:pPr>
        <w:spacing w:after="0" w:line="240" w:lineRule="auto"/>
        <w:ind w:firstLine="709"/>
        <w:rPr>
          <w:rFonts w:eastAsiaTheme="minorHAnsi"/>
          <w:sz w:val="28"/>
          <w:szCs w:val="24"/>
          <w:lang w:eastAsia="en-US"/>
        </w:rPr>
      </w:pPr>
      <w:r w:rsidRPr="00C12F6B">
        <w:rPr>
          <w:sz w:val="28"/>
          <w:szCs w:val="24"/>
        </w:rPr>
        <w:t xml:space="preserve">В соответствии с пунктом 1 части 1 статьи 61 Федерального закона от 29.12.2012 № 273-ФЗ, Порядком заполнения, учета и выдачи аттестатов об основном общем и среднем общем образовании и их дубликатов, утвержденным приказом Минобрнауки от 14.02.2014 № 115, приказом Минпросвещения России от 11.06.2020 № 295 «Об особенностях заполнения и выдачи аттестатов об основном </w:t>
      </w:r>
      <w:r w:rsidRPr="00C12F6B">
        <w:rPr>
          <w:sz w:val="28"/>
          <w:szCs w:val="24"/>
        </w:rPr>
        <w:lastRenderedPageBreak/>
        <w:t xml:space="preserve">общем и среднем общем образовании в 2020 году», приказом министерства образования Оренбургской области от  15.06.2020 № 01-21/805 «О внесении изменений в  приказ министерства образования   Оренбургской области   от 17.04.2020 № 01-21/671»,  приказом Управления образования Оренбургского района «О внесении изменений в приказ 21.04.2020 № 178» выданы аттестаты об основном общем образовании </w:t>
      </w:r>
      <w:r w:rsidRPr="00C12F6B">
        <w:rPr>
          <w:rFonts w:eastAsiaTheme="minorHAnsi"/>
          <w:sz w:val="28"/>
          <w:szCs w:val="24"/>
          <w:lang w:eastAsia="en-US"/>
        </w:rPr>
        <w:t xml:space="preserve">и приложения к ним с учетом результатов ГИА – 9 обучающимся 9-х классов, не имеющим академической задолженности, в полном объеме выполнившим учебный план или индивидуальный учебный план, изучавшимся на уровне основного общего образования (имеющим годовые отметки по всем учебным предметам учебного плана за 9 класс не ниже удовлетворительных), подавшим заявления на участие в ГИА-9 не позднее 1 марта 2021 года, имеющим результат «зачет» за итоговое собеседование по русскому языку и допущенным в 2021 году к ГИА-9, в составе 88 человек и отчислены в связи с завершением обучения по образовательным программам основного общего образования обучающихся 9-х классов. </w:t>
      </w:r>
    </w:p>
    <w:p w:rsidR="00EF0D0B" w:rsidRPr="00C12F6B" w:rsidRDefault="00EF0D0B" w:rsidP="00C12F6B">
      <w:pPr>
        <w:spacing w:after="0" w:line="240" w:lineRule="auto"/>
        <w:ind w:firstLine="709"/>
        <w:rPr>
          <w:sz w:val="28"/>
          <w:szCs w:val="24"/>
        </w:rPr>
      </w:pPr>
      <w:r w:rsidRPr="00C12F6B">
        <w:rPr>
          <w:sz w:val="28"/>
          <w:szCs w:val="24"/>
        </w:rPr>
        <w:t>В 9 «А» классе на начало учебного года в классе было 29 обучающихся, на конец – 29. По итогам 2</w:t>
      </w:r>
      <w:r w:rsidR="00127730">
        <w:rPr>
          <w:sz w:val="28"/>
          <w:szCs w:val="24"/>
        </w:rPr>
        <w:t>020/21 учебного года 1 обучающая</w:t>
      </w:r>
      <w:r w:rsidRPr="00C12F6B">
        <w:rPr>
          <w:sz w:val="28"/>
          <w:szCs w:val="24"/>
        </w:rPr>
        <w:t>ся освоила АООП основного общего образования и 29 обучающихся в полном объеме освоили О</w:t>
      </w:r>
      <w:r w:rsidR="00127730">
        <w:rPr>
          <w:sz w:val="28"/>
          <w:szCs w:val="24"/>
        </w:rPr>
        <w:t>ОП основного общего образования</w:t>
      </w:r>
      <w:r w:rsidRPr="00C12F6B">
        <w:rPr>
          <w:sz w:val="28"/>
          <w:szCs w:val="24"/>
        </w:rPr>
        <w:t xml:space="preserve">. Допущены к ГИА-9 и выданы аттестаты об основном общем образовании в составе 28 человек и 1 свидетельство об обучении. </w:t>
      </w:r>
    </w:p>
    <w:p w:rsidR="00EF0D0B" w:rsidRPr="00C12F6B" w:rsidRDefault="00EF0D0B" w:rsidP="00C12F6B">
      <w:pPr>
        <w:spacing w:after="0" w:line="240" w:lineRule="auto"/>
        <w:ind w:firstLine="709"/>
        <w:rPr>
          <w:sz w:val="28"/>
          <w:szCs w:val="24"/>
        </w:rPr>
      </w:pPr>
      <w:r w:rsidRPr="00C12F6B">
        <w:rPr>
          <w:sz w:val="28"/>
          <w:szCs w:val="24"/>
        </w:rPr>
        <w:t>В 9 «Б» классе на начало учебного года в классе было 31 обучающихся, на конец – 31. По итогам 2020/21 учебного года 2 обучающи</w:t>
      </w:r>
      <w:r w:rsidR="00127730">
        <w:rPr>
          <w:sz w:val="28"/>
          <w:szCs w:val="24"/>
        </w:rPr>
        <w:t>х</w:t>
      </w:r>
      <w:r w:rsidRPr="00C12F6B">
        <w:rPr>
          <w:sz w:val="28"/>
          <w:szCs w:val="24"/>
        </w:rPr>
        <w:t>ся освоил</w:t>
      </w:r>
      <w:r w:rsidR="00127730">
        <w:rPr>
          <w:sz w:val="28"/>
          <w:szCs w:val="24"/>
        </w:rPr>
        <w:t>и</w:t>
      </w:r>
      <w:r w:rsidRPr="00C12F6B">
        <w:rPr>
          <w:sz w:val="28"/>
          <w:szCs w:val="24"/>
        </w:rPr>
        <w:t xml:space="preserve"> АООП основного общего образования для обучающихся с ЗПР и сдавали экзамен по русскому языку в форме ГВЭ. 29 обучающихся 9 «Б» класса в полном объеме освоили ООП основного о</w:t>
      </w:r>
      <w:r w:rsidR="00127730">
        <w:rPr>
          <w:sz w:val="28"/>
          <w:szCs w:val="24"/>
        </w:rPr>
        <w:t>бщего образования</w:t>
      </w:r>
      <w:r w:rsidRPr="00C12F6B">
        <w:rPr>
          <w:sz w:val="28"/>
          <w:szCs w:val="24"/>
        </w:rPr>
        <w:t xml:space="preserve">. Допущены к ГИА-9 и выданы аттестаты об основном общем образовании составе 31 человек. Аттестаты с отличием выданы </w:t>
      </w:r>
      <w:r w:rsidR="00127730">
        <w:rPr>
          <w:sz w:val="28"/>
          <w:szCs w:val="24"/>
        </w:rPr>
        <w:t xml:space="preserve">8 </w:t>
      </w:r>
      <w:r w:rsidRPr="00C12F6B">
        <w:rPr>
          <w:sz w:val="28"/>
          <w:szCs w:val="24"/>
        </w:rPr>
        <w:t>обучающимся,  имеющим итоговые отметки «отлично» по всем учебным предметам на уровне основного общего образования и получившим оценки «5» на ГИА.</w:t>
      </w:r>
    </w:p>
    <w:p w:rsidR="00EF0D0B" w:rsidRPr="00C12F6B" w:rsidRDefault="00EF0D0B" w:rsidP="00C12F6B">
      <w:pPr>
        <w:spacing w:after="0" w:line="240" w:lineRule="auto"/>
        <w:ind w:firstLine="709"/>
        <w:rPr>
          <w:sz w:val="28"/>
          <w:szCs w:val="24"/>
        </w:rPr>
      </w:pPr>
      <w:r w:rsidRPr="00C12F6B">
        <w:rPr>
          <w:sz w:val="28"/>
          <w:szCs w:val="24"/>
        </w:rPr>
        <w:t>В 9 «В» классе   на начало учебного года в классе было 28 обучающихся, на конец – 29. По итогам 2020/21 учебного года 28 обучающихся в полном объеме освоили ООП основного общего образования, 1 обучающийся освоил АООП основного общего образования для обу</w:t>
      </w:r>
      <w:r w:rsidR="00127730">
        <w:rPr>
          <w:sz w:val="28"/>
          <w:szCs w:val="24"/>
        </w:rPr>
        <w:t>чающихся с ЗПР</w:t>
      </w:r>
      <w:r w:rsidRPr="00C12F6B">
        <w:rPr>
          <w:sz w:val="28"/>
          <w:szCs w:val="24"/>
        </w:rPr>
        <w:t xml:space="preserve">. Успешно прошли ГИА и получили аттестаты об основном общем образовании в составе 29 человек. Аттестаты с отличием выданы </w:t>
      </w:r>
      <w:r w:rsidR="00127730">
        <w:rPr>
          <w:sz w:val="28"/>
          <w:szCs w:val="24"/>
        </w:rPr>
        <w:t>3 обучающимся</w:t>
      </w:r>
      <w:r w:rsidRPr="00C12F6B">
        <w:rPr>
          <w:sz w:val="28"/>
          <w:szCs w:val="24"/>
        </w:rPr>
        <w:t>.</w:t>
      </w:r>
    </w:p>
    <w:p w:rsidR="00EF0D0B" w:rsidRPr="00C12F6B" w:rsidRDefault="00EF0D0B" w:rsidP="00C12F6B">
      <w:pPr>
        <w:spacing w:after="0" w:line="240" w:lineRule="auto"/>
        <w:ind w:firstLine="709"/>
        <w:rPr>
          <w:sz w:val="28"/>
          <w:szCs w:val="24"/>
        </w:rPr>
      </w:pPr>
      <w:r w:rsidRPr="00C12F6B">
        <w:rPr>
          <w:sz w:val="28"/>
          <w:szCs w:val="24"/>
        </w:rPr>
        <w:t>ГИА-11 прошла  в форме единого государственного экзамена.  Итоговые отметки выпускникам 11 класса были выставлены в соответствии с </w:t>
      </w:r>
      <w:hyperlink r:id="rId11" w:anchor="/document/99/499078599/XA00M9I2N5/" w:history="1">
        <w:r w:rsidRPr="00C12F6B">
          <w:rPr>
            <w:rStyle w:val="a7"/>
            <w:rFonts w:eastAsia="Calibri"/>
            <w:sz w:val="28"/>
          </w:rPr>
          <w:t>пунктом 5.3 </w:t>
        </w:r>
      </w:hyperlink>
      <w:r w:rsidRPr="00C12F6B">
        <w:rPr>
          <w:sz w:val="28"/>
          <w:szCs w:val="24"/>
        </w:rPr>
        <w:t xml:space="preserve">Порядка заполнения, учета и выдачи аттестатов об основном общем и среднем общем образовании и их дубликатов, утвержденного приказом Минобрнауки от 14.02.2014 № 115. </w:t>
      </w:r>
    </w:p>
    <w:p w:rsidR="00EF0D0B" w:rsidRPr="00C12F6B" w:rsidRDefault="00127730" w:rsidP="00C12F6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sz w:val="28"/>
          <w:szCs w:val="24"/>
        </w:rPr>
      </w:pPr>
      <w:r>
        <w:rPr>
          <w:sz w:val="28"/>
          <w:szCs w:val="24"/>
        </w:rPr>
        <w:t>В</w:t>
      </w:r>
      <w:r w:rsidR="00EF0D0B" w:rsidRPr="00C12F6B">
        <w:rPr>
          <w:sz w:val="28"/>
          <w:szCs w:val="24"/>
        </w:rPr>
        <w:t xml:space="preserve">ыданы аттестаты о среднем общем образовании </w:t>
      </w:r>
      <w:r w:rsidR="00EF0D0B" w:rsidRPr="00C12F6B">
        <w:rPr>
          <w:rFonts w:eastAsiaTheme="minorHAnsi"/>
          <w:sz w:val="28"/>
          <w:szCs w:val="24"/>
          <w:lang w:eastAsia="en-US"/>
        </w:rPr>
        <w:t>и приложения с учетом результата ЕГЭ не ниже удовлетворительного по русскому языку о среднем общем образовании обучающимся 11 класса, освоившим О</w:t>
      </w:r>
      <w:r>
        <w:rPr>
          <w:rFonts w:eastAsiaTheme="minorHAnsi"/>
          <w:sz w:val="28"/>
          <w:szCs w:val="24"/>
          <w:lang w:eastAsia="en-US"/>
        </w:rPr>
        <w:t>ОП среднего общего образования.</w:t>
      </w:r>
    </w:p>
    <w:p w:rsidR="00EF0D0B" w:rsidRPr="00C12F6B" w:rsidRDefault="00EF0D0B" w:rsidP="00C12F6B">
      <w:pPr>
        <w:spacing w:after="0" w:line="240" w:lineRule="auto"/>
        <w:ind w:firstLine="709"/>
        <w:rPr>
          <w:b/>
          <w:sz w:val="28"/>
          <w:szCs w:val="24"/>
        </w:rPr>
      </w:pPr>
      <w:r w:rsidRPr="00C12F6B">
        <w:rPr>
          <w:sz w:val="28"/>
          <w:szCs w:val="24"/>
        </w:rPr>
        <w:lastRenderedPageBreak/>
        <w:t xml:space="preserve">Аттестаты с отличием и медали «За особые успехи в учении» выданы </w:t>
      </w:r>
      <w:r w:rsidR="00127730">
        <w:rPr>
          <w:sz w:val="28"/>
          <w:szCs w:val="24"/>
        </w:rPr>
        <w:t xml:space="preserve">8 </w:t>
      </w:r>
      <w:r w:rsidRPr="00C12F6B">
        <w:rPr>
          <w:sz w:val="28"/>
          <w:szCs w:val="24"/>
        </w:rPr>
        <w:t xml:space="preserve">обучающимся, имеющим итоговые отметки «отлично» по всем предметам учебного плана на уровне среднего общего образования и получившим на ЕГЭ по русскому языку результат выше 70 баллов. </w:t>
      </w:r>
    </w:p>
    <w:p w:rsidR="00EF0D0B" w:rsidRPr="00C12F6B" w:rsidRDefault="00EF0D0B" w:rsidP="00C12F6B">
      <w:pPr>
        <w:tabs>
          <w:tab w:val="left" w:pos="284"/>
        </w:tabs>
        <w:spacing w:after="0" w:line="240" w:lineRule="auto"/>
        <w:ind w:right="141" w:firstLine="709"/>
        <w:rPr>
          <w:b/>
          <w:bCs/>
          <w:sz w:val="28"/>
          <w:szCs w:val="24"/>
        </w:rPr>
      </w:pPr>
    </w:p>
    <w:p w:rsidR="00EF0D0B" w:rsidRPr="00127730" w:rsidRDefault="00EF0D0B" w:rsidP="00EF0D0B">
      <w:pPr>
        <w:pStyle w:val="22"/>
        <w:tabs>
          <w:tab w:val="left" w:pos="284"/>
          <w:tab w:val="left" w:pos="426"/>
        </w:tabs>
        <w:spacing w:after="0"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4"/>
        </w:rPr>
      </w:pPr>
      <w:r w:rsidRPr="00127730">
        <w:rPr>
          <w:rFonts w:ascii="Times New Roman" w:hAnsi="Times New Roman"/>
          <w:b/>
          <w:sz w:val="28"/>
          <w:szCs w:val="24"/>
        </w:rPr>
        <w:t>Результаты ГИА в форме ОГЭ</w:t>
      </w:r>
    </w:p>
    <w:p w:rsidR="00EF0D0B" w:rsidRPr="00127730" w:rsidRDefault="00EF0D0B" w:rsidP="00EF0D0B">
      <w:pPr>
        <w:ind w:firstLine="709"/>
        <w:rPr>
          <w:sz w:val="28"/>
          <w:szCs w:val="24"/>
        </w:rPr>
      </w:pPr>
      <w:r w:rsidRPr="00127730">
        <w:rPr>
          <w:sz w:val="28"/>
          <w:szCs w:val="24"/>
        </w:rPr>
        <w:t xml:space="preserve">В 2021 году в лицее получали основное общее образование 89 обучающихся (в 2020 – 89 обучающихся). В форме основного государственного экзамена (далее - ОГЭ) проходили государственную итоговую аттестацию 84 обучающихся 9-х классов ( в 2019 – 78 обучающихся). 1 обучающийся получил свидетельство об окончании 9 класса, 4 </w:t>
      </w:r>
      <w:r w:rsidR="002633A9" w:rsidRPr="00127730">
        <w:rPr>
          <w:sz w:val="28"/>
          <w:szCs w:val="24"/>
        </w:rPr>
        <w:t>о</w:t>
      </w:r>
      <w:r w:rsidRPr="00127730">
        <w:rPr>
          <w:sz w:val="28"/>
          <w:szCs w:val="24"/>
        </w:rPr>
        <w:t>бучающихся сдавали ГИА в форме ГВЭ. Все обучающиеся допущены к ГИА.</w:t>
      </w:r>
    </w:p>
    <w:p w:rsidR="00EF0D0B" w:rsidRPr="00127730" w:rsidRDefault="00EF0D0B" w:rsidP="00EF0D0B">
      <w:pPr>
        <w:ind w:firstLine="709"/>
        <w:rPr>
          <w:sz w:val="28"/>
          <w:szCs w:val="24"/>
        </w:rPr>
      </w:pPr>
      <w:r w:rsidRPr="00127730">
        <w:rPr>
          <w:sz w:val="28"/>
          <w:szCs w:val="24"/>
        </w:rPr>
        <w:t>Из 88 выпускников 9-х классов, проходивших ГИА в основной период успешно сдали экзамены по предметам в форме ОГЭ с первого раза 95,5% (84 обучающихся).</w:t>
      </w:r>
    </w:p>
    <w:p w:rsidR="00EF0D0B" w:rsidRPr="00D11F0D" w:rsidRDefault="00EF0D0B" w:rsidP="00D11F0D">
      <w:pPr>
        <w:ind w:left="20" w:right="20" w:firstLine="560"/>
        <w:rPr>
          <w:sz w:val="28"/>
          <w:szCs w:val="24"/>
        </w:rPr>
      </w:pPr>
      <w:r w:rsidRPr="00127730">
        <w:rPr>
          <w:sz w:val="28"/>
          <w:szCs w:val="24"/>
        </w:rPr>
        <w:t>Выпускники, получившие на ОГЭ неудовлетворительный результат (4 выпускника: 1 по русскому языку и 3 по математике), повторно сдавали экзамены в резервные дни основного этапа. Все выпускники (повторно) получили минимальное количество баллов, свидетельствующее об освоении образовательных программ основного общего образования.</w:t>
      </w:r>
    </w:p>
    <w:p w:rsidR="00EF0D0B" w:rsidRPr="00D11F0D" w:rsidRDefault="00D11F0D" w:rsidP="00EF0D0B">
      <w:pPr>
        <w:ind w:firstLine="709"/>
        <w:jc w:val="center"/>
        <w:rPr>
          <w:b/>
          <w:sz w:val="28"/>
          <w:szCs w:val="24"/>
        </w:rPr>
      </w:pPr>
      <w:r w:rsidRPr="00D11F0D">
        <w:rPr>
          <w:b/>
          <w:sz w:val="28"/>
          <w:szCs w:val="24"/>
        </w:rPr>
        <w:t>Русский язык</w:t>
      </w:r>
    </w:p>
    <w:p w:rsidR="00EF0D0B" w:rsidRPr="00127730" w:rsidRDefault="00EF0D0B" w:rsidP="00EF0D0B">
      <w:pPr>
        <w:ind w:left="20" w:right="20" w:firstLine="560"/>
        <w:rPr>
          <w:sz w:val="28"/>
          <w:szCs w:val="24"/>
        </w:rPr>
      </w:pPr>
      <w:r w:rsidRPr="00127730">
        <w:rPr>
          <w:sz w:val="28"/>
          <w:szCs w:val="24"/>
        </w:rPr>
        <w:t>В рамках государственной итоговой аттестации в 2021 г. предмет «Русский язык» в 9 классе в качестве обязательного экзамена сдавали 88 обучающихся. Средняя отметка по предмету «Русский язык» в 2021 г. составляет 4,2, что свидетельствует о некотором повышении данного показателя (в 2019 г. средняя отметка – 4,1).</w:t>
      </w:r>
    </w:p>
    <w:p w:rsidR="00EF0D0B" w:rsidRPr="00127730" w:rsidRDefault="00EF0D0B" w:rsidP="00EF0D0B">
      <w:pPr>
        <w:ind w:firstLine="567"/>
        <w:rPr>
          <w:sz w:val="28"/>
          <w:szCs w:val="24"/>
        </w:rPr>
      </w:pPr>
      <w:r w:rsidRPr="00127730">
        <w:rPr>
          <w:sz w:val="28"/>
          <w:szCs w:val="24"/>
        </w:rPr>
        <w:t>По результатам экзамена по русскому языку в 2021 году отмечается высокая доля «хороших» и «отличных» оценок – 65, что составило качество 77,4%, это выше показателей 2019 года на 3,1%.  Районный показатель 81,7   %.</w:t>
      </w:r>
    </w:p>
    <w:p w:rsidR="00EF0D0B" w:rsidRPr="00127730" w:rsidRDefault="00EF0D0B" w:rsidP="00EF0D0B">
      <w:pPr>
        <w:ind w:right="20"/>
        <w:jc w:val="center"/>
        <w:rPr>
          <w:noProof/>
          <w:szCs w:val="24"/>
        </w:rPr>
      </w:pPr>
    </w:p>
    <w:p w:rsidR="00EF0D0B" w:rsidRPr="00D11F0D" w:rsidRDefault="00EF0D0B" w:rsidP="00127730">
      <w:pPr>
        <w:spacing w:after="0" w:line="240" w:lineRule="auto"/>
        <w:ind w:right="20"/>
        <w:jc w:val="center"/>
        <w:rPr>
          <w:b/>
          <w:noProof/>
          <w:szCs w:val="24"/>
        </w:rPr>
      </w:pPr>
      <w:r w:rsidRPr="00D11F0D">
        <w:rPr>
          <w:b/>
          <w:noProof/>
          <w:szCs w:val="24"/>
        </w:rPr>
        <w:t xml:space="preserve">Диаграмма распределения первичных баллов участников </w:t>
      </w:r>
    </w:p>
    <w:p w:rsidR="00EF0D0B" w:rsidRPr="00D11F0D" w:rsidRDefault="00EF0D0B" w:rsidP="00127730">
      <w:pPr>
        <w:spacing w:after="0" w:line="240" w:lineRule="auto"/>
        <w:ind w:right="20"/>
        <w:jc w:val="center"/>
        <w:rPr>
          <w:b/>
          <w:noProof/>
          <w:szCs w:val="24"/>
        </w:rPr>
      </w:pPr>
      <w:r w:rsidRPr="00D11F0D">
        <w:rPr>
          <w:b/>
          <w:noProof/>
          <w:szCs w:val="24"/>
        </w:rPr>
        <w:t>ОГЭ по русскому языку в 2021 г.</w:t>
      </w:r>
    </w:p>
    <w:p w:rsidR="00EF0D0B" w:rsidRPr="00BC0134" w:rsidRDefault="00EF0D0B" w:rsidP="00D11F0D">
      <w:pPr>
        <w:spacing w:after="0"/>
        <w:ind w:firstLine="709"/>
        <w:rPr>
          <w:szCs w:val="24"/>
          <w:highlight w:val="yellow"/>
        </w:rPr>
      </w:pPr>
      <w:r w:rsidRPr="00BC0134">
        <w:rPr>
          <w:noProof/>
          <w:szCs w:val="24"/>
          <w:highlight w:val="yellow"/>
        </w:rPr>
        <w:drawing>
          <wp:inline distT="0" distB="0" distL="0" distR="0" wp14:anchorId="07E635F7" wp14:editId="25B10326">
            <wp:extent cx="5257800" cy="1952625"/>
            <wp:effectExtent l="0" t="0" r="0" b="9525"/>
            <wp:docPr id="166" name="Диаграмма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0D0B" w:rsidRPr="00BC0134" w:rsidRDefault="00EF0D0B" w:rsidP="00EF0D0B">
      <w:pPr>
        <w:tabs>
          <w:tab w:val="left" w:pos="284"/>
        </w:tabs>
        <w:ind w:firstLine="709"/>
        <w:jc w:val="center"/>
        <w:rPr>
          <w:b/>
          <w:bCs/>
          <w:szCs w:val="24"/>
          <w:highlight w:val="yellow"/>
        </w:rPr>
      </w:pPr>
    </w:p>
    <w:p w:rsidR="00EF0D0B" w:rsidRPr="00127730" w:rsidRDefault="00EF0D0B" w:rsidP="00EF0D0B">
      <w:pPr>
        <w:tabs>
          <w:tab w:val="left" w:pos="284"/>
        </w:tabs>
        <w:ind w:firstLine="709"/>
        <w:jc w:val="center"/>
        <w:rPr>
          <w:b/>
          <w:bCs/>
          <w:sz w:val="28"/>
          <w:szCs w:val="24"/>
        </w:rPr>
      </w:pPr>
      <w:r w:rsidRPr="00127730">
        <w:rPr>
          <w:b/>
          <w:bCs/>
          <w:sz w:val="28"/>
          <w:szCs w:val="24"/>
        </w:rPr>
        <w:lastRenderedPageBreak/>
        <w:t xml:space="preserve">Сравнительный анализ результатов экзаменов </w:t>
      </w:r>
    </w:p>
    <w:p w:rsidR="00EF0D0B" w:rsidRPr="00127730" w:rsidRDefault="00EF0D0B" w:rsidP="00EF0D0B">
      <w:pPr>
        <w:tabs>
          <w:tab w:val="left" w:pos="284"/>
        </w:tabs>
        <w:ind w:firstLine="709"/>
        <w:jc w:val="center"/>
        <w:rPr>
          <w:sz w:val="28"/>
          <w:szCs w:val="24"/>
        </w:rPr>
      </w:pPr>
      <w:r w:rsidRPr="00127730">
        <w:rPr>
          <w:b/>
          <w:bCs/>
          <w:sz w:val="28"/>
          <w:szCs w:val="24"/>
        </w:rPr>
        <w:t>по русскому языку обучающихся 9-х классов</w:t>
      </w:r>
    </w:p>
    <w:tbl>
      <w:tblPr>
        <w:tblW w:w="101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795"/>
        <w:gridCol w:w="902"/>
        <w:gridCol w:w="817"/>
        <w:gridCol w:w="902"/>
        <w:gridCol w:w="864"/>
        <w:gridCol w:w="902"/>
        <w:gridCol w:w="864"/>
        <w:gridCol w:w="902"/>
        <w:gridCol w:w="489"/>
        <w:gridCol w:w="729"/>
        <w:gridCol w:w="733"/>
      </w:tblGrid>
      <w:tr w:rsidR="00EF0D0B" w:rsidRPr="00BC0134" w:rsidTr="00127730">
        <w:trPr>
          <w:trHeight w:val="394"/>
          <w:jc w:val="center"/>
        </w:trPr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Учебные</w:t>
            </w:r>
          </w:p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годы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 w:line="240" w:lineRule="auto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Кол-во</w:t>
            </w:r>
          </w:p>
          <w:p w:rsidR="00EF0D0B" w:rsidRPr="00127730" w:rsidRDefault="00EF0D0B" w:rsidP="00D11F0D">
            <w:pPr>
              <w:tabs>
                <w:tab w:val="left" w:pos="284"/>
              </w:tabs>
              <w:spacing w:after="0" w:line="240" w:lineRule="auto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уч-ся</w:t>
            </w:r>
          </w:p>
        </w:tc>
        <w:tc>
          <w:tcPr>
            <w:tcW w:w="810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b/>
                <w:bCs/>
                <w:szCs w:val="24"/>
              </w:rPr>
            </w:pPr>
            <w:r w:rsidRPr="00127730">
              <w:rPr>
                <w:b/>
                <w:bCs/>
                <w:szCs w:val="24"/>
              </w:rPr>
              <w:t>Результаты экзаменов</w:t>
            </w:r>
          </w:p>
        </w:tc>
      </w:tr>
      <w:tr w:rsidR="00EF0D0B" w:rsidRPr="00BC0134" w:rsidTr="00127730">
        <w:trPr>
          <w:trHeight w:val="1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rPr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2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b/>
                <w:bCs/>
                <w:szCs w:val="24"/>
              </w:rPr>
            </w:pPr>
            <w:r w:rsidRPr="00127730">
              <w:rPr>
                <w:b/>
                <w:bCs/>
                <w:szCs w:val="24"/>
              </w:rPr>
              <w:t>%</w:t>
            </w:r>
          </w:p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b/>
                <w:bCs/>
                <w:szCs w:val="24"/>
              </w:rPr>
            </w:pPr>
            <w:r w:rsidRPr="00127730">
              <w:rPr>
                <w:b/>
                <w:bCs/>
                <w:szCs w:val="24"/>
              </w:rPr>
              <w:t>кач.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b/>
                <w:bCs/>
                <w:szCs w:val="24"/>
              </w:rPr>
            </w:pPr>
            <w:r w:rsidRPr="00127730">
              <w:rPr>
                <w:b/>
                <w:bCs/>
                <w:szCs w:val="24"/>
              </w:rPr>
              <w:t xml:space="preserve">% </w:t>
            </w:r>
          </w:p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b/>
                <w:bCs/>
                <w:szCs w:val="24"/>
              </w:rPr>
            </w:pPr>
            <w:r w:rsidRPr="00127730">
              <w:rPr>
                <w:b/>
                <w:bCs/>
                <w:szCs w:val="24"/>
              </w:rPr>
              <w:t>успев.</w:t>
            </w:r>
          </w:p>
        </w:tc>
      </w:tr>
      <w:tr w:rsidR="00EF0D0B" w:rsidRPr="00BC0134" w:rsidTr="00127730">
        <w:trPr>
          <w:trHeight w:val="1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rPr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Cs w:val="24"/>
              </w:rPr>
            </w:pPr>
            <w:r w:rsidRPr="00127730">
              <w:rPr>
                <w:b/>
                <w:bCs/>
                <w:szCs w:val="24"/>
              </w:rPr>
              <w:t>%</w:t>
            </w:r>
          </w:p>
        </w:tc>
        <w:tc>
          <w:tcPr>
            <w:tcW w:w="72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F0D0B" w:rsidRPr="00127730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b/>
                <w:bCs/>
                <w:szCs w:val="24"/>
              </w:rPr>
            </w:pPr>
          </w:p>
        </w:tc>
      </w:tr>
      <w:tr w:rsidR="00EF0D0B" w:rsidRPr="00BC0134" w:rsidTr="00127730">
        <w:trPr>
          <w:trHeight w:val="26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2015-2016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27,8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40,9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D11F0D">
            <w:pPr>
              <w:tabs>
                <w:tab w:val="left" w:pos="284"/>
              </w:tabs>
              <w:spacing w:after="0"/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100</w:t>
            </w:r>
          </w:p>
        </w:tc>
      </w:tr>
      <w:tr w:rsidR="00EF0D0B" w:rsidRPr="00BC0134" w:rsidTr="00127730">
        <w:trPr>
          <w:trHeight w:val="26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2016-2017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37,3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67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100</w:t>
            </w:r>
          </w:p>
        </w:tc>
      </w:tr>
      <w:tr w:rsidR="00EF0D0B" w:rsidRPr="00BC0134" w:rsidTr="00127730">
        <w:trPr>
          <w:trHeight w:val="26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2017-2018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79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41,7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40,5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82,2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100</w:t>
            </w:r>
          </w:p>
        </w:tc>
      </w:tr>
      <w:tr w:rsidR="00EF0D0B" w:rsidRPr="00BC0134" w:rsidTr="00127730">
        <w:trPr>
          <w:trHeight w:val="26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2018-2019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74,3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100</w:t>
            </w:r>
          </w:p>
        </w:tc>
      </w:tr>
      <w:tr w:rsidR="00EF0D0B" w:rsidRPr="00BC0134" w:rsidTr="00127730">
        <w:trPr>
          <w:trHeight w:val="26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2020-2021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33,3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77,4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2B7C77" w:rsidRDefault="00EF0D0B" w:rsidP="00C626F2">
            <w:pPr>
              <w:tabs>
                <w:tab w:val="left" w:pos="284"/>
              </w:tabs>
              <w:ind w:firstLine="22"/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100</w:t>
            </w:r>
          </w:p>
        </w:tc>
      </w:tr>
    </w:tbl>
    <w:p w:rsidR="001B40CD" w:rsidRDefault="001B40CD" w:rsidP="00EF0D0B">
      <w:pPr>
        <w:ind w:left="20" w:right="20" w:firstLine="560"/>
        <w:rPr>
          <w:sz w:val="28"/>
          <w:szCs w:val="24"/>
        </w:rPr>
      </w:pPr>
    </w:p>
    <w:p w:rsidR="00EF0D0B" w:rsidRPr="00127730" w:rsidRDefault="00EF0D0B" w:rsidP="00EF0D0B">
      <w:pPr>
        <w:ind w:left="20" w:right="20" w:firstLine="560"/>
        <w:rPr>
          <w:sz w:val="28"/>
          <w:szCs w:val="24"/>
        </w:rPr>
      </w:pPr>
      <w:r w:rsidRPr="00127730">
        <w:rPr>
          <w:sz w:val="28"/>
          <w:szCs w:val="24"/>
        </w:rPr>
        <w:t>Как видно из таблицы 38 обучающихся лицея, что составляет 44% (район - 41 %), выполнили экзаменационную работу на «отлично». В 201</w:t>
      </w:r>
      <w:r w:rsidR="00D11F0D">
        <w:rPr>
          <w:sz w:val="28"/>
          <w:szCs w:val="24"/>
        </w:rPr>
        <w:t>9 году данный показатель состав</w:t>
      </w:r>
      <w:r w:rsidRPr="00127730">
        <w:rPr>
          <w:sz w:val="28"/>
          <w:szCs w:val="24"/>
        </w:rPr>
        <w:t>л</w:t>
      </w:r>
      <w:r w:rsidR="00D11F0D">
        <w:rPr>
          <w:sz w:val="28"/>
          <w:szCs w:val="24"/>
        </w:rPr>
        <w:t>ял</w:t>
      </w:r>
      <w:r w:rsidRPr="00127730">
        <w:rPr>
          <w:sz w:val="28"/>
          <w:szCs w:val="24"/>
        </w:rPr>
        <w:t xml:space="preserve"> 19 %, наблюдается положительная динамика. Большинство обучающихся успешно справились с ОГЭ по русскому языку, так как отметки «4» и «5» получили за экзаменационную работу 65 участников, что составляет 77,4% (81,7 % - район). По сравнению с 2019 годом данный показатель увеличился на 3,1 %. Отметку «3» поставили 19 выпускникам 9-х классов (22,6, район - 18,3 %), что на 3 % ниже показателя 2019 года. </w:t>
      </w:r>
    </w:p>
    <w:p w:rsidR="00EF0D0B" w:rsidRPr="00127730" w:rsidRDefault="00EF0D0B" w:rsidP="00EF0D0B">
      <w:pPr>
        <w:ind w:firstLine="709"/>
        <w:jc w:val="center"/>
        <w:rPr>
          <w:sz w:val="28"/>
          <w:szCs w:val="24"/>
        </w:rPr>
      </w:pPr>
    </w:p>
    <w:p w:rsidR="00EF0D0B" w:rsidRPr="00EA292C" w:rsidRDefault="00EF0D0B" w:rsidP="00EF0D0B">
      <w:pPr>
        <w:ind w:firstLine="709"/>
        <w:jc w:val="center"/>
        <w:rPr>
          <w:b/>
          <w:szCs w:val="24"/>
        </w:rPr>
      </w:pPr>
      <w:r w:rsidRPr="00EA292C">
        <w:rPr>
          <w:b/>
          <w:szCs w:val="24"/>
        </w:rPr>
        <w:t>Результаты ОГЭ по русскому языку в сравнении с районными показателями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"/>
        <w:gridCol w:w="409"/>
        <w:gridCol w:w="409"/>
        <w:gridCol w:w="409"/>
        <w:gridCol w:w="409"/>
        <w:gridCol w:w="409"/>
        <w:gridCol w:w="898"/>
        <w:gridCol w:w="898"/>
        <w:gridCol w:w="743"/>
        <w:gridCol w:w="1202"/>
        <w:gridCol w:w="898"/>
        <w:gridCol w:w="743"/>
        <w:gridCol w:w="2151"/>
      </w:tblGrid>
      <w:tr w:rsidR="00EF0D0B" w:rsidRPr="001B40CD" w:rsidTr="001B40CD">
        <w:trPr>
          <w:trHeight w:val="30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0D0B" w:rsidRPr="001B40CD" w:rsidRDefault="00EF0D0B" w:rsidP="00127730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 </w:t>
            </w:r>
          </w:p>
        </w:tc>
        <w:tc>
          <w:tcPr>
            <w:tcW w:w="20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2021 год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2019 год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D0B" w:rsidRPr="001B40CD" w:rsidRDefault="00EF0D0B" w:rsidP="00C626F2">
            <w:pPr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Разница (% качества) 2020-2021</w:t>
            </w:r>
          </w:p>
        </w:tc>
      </w:tr>
      <w:tr w:rsidR="00EF0D0B" w:rsidRPr="001B40CD" w:rsidTr="001B40CD">
        <w:trPr>
          <w:trHeight w:val="630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1B40CD" w:rsidRDefault="00EF0D0B" w:rsidP="001B40CD">
            <w:pPr>
              <w:ind w:left="123" w:right="113"/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Кол-во обуч-ся, писавших ОГЭ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D0B" w:rsidRPr="001B40CD" w:rsidRDefault="00EF0D0B" w:rsidP="001B40CD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Количество обуч-ся, получивших соответствующую отметку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Показатель %           "2"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Показатель %                 "4" и "5"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Средний балл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Показатель%"2"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Показатель %                 "4" и "5"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Средний балл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</w:p>
        </w:tc>
      </w:tr>
      <w:tr w:rsidR="00EF0D0B" w:rsidRPr="001B40CD" w:rsidTr="001B40CD">
        <w:trPr>
          <w:cantSplit/>
          <w:trHeight w:val="1134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D0B" w:rsidRPr="001B40CD" w:rsidRDefault="00EF0D0B" w:rsidP="00C626F2">
            <w:pPr>
              <w:rPr>
                <w:bCs/>
                <w:szCs w:val="24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1B40CD" w:rsidRDefault="00EF0D0B" w:rsidP="00C626F2">
            <w:pPr>
              <w:rPr>
                <w:bCs/>
                <w:szCs w:val="24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1B40CD" w:rsidRDefault="00EF0D0B" w:rsidP="001B40CD">
            <w:pPr>
              <w:ind w:left="123" w:right="113"/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"2"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1B40CD" w:rsidRDefault="00EF0D0B" w:rsidP="001B40CD">
            <w:pPr>
              <w:ind w:left="123" w:right="113"/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"3"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1B40CD" w:rsidRDefault="00EF0D0B" w:rsidP="001B40CD">
            <w:pPr>
              <w:ind w:left="123" w:right="113"/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"4"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1B40CD" w:rsidRDefault="00EF0D0B" w:rsidP="001B40CD">
            <w:pPr>
              <w:ind w:left="123" w:right="113"/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"5"</w:t>
            </w: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1B40CD" w:rsidRDefault="00EF0D0B" w:rsidP="00C626F2">
            <w:pPr>
              <w:rPr>
                <w:bCs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1B40CD" w:rsidRDefault="00EF0D0B" w:rsidP="00C626F2">
            <w:pPr>
              <w:rPr>
                <w:bCs/>
                <w:szCs w:val="2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1B40CD" w:rsidRDefault="00EF0D0B" w:rsidP="00C626F2">
            <w:pPr>
              <w:rPr>
                <w:bCs/>
                <w:szCs w:val="24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1B40CD" w:rsidRDefault="00EF0D0B" w:rsidP="00C626F2">
            <w:pPr>
              <w:rPr>
                <w:bCs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1B40CD" w:rsidRDefault="00EF0D0B" w:rsidP="00C626F2">
            <w:pPr>
              <w:rPr>
                <w:bCs/>
                <w:szCs w:val="24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1B40CD" w:rsidRDefault="00EF0D0B" w:rsidP="00C626F2">
            <w:pPr>
              <w:rPr>
                <w:bCs/>
                <w:szCs w:val="24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1B40CD" w:rsidRDefault="00EF0D0B" w:rsidP="00C626F2">
            <w:pPr>
              <w:rPr>
                <w:bCs/>
                <w:szCs w:val="24"/>
              </w:rPr>
            </w:pPr>
          </w:p>
        </w:tc>
      </w:tr>
      <w:tr w:rsidR="00EF0D0B" w:rsidRPr="001B40CD" w:rsidTr="001B40CD">
        <w:trPr>
          <w:cantSplit/>
          <w:trHeight w:val="92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Район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1027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188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422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40CD" w:rsidRDefault="001B40CD" w:rsidP="00C626F2">
            <w:pPr>
              <w:jc w:val="center"/>
              <w:rPr>
                <w:bCs/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40CD" w:rsidRDefault="001B40CD" w:rsidP="00C626F2">
            <w:pPr>
              <w:jc w:val="center"/>
              <w:rPr>
                <w:bCs/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81,7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0CD" w:rsidRDefault="001B40CD" w:rsidP="00C626F2">
            <w:pPr>
              <w:jc w:val="center"/>
              <w:rPr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0CD" w:rsidRDefault="001B40CD" w:rsidP="00C626F2">
            <w:pPr>
              <w:jc w:val="center"/>
              <w:rPr>
                <w:bCs/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0CD" w:rsidRDefault="001B40CD" w:rsidP="00C626F2">
            <w:pPr>
              <w:jc w:val="center"/>
              <w:rPr>
                <w:bCs/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82,6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0CD" w:rsidRDefault="001B40CD" w:rsidP="00C626F2">
            <w:pPr>
              <w:jc w:val="center"/>
              <w:rPr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40CD" w:rsidRDefault="001B40CD" w:rsidP="00C626F2">
            <w:pPr>
              <w:jc w:val="center"/>
              <w:rPr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 xml:space="preserve"> - 0,9 %</w:t>
            </w:r>
          </w:p>
        </w:tc>
      </w:tr>
      <w:tr w:rsidR="00EF0D0B" w:rsidRPr="00BC0134" w:rsidTr="001B40CD">
        <w:trPr>
          <w:cantSplit/>
          <w:trHeight w:val="6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лицей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84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F0D0B" w:rsidRPr="001B40CD" w:rsidRDefault="00EF0D0B" w:rsidP="001B40CD">
            <w:pPr>
              <w:ind w:left="123" w:right="113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40CD" w:rsidRDefault="001B40CD" w:rsidP="00C626F2">
            <w:pPr>
              <w:jc w:val="center"/>
              <w:rPr>
                <w:bCs/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40CD" w:rsidRDefault="001B40CD" w:rsidP="00C626F2">
            <w:pPr>
              <w:jc w:val="center"/>
              <w:rPr>
                <w:bCs/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77,4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CD" w:rsidRDefault="001B40CD" w:rsidP="00C626F2">
            <w:pPr>
              <w:jc w:val="center"/>
              <w:rPr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4,2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0CD" w:rsidRDefault="001B40CD" w:rsidP="00C626F2">
            <w:pPr>
              <w:jc w:val="center"/>
              <w:rPr>
                <w:bCs/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0CD" w:rsidRDefault="001B40CD" w:rsidP="00C626F2">
            <w:pPr>
              <w:jc w:val="center"/>
              <w:rPr>
                <w:bCs/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bCs/>
                <w:szCs w:val="24"/>
              </w:rPr>
            </w:pPr>
            <w:r w:rsidRPr="001B40CD">
              <w:rPr>
                <w:bCs/>
                <w:szCs w:val="24"/>
              </w:rPr>
              <w:t>74,3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0CD" w:rsidRDefault="001B40CD" w:rsidP="00C626F2">
            <w:pPr>
              <w:jc w:val="center"/>
              <w:rPr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4,1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40CD" w:rsidRDefault="001B40CD" w:rsidP="00C626F2">
            <w:pPr>
              <w:jc w:val="center"/>
              <w:rPr>
                <w:szCs w:val="24"/>
              </w:rPr>
            </w:pPr>
          </w:p>
          <w:p w:rsidR="00EF0D0B" w:rsidRPr="001B40CD" w:rsidRDefault="00EF0D0B" w:rsidP="00C626F2">
            <w:pPr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+3,1</w:t>
            </w:r>
          </w:p>
        </w:tc>
      </w:tr>
    </w:tbl>
    <w:p w:rsidR="00EF0D0B" w:rsidRPr="00BC0134" w:rsidRDefault="00EF0D0B" w:rsidP="00EF0D0B">
      <w:pPr>
        <w:ind w:firstLine="709"/>
        <w:rPr>
          <w:szCs w:val="24"/>
          <w:highlight w:val="yellow"/>
        </w:rPr>
      </w:pPr>
    </w:p>
    <w:p w:rsidR="00EF0D0B" w:rsidRPr="00EA292C" w:rsidRDefault="00EF0D0B" w:rsidP="00EF0D0B">
      <w:pPr>
        <w:ind w:firstLine="709"/>
        <w:jc w:val="center"/>
        <w:rPr>
          <w:b/>
          <w:szCs w:val="24"/>
        </w:rPr>
      </w:pPr>
      <w:r w:rsidRPr="00EA292C">
        <w:rPr>
          <w:b/>
          <w:szCs w:val="24"/>
        </w:rPr>
        <w:t>Результаты ГВЭ по русскому языку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129"/>
        <w:gridCol w:w="1461"/>
        <w:gridCol w:w="1615"/>
        <w:gridCol w:w="1483"/>
        <w:gridCol w:w="1231"/>
      </w:tblGrid>
      <w:tr w:rsidR="00EF0D0B" w:rsidRPr="00BC0134" w:rsidTr="00EA292C">
        <w:trPr>
          <w:trHeight w:val="752"/>
        </w:trPr>
        <w:tc>
          <w:tcPr>
            <w:tcW w:w="1588" w:type="dxa"/>
          </w:tcPr>
          <w:p w:rsidR="00EF0D0B" w:rsidRPr="001B40CD" w:rsidRDefault="00EF0D0B" w:rsidP="00C626F2">
            <w:pPr>
              <w:widowControl w:val="0"/>
              <w:ind w:firstLine="34"/>
              <w:jc w:val="center"/>
              <w:rPr>
                <w:szCs w:val="24"/>
              </w:rPr>
            </w:pPr>
          </w:p>
        </w:tc>
        <w:tc>
          <w:tcPr>
            <w:tcW w:w="2129" w:type="dxa"/>
          </w:tcPr>
          <w:p w:rsidR="00EF0D0B" w:rsidRPr="001B40CD" w:rsidRDefault="00EF0D0B" w:rsidP="00C626F2">
            <w:pPr>
              <w:widowControl w:val="0"/>
              <w:ind w:firstLine="34"/>
              <w:jc w:val="center"/>
              <w:rPr>
                <w:szCs w:val="24"/>
                <w:lang w:val="en-US"/>
              </w:rPr>
            </w:pPr>
            <w:r w:rsidRPr="001B40CD">
              <w:rPr>
                <w:szCs w:val="24"/>
                <w:lang w:val="en-US"/>
              </w:rPr>
              <w:t>Кол-во участников ОГЭ</w:t>
            </w:r>
          </w:p>
        </w:tc>
        <w:tc>
          <w:tcPr>
            <w:tcW w:w="1461" w:type="dxa"/>
          </w:tcPr>
          <w:p w:rsidR="00EF0D0B" w:rsidRPr="001B40CD" w:rsidRDefault="00EF0D0B" w:rsidP="00C626F2">
            <w:pPr>
              <w:widowControl w:val="0"/>
              <w:ind w:firstLine="34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 xml:space="preserve">Количество </w:t>
            </w:r>
            <w:r w:rsidRPr="001B40CD">
              <w:rPr>
                <w:szCs w:val="24"/>
                <w:lang w:val="en-US"/>
              </w:rPr>
              <w:t>«3»</w:t>
            </w:r>
          </w:p>
        </w:tc>
        <w:tc>
          <w:tcPr>
            <w:tcW w:w="1615" w:type="dxa"/>
          </w:tcPr>
          <w:p w:rsidR="00EF0D0B" w:rsidRPr="001B40CD" w:rsidRDefault="00EF0D0B" w:rsidP="00C626F2">
            <w:pPr>
              <w:widowControl w:val="0"/>
              <w:ind w:firstLine="34"/>
              <w:jc w:val="center"/>
              <w:rPr>
                <w:szCs w:val="24"/>
                <w:lang w:val="en-US"/>
              </w:rPr>
            </w:pPr>
            <w:r w:rsidRPr="001B40CD">
              <w:rPr>
                <w:szCs w:val="24"/>
              </w:rPr>
              <w:t xml:space="preserve">Количество </w:t>
            </w:r>
            <w:r w:rsidRPr="001B40CD">
              <w:rPr>
                <w:szCs w:val="24"/>
                <w:lang w:val="en-US"/>
              </w:rPr>
              <w:t>«4»</w:t>
            </w:r>
          </w:p>
        </w:tc>
        <w:tc>
          <w:tcPr>
            <w:tcW w:w="1483" w:type="dxa"/>
          </w:tcPr>
          <w:p w:rsidR="00EF0D0B" w:rsidRPr="001B40CD" w:rsidRDefault="00EF0D0B" w:rsidP="00C626F2">
            <w:pPr>
              <w:widowControl w:val="0"/>
              <w:ind w:firstLine="34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Количество «5»</w:t>
            </w:r>
          </w:p>
        </w:tc>
        <w:tc>
          <w:tcPr>
            <w:tcW w:w="1231" w:type="dxa"/>
          </w:tcPr>
          <w:p w:rsidR="00EF0D0B" w:rsidRPr="001B40CD" w:rsidRDefault="00EF0D0B" w:rsidP="00C626F2">
            <w:pPr>
              <w:widowControl w:val="0"/>
              <w:ind w:firstLine="34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% качества</w:t>
            </w:r>
          </w:p>
        </w:tc>
      </w:tr>
      <w:tr w:rsidR="00EF0D0B" w:rsidRPr="00BC0134" w:rsidTr="00EA292C">
        <w:tc>
          <w:tcPr>
            <w:tcW w:w="1588" w:type="dxa"/>
            <w:vAlign w:val="bottom"/>
          </w:tcPr>
          <w:p w:rsidR="00EF0D0B" w:rsidRPr="001B40CD" w:rsidRDefault="00EA292C" w:rsidP="00EA292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16 место</w:t>
            </w:r>
          </w:p>
        </w:tc>
        <w:tc>
          <w:tcPr>
            <w:tcW w:w="2129" w:type="dxa"/>
            <w:vAlign w:val="center"/>
          </w:tcPr>
          <w:p w:rsidR="00EF0D0B" w:rsidRPr="001B40CD" w:rsidRDefault="00EF0D0B" w:rsidP="00C626F2">
            <w:pPr>
              <w:ind w:firstLine="34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</w:t>
            </w:r>
          </w:p>
        </w:tc>
        <w:tc>
          <w:tcPr>
            <w:tcW w:w="1461" w:type="dxa"/>
          </w:tcPr>
          <w:p w:rsidR="00EF0D0B" w:rsidRPr="001B40CD" w:rsidRDefault="00EF0D0B" w:rsidP="00EA292C">
            <w:pPr>
              <w:ind w:left="0" w:firstLine="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EF0D0B" w:rsidRPr="001B40CD" w:rsidRDefault="00EF0D0B" w:rsidP="00C626F2">
            <w:pPr>
              <w:ind w:firstLine="34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EF0D0B" w:rsidRPr="001B40CD" w:rsidRDefault="00EF0D0B" w:rsidP="00C626F2">
            <w:pPr>
              <w:ind w:firstLine="34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EF0D0B" w:rsidRPr="001B40CD" w:rsidRDefault="00EF0D0B" w:rsidP="00C626F2">
            <w:pPr>
              <w:ind w:firstLine="34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25</w:t>
            </w:r>
          </w:p>
        </w:tc>
      </w:tr>
    </w:tbl>
    <w:p w:rsidR="00EF0D0B" w:rsidRPr="00BC0134" w:rsidRDefault="00EF0D0B" w:rsidP="00EF0D0B">
      <w:pPr>
        <w:tabs>
          <w:tab w:val="left" w:pos="284"/>
        </w:tabs>
        <w:ind w:firstLine="709"/>
        <w:jc w:val="center"/>
        <w:rPr>
          <w:b/>
          <w:bCs/>
          <w:i/>
          <w:iCs/>
          <w:szCs w:val="24"/>
          <w:highlight w:val="yellow"/>
        </w:rPr>
      </w:pPr>
    </w:p>
    <w:p w:rsidR="002B7C77" w:rsidRDefault="002B7C77" w:rsidP="00EF0D0B">
      <w:pPr>
        <w:tabs>
          <w:tab w:val="left" w:pos="284"/>
        </w:tabs>
        <w:ind w:firstLine="709"/>
        <w:jc w:val="center"/>
        <w:rPr>
          <w:b/>
          <w:bCs/>
          <w:iCs/>
          <w:szCs w:val="24"/>
        </w:rPr>
      </w:pPr>
    </w:p>
    <w:p w:rsidR="00EF0D0B" w:rsidRPr="00EA292C" w:rsidRDefault="001B40CD" w:rsidP="00EF0D0B">
      <w:pPr>
        <w:tabs>
          <w:tab w:val="left" w:pos="284"/>
        </w:tabs>
        <w:ind w:firstLine="709"/>
        <w:jc w:val="center"/>
        <w:rPr>
          <w:b/>
          <w:bCs/>
          <w:iCs/>
          <w:szCs w:val="24"/>
        </w:rPr>
      </w:pPr>
      <w:r w:rsidRPr="00EA292C">
        <w:rPr>
          <w:b/>
          <w:bCs/>
          <w:iCs/>
          <w:szCs w:val="24"/>
        </w:rPr>
        <w:lastRenderedPageBreak/>
        <w:t>Мониторинг р</w:t>
      </w:r>
      <w:r w:rsidR="00EF0D0B" w:rsidRPr="00EA292C">
        <w:rPr>
          <w:b/>
          <w:bCs/>
          <w:iCs/>
          <w:szCs w:val="24"/>
        </w:rPr>
        <w:t>езультат</w:t>
      </w:r>
      <w:r w:rsidRPr="00EA292C">
        <w:rPr>
          <w:b/>
          <w:bCs/>
          <w:iCs/>
          <w:szCs w:val="24"/>
        </w:rPr>
        <w:t xml:space="preserve">ов </w:t>
      </w:r>
      <w:r w:rsidR="00EF0D0B" w:rsidRPr="00EA292C">
        <w:rPr>
          <w:b/>
          <w:bCs/>
          <w:iCs/>
          <w:szCs w:val="24"/>
        </w:rPr>
        <w:t xml:space="preserve"> экзамена по классам</w:t>
      </w:r>
    </w:p>
    <w:tbl>
      <w:tblPr>
        <w:tblpPr w:leftFromText="180" w:rightFromText="180" w:vertAnchor="text" w:horzAnchor="margin" w:tblpXSpec="center" w:tblpY="80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441"/>
        <w:gridCol w:w="544"/>
        <w:gridCol w:w="544"/>
        <w:gridCol w:w="544"/>
        <w:gridCol w:w="544"/>
        <w:gridCol w:w="1273"/>
        <w:gridCol w:w="1273"/>
        <w:gridCol w:w="1008"/>
      </w:tblGrid>
      <w:tr w:rsidR="00EF0D0B" w:rsidRPr="00BC0134" w:rsidTr="00EA292C">
        <w:trPr>
          <w:trHeight w:val="347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Класс</w:t>
            </w:r>
          </w:p>
        </w:tc>
        <w:tc>
          <w:tcPr>
            <w:tcW w:w="1692" w:type="pct"/>
            <w:shd w:val="clear" w:color="auto" w:fill="auto"/>
            <w:noWrap/>
            <w:vAlign w:val="bottom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Кол-во обуч-ся, писавших КР</w:t>
            </w:r>
          </w:p>
        </w:tc>
        <w:tc>
          <w:tcPr>
            <w:tcW w:w="2820" w:type="pct"/>
            <w:gridSpan w:val="7"/>
            <w:shd w:val="clear" w:color="000000" w:fill="FABF8F"/>
            <w:noWrap/>
            <w:vAlign w:val="bottom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Русский язык</w:t>
            </w:r>
          </w:p>
        </w:tc>
      </w:tr>
      <w:tr w:rsidR="001B40CD" w:rsidRPr="00BC0134" w:rsidTr="00EA292C">
        <w:trPr>
          <w:trHeight w:val="630"/>
        </w:trPr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92" w:type="pct"/>
            <w:vMerge w:val="restart"/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71" w:type="pct"/>
            <w:gridSpan w:val="4"/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1B40CD">
              <w:rPr>
                <w:b/>
                <w:bCs/>
                <w:sz w:val="20"/>
                <w:szCs w:val="24"/>
              </w:rPr>
              <w:t>Количество обуч-ся, получивших соответствующую отметку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1B40CD">
              <w:rPr>
                <w:b/>
                <w:bCs/>
                <w:sz w:val="20"/>
                <w:szCs w:val="24"/>
              </w:rPr>
              <w:t>Показатель % "2"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1B40CD">
              <w:rPr>
                <w:b/>
                <w:bCs/>
                <w:sz w:val="20"/>
                <w:szCs w:val="24"/>
              </w:rPr>
              <w:t>Показатель %                 "4" и "5"</w:t>
            </w:r>
          </w:p>
        </w:tc>
        <w:tc>
          <w:tcPr>
            <w:tcW w:w="496" w:type="pct"/>
            <w:vMerge w:val="restart"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4"/>
              </w:rPr>
            </w:pPr>
          </w:p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4"/>
              </w:rPr>
            </w:pPr>
          </w:p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4"/>
              </w:rPr>
            </w:pPr>
            <w:r w:rsidRPr="001B40CD">
              <w:rPr>
                <w:b/>
                <w:bCs/>
                <w:sz w:val="20"/>
                <w:szCs w:val="24"/>
              </w:rPr>
              <w:t>Средний</w:t>
            </w:r>
          </w:p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color w:val="FF0000"/>
                <w:sz w:val="20"/>
                <w:szCs w:val="24"/>
              </w:rPr>
            </w:pPr>
            <w:r w:rsidRPr="001B40CD">
              <w:rPr>
                <w:b/>
                <w:bCs/>
                <w:sz w:val="20"/>
                <w:szCs w:val="24"/>
              </w:rPr>
              <w:t>балл ОГЭ</w:t>
            </w:r>
          </w:p>
        </w:tc>
      </w:tr>
      <w:tr w:rsidR="001B40CD" w:rsidRPr="00BC0134" w:rsidTr="00EA292C">
        <w:trPr>
          <w:cantSplit/>
          <w:trHeight w:val="641"/>
        </w:trPr>
        <w:tc>
          <w:tcPr>
            <w:tcW w:w="488" w:type="pct"/>
            <w:vMerge/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bCs/>
                <w:szCs w:val="24"/>
              </w:rPr>
            </w:pPr>
          </w:p>
        </w:tc>
        <w:tc>
          <w:tcPr>
            <w:tcW w:w="1692" w:type="pct"/>
            <w:vMerge/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bCs/>
                <w:szCs w:val="24"/>
              </w:rPr>
            </w:pPr>
          </w:p>
        </w:tc>
        <w:tc>
          <w:tcPr>
            <w:tcW w:w="268" w:type="pct"/>
            <w:shd w:val="clear" w:color="auto" w:fill="auto"/>
            <w:textDirection w:val="btLr"/>
            <w:vAlign w:val="center"/>
            <w:hideMark/>
          </w:tcPr>
          <w:p w:rsidR="00EF0D0B" w:rsidRPr="001B40CD" w:rsidRDefault="00EF0D0B" w:rsidP="001B40CD">
            <w:pPr>
              <w:tabs>
                <w:tab w:val="left" w:pos="284"/>
              </w:tabs>
              <w:ind w:left="123" w:right="113"/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«5»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  <w:hideMark/>
          </w:tcPr>
          <w:p w:rsidR="00EF0D0B" w:rsidRPr="001B40CD" w:rsidRDefault="00EF0D0B" w:rsidP="001B40CD">
            <w:pPr>
              <w:tabs>
                <w:tab w:val="left" w:pos="284"/>
              </w:tabs>
              <w:ind w:left="123" w:right="113"/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«4»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EF0D0B" w:rsidRPr="001B40CD" w:rsidRDefault="00EF0D0B" w:rsidP="001B40CD">
            <w:pPr>
              <w:tabs>
                <w:tab w:val="left" w:pos="284"/>
              </w:tabs>
              <w:ind w:left="123" w:right="113"/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«3»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</w:tcPr>
          <w:p w:rsidR="00EF0D0B" w:rsidRPr="001B40CD" w:rsidRDefault="00EF0D0B" w:rsidP="001B40CD">
            <w:pPr>
              <w:tabs>
                <w:tab w:val="left" w:pos="284"/>
              </w:tabs>
              <w:ind w:left="123" w:right="113"/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«2»</w:t>
            </w:r>
          </w:p>
        </w:tc>
        <w:tc>
          <w:tcPr>
            <w:tcW w:w="626" w:type="pct"/>
            <w:vMerge/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bCs/>
                <w:szCs w:val="24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bCs/>
                <w:szCs w:val="24"/>
              </w:rPr>
            </w:pPr>
          </w:p>
        </w:tc>
        <w:tc>
          <w:tcPr>
            <w:tcW w:w="496" w:type="pct"/>
            <w:vMerge/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bCs/>
                <w:color w:val="FF0000"/>
                <w:szCs w:val="24"/>
              </w:rPr>
            </w:pPr>
          </w:p>
        </w:tc>
      </w:tr>
      <w:tr w:rsidR="001B40CD" w:rsidRPr="00BC0134" w:rsidTr="00EA292C">
        <w:trPr>
          <w:trHeight w:val="252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9а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28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13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B7C77"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B7C77">
              <w:rPr>
                <w:b/>
                <w:bCs/>
                <w:sz w:val="22"/>
                <w:szCs w:val="24"/>
              </w:rPr>
              <w:t>85,7%</w:t>
            </w:r>
          </w:p>
        </w:tc>
        <w:tc>
          <w:tcPr>
            <w:tcW w:w="496" w:type="pct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Cs/>
                <w:sz w:val="22"/>
                <w:szCs w:val="24"/>
              </w:rPr>
            </w:pPr>
            <w:r w:rsidRPr="002B7C77">
              <w:rPr>
                <w:bCs/>
                <w:sz w:val="22"/>
                <w:szCs w:val="24"/>
              </w:rPr>
              <w:t>28</w:t>
            </w:r>
          </w:p>
        </w:tc>
      </w:tr>
      <w:tr w:rsidR="001B40CD" w:rsidRPr="00BC0134" w:rsidTr="00EA292C">
        <w:trPr>
          <w:trHeight w:val="219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9б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31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17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B7C77"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B7C77">
              <w:rPr>
                <w:b/>
                <w:bCs/>
                <w:sz w:val="22"/>
                <w:szCs w:val="24"/>
              </w:rPr>
              <w:t>74,1%</w:t>
            </w:r>
          </w:p>
        </w:tc>
        <w:tc>
          <w:tcPr>
            <w:tcW w:w="496" w:type="pct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Cs/>
                <w:sz w:val="22"/>
                <w:szCs w:val="24"/>
              </w:rPr>
            </w:pPr>
            <w:r w:rsidRPr="002B7C77">
              <w:rPr>
                <w:bCs/>
                <w:sz w:val="22"/>
                <w:szCs w:val="24"/>
              </w:rPr>
              <w:t>29</w:t>
            </w:r>
          </w:p>
        </w:tc>
      </w:tr>
      <w:tr w:rsidR="001B40CD" w:rsidRPr="00BC0134" w:rsidTr="00EA292C">
        <w:trPr>
          <w:trHeight w:val="265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9в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29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8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11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B7C77">
              <w:rPr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4"/>
              </w:rPr>
            </w:pPr>
            <w:r w:rsidRPr="002B7C77">
              <w:rPr>
                <w:b/>
                <w:bCs/>
                <w:sz w:val="22"/>
                <w:szCs w:val="24"/>
              </w:rPr>
              <w:t>62%</w:t>
            </w:r>
          </w:p>
        </w:tc>
        <w:tc>
          <w:tcPr>
            <w:tcW w:w="496" w:type="pct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Cs/>
                <w:sz w:val="22"/>
                <w:szCs w:val="24"/>
              </w:rPr>
            </w:pPr>
            <w:r w:rsidRPr="002B7C77">
              <w:rPr>
                <w:bCs/>
                <w:sz w:val="22"/>
                <w:szCs w:val="24"/>
              </w:rPr>
              <w:t>26</w:t>
            </w:r>
          </w:p>
        </w:tc>
      </w:tr>
      <w:tr w:rsidR="001B40CD" w:rsidRPr="00BC0134" w:rsidTr="00EA292C">
        <w:trPr>
          <w:trHeight w:val="300"/>
        </w:trPr>
        <w:tc>
          <w:tcPr>
            <w:tcW w:w="488" w:type="pct"/>
            <w:shd w:val="clear" w:color="auto" w:fill="auto"/>
            <w:noWrap/>
            <w:vAlign w:val="center"/>
          </w:tcPr>
          <w:p w:rsidR="00EF0D0B" w:rsidRPr="002B7C77" w:rsidRDefault="001B40CD" w:rsidP="00C626F2">
            <w:pPr>
              <w:tabs>
                <w:tab w:val="left" w:pos="284"/>
              </w:tabs>
              <w:jc w:val="center"/>
              <w:rPr>
                <w:b/>
                <w:color w:val="C00000"/>
                <w:sz w:val="22"/>
                <w:szCs w:val="24"/>
              </w:rPr>
            </w:pPr>
            <w:r w:rsidRPr="002B7C77">
              <w:rPr>
                <w:b/>
                <w:color w:val="C00000"/>
                <w:sz w:val="22"/>
                <w:szCs w:val="24"/>
              </w:rPr>
              <w:t>ИТОГО</w:t>
            </w:r>
          </w:p>
        </w:tc>
        <w:tc>
          <w:tcPr>
            <w:tcW w:w="1692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color w:val="C00000"/>
                <w:sz w:val="22"/>
                <w:szCs w:val="24"/>
              </w:rPr>
            </w:pPr>
            <w:r w:rsidRPr="002B7C77">
              <w:rPr>
                <w:b/>
                <w:color w:val="C00000"/>
                <w:sz w:val="22"/>
                <w:szCs w:val="24"/>
              </w:rPr>
              <w:t>88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color w:val="C00000"/>
                <w:sz w:val="22"/>
                <w:szCs w:val="24"/>
              </w:rPr>
            </w:pPr>
            <w:r w:rsidRPr="002B7C77">
              <w:rPr>
                <w:b/>
                <w:color w:val="C00000"/>
                <w:sz w:val="22"/>
                <w:szCs w:val="24"/>
              </w:rPr>
              <w:t>38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color w:val="C00000"/>
                <w:sz w:val="22"/>
                <w:szCs w:val="24"/>
              </w:rPr>
            </w:pPr>
            <w:r w:rsidRPr="002B7C77">
              <w:rPr>
                <w:b/>
                <w:color w:val="C00000"/>
                <w:sz w:val="22"/>
                <w:szCs w:val="24"/>
              </w:rPr>
              <w:t>27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color w:val="C00000"/>
                <w:sz w:val="22"/>
                <w:szCs w:val="24"/>
              </w:rPr>
            </w:pPr>
            <w:r w:rsidRPr="002B7C77">
              <w:rPr>
                <w:b/>
                <w:color w:val="C00000"/>
                <w:sz w:val="22"/>
                <w:szCs w:val="24"/>
              </w:rPr>
              <w:t>20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color w:val="C00000"/>
                <w:sz w:val="22"/>
                <w:szCs w:val="24"/>
              </w:rPr>
            </w:pPr>
            <w:r w:rsidRPr="002B7C77">
              <w:rPr>
                <w:b/>
                <w:color w:val="C00000"/>
                <w:sz w:val="22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color w:val="C00000"/>
                <w:sz w:val="22"/>
                <w:szCs w:val="24"/>
              </w:rPr>
            </w:pPr>
            <w:r w:rsidRPr="002B7C77">
              <w:rPr>
                <w:b/>
                <w:bCs/>
                <w:color w:val="C00000"/>
                <w:sz w:val="22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color w:val="C00000"/>
                <w:sz w:val="22"/>
                <w:szCs w:val="24"/>
              </w:rPr>
            </w:pPr>
            <w:r w:rsidRPr="002B7C77">
              <w:rPr>
                <w:b/>
                <w:bCs/>
                <w:color w:val="C00000"/>
                <w:sz w:val="22"/>
                <w:szCs w:val="24"/>
              </w:rPr>
              <w:t>77,4%</w:t>
            </w:r>
          </w:p>
        </w:tc>
        <w:tc>
          <w:tcPr>
            <w:tcW w:w="496" w:type="pct"/>
          </w:tcPr>
          <w:p w:rsidR="00EF0D0B" w:rsidRPr="002B7C77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color w:val="C00000"/>
                <w:sz w:val="22"/>
                <w:szCs w:val="24"/>
              </w:rPr>
            </w:pPr>
            <w:r w:rsidRPr="002B7C77">
              <w:rPr>
                <w:b/>
                <w:bCs/>
                <w:color w:val="C00000"/>
                <w:sz w:val="22"/>
                <w:szCs w:val="24"/>
              </w:rPr>
              <w:t>27,6</w:t>
            </w:r>
          </w:p>
        </w:tc>
      </w:tr>
    </w:tbl>
    <w:p w:rsidR="00EF0D0B" w:rsidRPr="001B40CD" w:rsidRDefault="00EF0D0B" w:rsidP="001B40CD">
      <w:pPr>
        <w:spacing w:after="0" w:line="240" w:lineRule="auto"/>
        <w:ind w:firstLine="709"/>
        <w:rPr>
          <w:sz w:val="28"/>
          <w:szCs w:val="24"/>
        </w:rPr>
      </w:pPr>
      <w:r w:rsidRPr="001B40CD">
        <w:rPr>
          <w:sz w:val="28"/>
          <w:szCs w:val="24"/>
        </w:rPr>
        <w:t>Анализ таблицы показывает, что самый высокий показатель качества в 9а классе – 84,7%, что выше районного показателя на 4%. В 9б и 9в классе показатели ниже районных (9б – на 6,6%), в 9в классе на 9,3% /</w:t>
      </w:r>
    </w:p>
    <w:p w:rsidR="00EF0D0B" w:rsidRPr="001B40CD" w:rsidRDefault="00EF0D0B" w:rsidP="001B40CD">
      <w:pPr>
        <w:tabs>
          <w:tab w:val="left" w:pos="284"/>
        </w:tabs>
        <w:spacing w:after="0" w:line="240" w:lineRule="auto"/>
        <w:ind w:firstLine="709"/>
        <w:jc w:val="center"/>
        <w:rPr>
          <w:b/>
          <w:bCs/>
          <w:i/>
          <w:iCs/>
          <w:sz w:val="28"/>
          <w:szCs w:val="24"/>
        </w:rPr>
      </w:pPr>
    </w:p>
    <w:p w:rsidR="00EF0D0B" w:rsidRPr="00EA292C" w:rsidRDefault="00EF0D0B" w:rsidP="001B40CD">
      <w:pPr>
        <w:tabs>
          <w:tab w:val="left" w:pos="284"/>
        </w:tabs>
        <w:spacing w:after="0" w:line="240" w:lineRule="auto"/>
        <w:ind w:firstLine="709"/>
        <w:jc w:val="center"/>
        <w:rPr>
          <w:b/>
          <w:bCs/>
          <w:iCs/>
          <w:szCs w:val="24"/>
        </w:rPr>
      </w:pPr>
      <w:r w:rsidRPr="00EA292C">
        <w:rPr>
          <w:b/>
          <w:bCs/>
          <w:iCs/>
          <w:szCs w:val="24"/>
        </w:rPr>
        <w:t>Мониторинг результатов по русскому языку</w:t>
      </w:r>
      <w:r w:rsidR="001B40CD" w:rsidRPr="00EA292C">
        <w:rPr>
          <w:b/>
          <w:bCs/>
          <w:iCs/>
          <w:szCs w:val="24"/>
        </w:rPr>
        <w:t xml:space="preserve"> обучающихся 9-х классов</w:t>
      </w:r>
    </w:p>
    <w:p w:rsidR="00EF0D0B" w:rsidRPr="00BC0134" w:rsidRDefault="00EF0D0B" w:rsidP="00EA292C">
      <w:pPr>
        <w:tabs>
          <w:tab w:val="left" w:pos="284"/>
        </w:tabs>
        <w:ind w:firstLine="709"/>
        <w:jc w:val="center"/>
        <w:rPr>
          <w:b/>
          <w:bCs/>
          <w:i/>
          <w:iCs/>
          <w:szCs w:val="24"/>
          <w:highlight w:val="yellow"/>
        </w:rPr>
      </w:pPr>
      <w:r w:rsidRPr="00BC0134">
        <w:rPr>
          <w:noProof/>
          <w:szCs w:val="24"/>
          <w:highlight w:val="yellow"/>
        </w:rPr>
        <w:drawing>
          <wp:inline distT="0" distB="0" distL="0" distR="0" wp14:anchorId="12D2880C" wp14:editId="31B9F386">
            <wp:extent cx="5979795" cy="2266950"/>
            <wp:effectExtent l="0" t="0" r="1905" b="0"/>
            <wp:docPr id="167" name="Диаграмма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0D0B" w:rsidRPr="00BC0134" w:rsidRDefault="00EF0D0B" w:rsidP="001B40CD">
      <w:pPr>
        <w:tabs>
          <w:tab w:val="left" w:pos="284"/>
        </w:tabs>
        <w:ind w:left="0" w:firstLine="0"/>
        <w:rPr>
          <w:szCs w:val="24"/>
          <w:highlight w:val="yellow"/>
        </w:rPr>
      </w:pPr>
    </w:p>
    <w:p w:rsidR="00EF0D0B" w:rsidRPr="00EA292C" w:rsidRDefault="00EA292C" w:rsidP="001B40CD">
      <w:pPr>
        <w:spacing w:after="0" w:line="240" w:lineRule="auto"/>
        <w:ind w:firstLine="709"/>
        <w:jc w:val="center"/>
        <w:rPr>
          <w:b/>
          <w:szCs w:val="24"/>
        </w:rPr>
      </w:pPr>
      <w:r w:rsidRPr="00EA292C">
        <w:rPr>
          <w:b/>
          <w:szCs w:val="24"/>
        </w:rPr>
        <w:t>Математика</w:t>
      </w:r>
    </w:p>
    <w:p w:rsidR="00EF0D0B" w:rsidRPr="001B40CD" w:rsidRDefault="00EF0D0B" w:rsidP="001B40CD">
      <w:pPr>
        <w:pStyle w:val="ad"/>
        <w:spacing w:after="0"/>
        <w:ind w:firstLine="709"/>
        <w:jc w:val="both"/>
        <w:rPr>
          <w:sz w:val="28"/>
        </w:rPr>
      </w:pPr>
      <w:r w:rsidRPr="001B40CD">
        <w:rPr>
          <w:sz w:val="28"/>
        </w:rPr>
        <w:t>Итоговая аттестация по математике для выпускников основной школы проводилась в форме основной государственный экзамен (ОГЭ).</w:t>
      </w:r>
    </w:p>
    <w:p w:rsidR="00EF0D0B" w:rsidRPr="001B40CD" w:rsidRDefault="00EF0D0B" w:rsidP="001B40CD">
      <w:pPr>
        <w:spacing w:after="0" w:line="240" w:lineRule="auto"/>
        <w:ind w:left="20" w:right="20" w:firstLine="560"/>
        <w:rPr>
          <w:sz w:val="28"/>
          <w:szCs w:val="24"/>
        </w:rPr>
      </w:pPr>
      <w:r w:rsidRPr="001B40CD">
        <w:rPr>
          <w:sz w:val="28"/>
          <w:szCs w:val="24"/>
        </w:rPr>
        <w:t>В рамках государственной итоговой аттестации в 2021 г. предмет «Математика» в 9 классе в качестве обязательного экзамена сдавали 84 обучающихся. Максимальный балл за выполнение экзаменационной работы не получил ни один ученик. Средняя отметка по предмету «Математика» в 2021 г. составляет 3,3 (4 – район), что свидетельствует о некотором снижении данного показателя (в 2019 г. средняя отметка – 3,7).</w:t>
      </w:r>
    </w:p>
    <w:p w:rsidR="00EF0D0B" w:rsidRPr="001B40CD" w:rsidRDefault="00EF0D0B" w:rsidP="001B40CD">
      <w:pPr>
        <w:spacing w:after="0" w:line="240" w:lineRule="auto"/>
        <w:ind w:firstLine="709"/>
        <w:rPr>
          <w:sz w:val="28"/>
          <w:szCs w:val="24"/>
        </w:rPr>
      </w:pPr>
      <w:r w:rsidRPr="001B40CD">
        <w:rPr>
          <w:sz w:val="28"/>
          <w:szCs w:val="24"/>
        </w:rPr>
        <w:t>По результатам экзамена по математике в 2021 году отмечается следующая доля «хороших» и «отличных» оценок -31% (26 человек)  ), что хуже результата 2019 года на 24% - 55 % (43 чел.). Районный показатель –   61,6%.</w:t>
      </w:r>
    </w:p>
    <w:p w:rsidR="00EF0D0B" w:rsidRPr="001B40CD" w:rsidRDefault="00EF0D0B" w:rsidP="001B40CD">
      <w:pPr>
        <w:spacing w:after="0" w:line="240" w:lineRule="auto"/>
        <w:ind w:firstLine="709"/>
        <w:rPr>
          <w:sz w:val="28"/>
          <w:szCs w:val="24"/>
        </w:rPr>
      </w:pPr>
    </w:p>
    <w:p w:rsidR="00EF0D0B" w:rsidRPr="00EA292C" w:rsidRDefault="00EF0D0B" w:rsidP="001B40CD">
      <w:pPr>
        <w:spacing w:after="0" w:line="240" w:lineRule="auto"/>
        <w:ind w:left="20" w:right="20" w:firstLine="560"/>
        <w:jc w:val="center"/>
        <w:rPr>
          <w:b/>
          <w:szCs w:val="24"/>
        </w:rPr>
      </w:pPr>
      <w:r w:rsidRPr="00EA292C">
        <w:rPr>
          <w:b/>
          <w:szCs w:val="24"/>
        </w:rPr>
        <w:t>Диаграмма распределения первичных баллов участников</w:t>
      </w:r>
    </w:p>
    <w:p w:rsidR="00EF0D0B" w:rsidRPr="00EA292C" w:rsidRDefault="00EF0D0B" w:rsidP="001B40CD">
      <w:pPr>
        <w:spacing w:after="0" w:line="240" w:lineRule="auto"/>
        <w:ind w:left="20" w:right="20" w:firstLine="560"/>
        <w:jc w:val="center"/>
        <w:rPr>
          <w:b/>
          <w:szCs w:val="24"/>
        </w:rPr>
      </w:pPr>
      <w:r w:rsidRPr="00EA292C">
        <w:rPr>
          <w:b/>
          <w:szCs w:val="24"/>
        </w:rPr>
        <w:t>ОГЭ по математике в 2021 г.</w:t>
      </w:r>
    </w:p>
    <w:p w:rsidR="00EF0D0B" w:rsidRPr="00BC0134" w:rsidRDefault="00EF0D0B" w:rsidP="00EA292C">
      <w:pPr>
        <w:spacing w:after="0" w:line="240" w:lineRule="auto"/>
        <w:ind w:firstLine="709"/>
        <w:rPr>
          <w:szCs w:val="24"/>
          <w:highlight w:val="yellow"/>
        </w:rPr>
      </w:pPr>
      <w:r w:rsidRPr="00BC0134">
        <w:rPr>
          <w:noProof/>
          <w:szCs w:val="24"/>
          <w:highlight w:val="yellow"/>
        </w:rPr>
        <w:lastRenderedPageBreak/>
        <w:drawing>
          <wp:inline distT="0" distB="0" distL="0" distR="0" wp14:anchorId="45C03A3D" wp14:editId="7A8718D6">
            <wp:extent cx="5638800" cy="2324100"/>
            <wp:effectExtent l="0" t="0" r="0" b="0"/>
            <wp:docPr id="168" name="Диаграмма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40CD" w:rsidRDefault="001B40CD" w:rsidP="00EF0D0B">
      <w:pPr>
        <w:ind w:left="20" w:right="20" w:firstLine="560"/>
        <w:rPr>
          <w:sz w:val="28"/>
          <w:szCs w:val="24"/>
        </w:rPr>
      </w:pPr>
    </w:p>
    <w:p w:rsidR="00EF0D0B" w:rsidRPr="00EA292C" w:rsidRDefault="00EF0D0B" w:rsidP="00EA292C">
      <w:pPr>
        <w:ind w:left="20" w:right="20" w:firstLine="560"/>
        <w:jc w:val="center"/>
        <w:rPr>
          <w:b/>
          <w:szCs w:val="24"/>
        </w:rPr>
      </w:pPr>
      <w:r w:rsidRPr="00EA292C">
        <w:rPr>
          <w:b/>
          <w:szCs w:val="24"/>
        </w:rPr>
        <w:t>Динамика результатов ОГЭ по математике в цел</w:t>
      </w:r>
      <w:r w:rsidR="00EA292C">
        <w:rPr>
          <w:b/>
          <w:szCs w:val="24"/>
        </w:rPr>
        <w:t>ом лицею</w:t>
      </w:r>
      <w:r w:rsidRPr="00EA292C">
        <w:rPr>
          <w:b/>
          <w:szCs w:val="24"/>
        </w:rPr>
        <w:t>:</w:t>
      </w:r>
    </w:p>
    <w:tbl>
      <w:tblPr>
        <w:tblW w:w="9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418"/>
        <w:gridCol w:w="1417"/>
        <w:gridCol w:w="1531"/>
      </w:tblGrid>
      <w:tr w:rsidR="00EF0D0B" w:rsidRPr="001B40CD" w:rsidTr="0045660D">
        <w:tc>
          <w:tcPr>
            <w:tcW w:w="4819" w:type="dxa"/>
            <w:shd w:val="clear" w:color="auto" w:fill="auto"/>
          </w:tcPr>
          <w:p w:rsidR="00EF0D0B" w:rsidRPr="001B40CD" w:rsidRDefault="00EF0D0B" w:rsidP="00C626F2">
            <w:pPr>
              <w:jc w:val="center"/>
              <w:rPr>
                <w:b/>
                <w:szCs w:val="24"/>
              </w:rPr>
            </w:pPr>
            <w:r w:rsidRPr="001B40CD">
              <w:rPr>
                <w:b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EF0D0B" w:rsidRPr="001B40CD" w:rsidRDefault="00EF0D0B" w:rsidP="001B40CD">
            <w:pPr>
              <w:jc w:val="center"/>
              <w:rPr>
                <w:b/>
                <w:szCs w:val="24"/>
              </w:rPr>
            </w:pPr>
            <w:r w:rsidRPr="001B40CD">
              <w:rPr>
                <w:b/>
                <w:szCs w:val="24"/>
              </w:rPr>
              <w:t>201</w:t>
            </w:r>
            <w:r w:rsidR="001B40CD" w:rsidRPr="001B40CD">
              <w:rPr>
                <w:b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F0D0B" w:rsidRPr="001B40CD" w:rsidRDefault="00EF0D0B" w:rsidP="001B40CD">
            <w:pPr>
              <w:jc w:val="center"/>
              <w:rPr>
                <w:b/>
                <w:szCs w:val="24"/>
              </w:rPr>
            </w:pPr>
            <w:r w:rsidRPr="001B40CD">
              <w:rPr>
                <w:b/>
                <w:szCs w:val="24"/>
              </w:rPr>
              <w:t>20</w:t>
            </w:r>
            <w:r w:rsidR="001B40CD" w:rsidRPr="001B40CD">
              <w:rPr>
                <w:b/>
                <w:szCs w:val="24"/>
              </w:rPr>
              <w:t>20</w:t>
            </w:r>
            <w:r w:rsidRPr="001B40CD">
              <w:rPr>
                <w:b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EF0D0B" w:rsidRPr="001B40CD" w:rsidRDefault="00EF0D0B" w:rsidP="001B40CD">
            <w:pPr>
              <w:jc w:val="center"/>
              <w:rPr>
                <w:b/>
                <w:szCs w:val="24"/>
              </w:rPr>
            </w:pPr>
            <w:r w:rsidRPr="001B40CD">
              <w:rPr>
                <w:b/>
                <w:szCs w:val="24"/>
              </w:rPr>
              <w:t xml:space="preserve"> 2021 </w:t>
            </w:r>
          </w:p>
        </w:tc>
      </w:tr>
      <w:tr w:rsidR="00EF0D0B" w:rsidRPr="001B40CD" w:rsidTr="0045660D">
        <w:tc>
          <w:tcPr>
            <w:tcW w:w="4819" w:type="dxa"/>
            <w:shd w:val="clear" w:color="auto" w:fill="auto"/>
          </w:tcPr>
          <w:p w:rsidR="00EF0D0B" w:rsidRPr="001B40CD" w:rsidRDefault="00EF0D0B" w:rsidP="00C626F2">
            <w:pPr>
              <w:ind w:right="20"/>
              <w:rPr>
                <w:szCs w:val="24"/>
              </w:rPr>
            </w:pPr>
            <w:r w:rsidRPr="001B40CD">
              <w:rPr>
                <w:szCs w:val="24"/>
              </w:rPr>
              <w:t>Количество участников</w:t>
            </w:r>
          </w:p>
        </w:tc>
        <w:tc>
          <w:tcPr>
            <w:tcW w:w="1418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916</w:t>
            </w:r>
          </w:p>
        </w:tc>
        <w:tc>
          <w:tcPr>
            <w:tcW w:w="1417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 xml:space="preserve"> 78 (963)</w:t>
            </w:r>
          </w:p>
        </w:tc>
        <w:tc>
          <w:tcPr>
            <w:tcW w:w="1531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84 (1027)</w:t>
            </w:r>
          </w:p>
        </w:tc>
      </w:tr>
      <w:tr w:rsidR="00EF0D0B" w:rsidRPr="001B40CD" w:rsidTr="0045660D">
        <w:tc>
          <w:tcPr>
            <w:tcW w:w="4819" w:type="dxa"/>
            <w:shd w:val="clear" w:color="auto" w:fill="auto"/>
          </w:tcPr>
          <w:p w:rsidR="00EF0D0B" w:rsidRPr="001B40CD" w:rsidRDefault="00EF0D0B" w:rsidP="00C626F2">
            <w:pPr>
              <w:ind w:right="20"/>
              <w:rPr>
                <w:szCs w:val="24"/>
              </w:rPr>
            </w:pPr>
            <w:r w:rsidRPr="001B40CD">
              <w:rPr>
                <w:szCs w:val="24"/>
              </w:rPr>
              <w:t>Количество участников, получивших максимальный балл</w:t>
            </w:r>
          </w:p>
        </w:tc>
        <w:tc>
          <w:tcPr>
            <w:tcW w:w="1418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 (4)</w:t>
            </w:r>
          </w:p>
        </w:tc>
        <w:tc>
          <w:tcPr>
            <w:tcW w:w="1531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0 (4)</w:t>
            </w:r>
          </w:p>
        </w:tc>
      </w:tr>
      <w:tr w:rsidR="00EF0D0B" w:rsidRPr="001B40CD" w:rsidTr="0045660D">
        <w:tc>
          <w:tcPr>
            <w:tcW w:w="4819" w:type="dxa"/>
            <w:shd w:val="clear" w:color="auto" w:fill="auto"/>
          </w:tcPr>
          <w:p w:rsidR="00EF0D0B" w:rsidRPr="001B40CD" w:rsidRDefault="00EF0D0B" w:rsidP="00C626F2">
            <w:pPr>
              <w:ind w:right="20"/>
              <w:rPr>
                <w:szCs w:val="24"/>
              </w:rPr>
            </w:pPr>
            <w:r w:rsidRPr="001B40CD">
              <w:rPr>
                <w:szCs w:val="24"/>
              </w:rPr>
              <w:t>Средняя отметка по лицею</w:t>
            </w:r>
          </w:p>
        </w:tc>
        <w:tc>
          <w:tcPr>
            <w:tcW w:w="1418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3,8</w:t>
            </w:r>
          </w:p>
        </w:tc>
        <w:tc>
          <w:tcPr>
            <w:tcW w:w="1417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3,7 (4,1)</w:t>
            </w:r>
          </w:p>
        </w:tc>
        <w:tc>
          <w:tcPr>
            <w:tcW w:w="1531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3,3 (4)</w:t>
            </w:r>
          </w:p>
        </w:tc>
      </w:tr>
      <w:tr w:rsidR="00EF0D0B" w:rsidRPr="001B40CD" w:rsidTr="0045660D">
        <w:tc>
          <w:tcPr>
            <w:tcW w:w="4819" w:type="dxa"/>
            <w:shd w:val="clear" w:color="auto" w:fill="auto"/>
          </w:tcPr>
          <w:p w:rsidR="00EF0D0B" w:rsidRPr="001B40CD" w:rsidRDefault="00EF0D0B" w:rsidP="00C626F2">
            <w:pPr>
              <w:ind w:right="20"/>
              <w:rPr>
                <w:szCs w:val="24"/>
              </w:rPr>
            </w:pPr>
            <w:r w:rsidRPr="001B40CD">
              <w:rPr>
                <w:szCs w:val="24"/>
              </w:rPr>
              <w:t>% качества</w:t>
            </w:r>
          </w:p>
        </w:tc>
        <w:tc>
          <w:tcPr>
            <w:tcW w:w="1418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64,5 (66,9)</w:t>
            </w:r>
          </w:p>
        </w:tc>
        <w:tc>
          <w:tcPr>
            <w:tcW w:w="1417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55 (81,8)</w:t>
            </w:r>
          </w:p>
        </w:tc>
        <w:tc>
          <w:tcPr>
            <w:tcW w:w="1531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31 (62,1)</w:t>
            </w:r>
          </w:p>
        </w:tc>
      </w:tr>
      <w:tr w:rsidR="00EF0D0B" w:rsidRPr="001B40CD" w:rsidTr="0045660D">
        <w:tc>
          <w:tcPr>
            <w:tcW w:w="4819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«5»</w:t>
            </w:r>
          </w:p>
        </w:tc>
        <w:tc>
          <w:tcPr>
            <w:tcW w:w="1418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14 (153)</w:t>
            </w:r>
          </w:p>
        </w:tc>
        <w:tc>
          <w:tcPr>
            <w:tcW w:w="1417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 xml:space="preserve"> 14 (273)</w:t>
            </w:r>
          </w:p>
        </w:tc>
        <w:tc>
          <w:tcPr>
            <w:tcW w:w="1531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 (76)</w:t>
            </w:r>
          </w:p>
        </w:tc>
      </w:tr>
      <w:tr w:rsidR="00EF0D0B" w:rsidRPr="001B40CD" w:rsidTr="0045660D">
        <w:tc>
          <w:tcPr>
            <w:tcW w:w="4819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«4»</w:t>
            </w:r>
          </w:p>
        </w:tc>
        <w:tc>
          <w:tcPr>
            <w:tcW w:w="1418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37 (460)</w:t>
            </w:r>
          </w:p>
        </w:tc>
        <w:tc>
          <w:tcPr>
            <w:tcW w:w="1417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29 (514)</w:t>
            </w:r>
          </w:p>
        </w:tc>
        <w:tc>
          <w:tcPr>
            <w:tcW w:w="1531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24 (562)</w:t>
            </w:r>
          </w:p>
        </w:tc>
      </w:tr>
      <w:tr w:rsidR="00EF0D0B" w:rsidRPr="001B40CD" w:rsidTr="0045660D">
        <w:tc>
          <w:tcPr>
            <w:tcW w:w="4819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«3»</w:t>
            </w:r>
          </w:p>
        </w:tc>
        <w:tc>
          <w:tcPr>
            <w:tcW w:w="1418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28 (303)</w:t>
            </w:r>
          </w:p>
        </w:tc>
        <w:tc>
          <w:tcPr>
            <w:tcW w:w="1417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35 (175)</w:t>
            </w:r>
          </w:p>
        </w:tc>
        <w:tc>
          <w:tcPr>
            <w:tcW w:w="1531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58 (389)</w:t>
            </w:r>
          </w:p>
        </w:tc>
      </w:tr>
      <w:tr w:rsidR="00EF0D0B" w:rsidRPr="001B40CD" w:rsidTr="0045660D">
        <w:tc>
          <w:tcPr>
            <w:tcW w:w="4819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«2»</w:t>
            </w:r>
          </w:p>
        </w:tc>
        <w:tc>
          <w:tcPr>
            <w:tcW w:w="1418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0 (0)</w:t>
            </w:r>
          </w:p>
        </w:tc>
        <w:tc>
          <w:tcPr>
            <w:tcW w:w="1531" w:type="dxa"/>
            <w:shd w:val="clear" w:color="auto" w:fill="auto"/>
          </w:tcPr>
          <w:p w:rsidR="00EF0D0B" w:rsidRPr="001B40CD" w:rsidRDefault="00EF0D0B" w:rsidP="00C626F2">
            <w:pPr>
              <w:ind w:right="20"/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0 (0)</w:t>
            </w:r>
          </w:p>
        </w:tc>
      </w:tr>
    </w:tbl>
    <w:p w:rsidR="00EF0D0B" w:rsidRPr="001B40CD" w:rsidRDefault="00EF0D0B" w:rsidP="00EF0D0B">
      <w:pPr>
        <w:ind w:firstLine="709"/>
        <w:rPr>
          <w:szCs w:val="24"/>
        </w:rPr>
      </w:pPr>
    </w:p>
    <w:p w:rsidR="00EF0D0B" w:rsidRPr="0045660D" w:rsidRDefault="00EF0D0B" w:rsidP="001B40CD">
      <w:pPr>
        <w:tabs>
          <w:tab w:val="left" w:pos="284"/>
        </w:tabs>
        <w:spacing w:after="0" w:line="240" w:lineRule="auto"/>
        <w:jc w:val="center"/>
        <w:rPr>
          <w:b/>
          <w:szCs w:val="24"/>
        </w:rPr>
      </w:pPr>
      <w:r w:rsidRPr="0045660D">
        <w:rPr>
          <w:b/>
          <w:bCs/>
          <w:szCs w:val="24"/>
        </w:rPr>
        <w:t xml:space="preserve">Сравнительный анализ результатов экзаменов по </w:t>
      </w:r>
      <w:r w:rsidRPr="0045660D">
        <w:rPr>
          <w:b/>
          <w:bCs/>
          <w:szCs w:val="24"/>
        </w:rPr>
        <w:br/>
        <w:t xml:space="preserve">             математике учащихся 9-х классов</w:t>
      </w:r>
    </w:p>
    <w:p w:rsidR="00EF0D0B" w:rsidRPr="001B40CD" w:rsidRDefault="00EF0D0B" w:rsidP="00EF0D0B">
      <w:pPr>
        <w:tabs>
          <w:tab w:val="left" w:pos="284"/>
        </w:tabs>
        <w:rPr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814"/>
        <w:gridCol w:w="1242"/>
        <w:gridCol w:w="888"/>
        <w:gridCol w:w="925"/>
        <w:gridCol w:w="888"/>
        <w:gridCol w:w="925"/>
        <w:gridCol w:w="888"/>
        <w:gridCol w:w="847"/>
        <w:gridCol w:w="577"/>
        <w:gridCol w:w="568"/>
        <w:gridCol w:w="580"/>
      </w:tblGrid>
      <w:tr w:rsidR="00EF0D0B" w:rsidRPr="001B40CD" w:rsidTr="00C626F2">
        <w:trPr>
          <w:trHeight w:val="261"/>
        </w:trPr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Учебные</w:t>
            </w:r>
          </w:p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годы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Кол-во</w:t>
            </w:r>
          </w:p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уч-ся</w:t>
            </w:r>
          </w:p>
        </w:tc>
        <w:tc>
          <w:tcPr>
            <w:tcW w:w="832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Результаты экзаменов</w:t>
            </w:r>
          </w:p>
        </w:tc>
      </w:tr>
      <w:tr w:rsidR="00EF0D0B" w:rsidRPr="001B40CD" w:rsidTr="00C626F2">
        <w:trPr>
          <w:trHeight w:val="261"/>
        </w:trPr>
        <w:tc>
          <w:tcPr>
            <w:tcW w:w="1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2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%</w:t>
            </w:r>
          </w:p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кач.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 xml:space="preserve">% </w:t>
            </w:r>
          </w:p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1B40CD">
              <w:rPr>
                <w:b/>
                <w:bCs/>
                <w:szCs w:val="24"/>
              </w:rPr>
              <w:t>успев.</w:t>
            </w:r>
          </w:p>
        </w:tc>
      </w:tr>
      <w:tr w:rsidR="00EF0D0B" w:rsidRPr="001B40CD" w:rsidTr="00C626F2">
        <w:trPr>
          <w:trHeight w:val="523"/>
        </w:trPr>
        <w:tc>
          <w:tcPr>
            <w:tcW w:w="1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b/>
                <w:bCs/>
                <w:szCs w:val="24"/>
              </w:rPr>
              <w:t>%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</w:tr>
      <w:tr w:rsidR="00EF0D0B" w:rsidRPr="001B40CD" w:rsidTr="00C626F2">
        <w:trPr>
          <w:trHeight w:val="24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szCs w:val="24"/>
              </w:rPr>
            </w:pPr>
            <w:r w:rsidRPr="001B40CD">
              <w:rPr>
                <w:b/>
                <w:szCs w:val="24"/>
              </w:rPr>
              <w:t>2015-2016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16,3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32,7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50,8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 xml:space="preserve"> 49,1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100</w:t>
            </w:r>
          </w:p>
        </w:tc>
      </w:tr>
      <w:tr w:rsidR="00EF0D0B" w:rsidRPr="001B40CD" w:rsidTr="00C626F2">
        <w:trPr>
          <w:trHeight w:val="24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szCs w:val="24"/>
              </w:rPr>
            </w:pPr>
            <w:r w:rsidRPr="001B40CD">
              <w:rPr>
                <w:b/>
                <w:szCs w:val="24"/>
              </w:rPr>
              <w:t>2016-2017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20,8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37,3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100</w:t>
            </w:r>
          </w:p>
        </w:tc>
      </w:tr>
      <w:tr w:rsidR="00EF0D0B" w:rsidRPr="001B40CD" w:rsidTr="00C626F2">
        <w:trPr>
          <w:trHeight w:val="24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szCs w:val="24"/>
              </w:rPr>
            </w:pPr>
            <w:r w:rsidRPr="001B40CD">
              <w:rPr>
                <w:b/>
                <w:szCs w:val="24"/>
              </w:rPr>
              <w:t>2017-2018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17,7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46,8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64,5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100</w:t>
            </w:r>
          </w:p>
        </w:tc>
      </w:tr>
      <w:tr w:rsidR="00EF0D0B" w:rsidRPr="001B40CD" w:rsidTr="00C626F2">
        <w:trPr>
          <w:trHeight w:val="24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szCs w:val="24"/>
              </w:rPr>
            </w:pPr>
            <w:r w:rsidRPr="001B40CD">
              <w:rPr>
                <w:b/>
                <w:szCs w:val="24"/>
              </w:rPr>
              <w:t>2018-2019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37,2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44,9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100</w:t>
            </w:r>
          </w:p>
        </w:tc>
      </w:tr>
      <w:tr w:rsidR="00EF0D0B" w:rsidRPr="00BC0134" w:rsidTr="00C626F2">
        <w:trPr>
          <w:trHeight w:val="24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rPr>
                <w:b/>
                <w:szCs w:val="24"/>
              </w:rPr>
            </w:pPr>
            <w:r w:rsidRPr="001B40CD">
              <w:rPr>
                <w:b/>
                <w:szCs w:val="24"/>
              </w:rPr>
              <w:t>2020-2021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30,8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74,4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0B" w:rsidRPr="001B40CD" w:rsidRDefault="00EF0D0B" w:rsidP="00C626F2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1B40CD">
              <w:rPr>
                <w:szCs w:val="24"/>
              </w:rPr>
              <w:t>100</w:t>
            </w:r>
          </w:p>
        </w:tc>
      </w:tr>
    </w:tbl>
    <w:p w:rsidR="00EF0D0B" w:rsidRPr="00D87F80" w:rsidRDefault="00EF0D0B" w:rsidP="00D87F80">
      <w:pPr>
        <w:spacing w:after="0" w:line="240" w:lineRule="auto"/>
        <w:ind w:firstLine="709"/>
        <w:rPr>
          <w:sz w:val="28"/>
          <w:szCs w:val="24"/>
        </w:rPr>
      </w:pPr>
      <w:r w:rsidRPr="00D87F80">
        <w:rPr>
          <w:sz w:val="28"/>
          <w:szCs w:val="24"/>
        </w:rPr>
        <w:t>И</w:t>
      </w:r>
      <w:r w:rsidR="00D87F80">
        <w:rPr>
          <w:sz w:val="28"/>
          <w:szCs w:val="24"/>
        </w:rPr>
        <w:t>з основных показателей таблицы</w:t>
      </w:r>
      <w:r w:rsidRPr="00D87F80">
        <w:rPr>
          <w:sz w:val="28"/>
          <w:szCs w:val="24"/>
        </w:rPr>
        <w:t xml:space="preserve"> можно сделать вывод, что средняя отметка и качество результатов ОГЭ по математике в 2021 г. снизилось, по сравнению с показателями 2019 г. на 24%. При этом, начиная с 2018 года наблюдается стабильное понижение качества знаний.</w:t>
      </w:r>
    </w:p>
    <w:p w:rsidR="00EF0D0B" w:rsidRPr="00D87F80" w:rsidRDefault="00EF0D0B" w:rsidP="00D87F80">
      <w:pPr>
        <w:spacing w:after="0" w:line="240" w:lineRule="auto"/>
        <w:ind w:firstLine="709"/>
        <w:rPr>
          <w:sz w:val="28"/>
          <w:szCs w:val="24"/>
        </w:rPr>
      </w:pPr>
    </w:p>
    <w:p w:rsidR="00EF0D0B" w:rsidRPr="0045660D" w:rsidRDefault="00D87F80" w:rsidP="00D87F80">
      <w:pPr>
        <w:spacing w:after="0" w:line="240" w:lineRule="auto"/>
        <w:ind w:firstLine="709"/>
        <w:jc w:val="center"/>
        <w:rPr>
          <w:b/>
          <w:szCs w:val="24"/>
        </w:rPr>
      </w:pPr>
      <w:r w:rsidRPr="0045660D">
        <w:rPr>
          <w:b/>
          <w:szCs w:val="24"/>
        </w:rPr>
        <w:t>Сравнительный анализ р</w:t>
      </w:r>
      <w:r w:rsidR="00EF0D0B" w:rsidRPr="0045660D">
        <w:rPr>
          <w:b/>
          <w:szCs w:val="24"/>
        </w:rPr>
        <w:t>езультат</w:t>
      </w:r>
      <w:r w:rsidRPr="0045660D">
        <w:rPr>
          <w:b/>
          <w:szCs w:val="24"/>
        </w:rPr>
        <w:t>ов</w:t>
      </w:r>
      <w:r w:rsidR="00EF0D0B" w:rsidRPr="0045660D">
        <w:rPr>
          <w:b/>
          <w:szCs w:val="24"/>
        </w:rPr>
        <w:t xml:space="preserve"> ОГЭ по русскому языку </w:t>
      </w:r>
    </w:p>
    <w:p w:rsidR="00EF0D0B" w:rsidRPr="00D87F80" w:rsidRDefault="00EF0D0B" w:rsidP="00D87F80">
      <w:pPr>
        <w:spacing w:after="0" w:line="240" w:lineRule="auto"/>
        <w:ind w:firstLine="709"/>
        <w:rPr>
          <w:sz w:val="28"/>
          <w:szCs w:val="24"/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728"/>
        <w:gridCol w:w="432"/>
        <w:gridCol w:w="682"/>
        <w:gridCol w:w="707"/>
        <w:gridCol w:w="569"/>
        <w:gridCol w:w="709"/>
        <w:gridCol w:w="759"/>
        <w:gridCol w:w="839"/>
        <w:gridCol w:w="1456"/>
        <w:gridCol w:w="1047"/>
        <w:gridCol w:w="839"/>
        <w:gridCol w:w="799"/>
      </w:tblGrid>
      <w:tr w:rsidR="00EF0D0B" w:rsidRPr="00D87F80" w:rsidTr="0045660D">
        <w:trPr>
          <w:trHeight w:val="30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0D0B" w:rsidRPr="00D87F80" w:rsidRDefault="00EF0D0B" w:rsidP="00C626F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D0B" w:rsidRPr="00D87F80" w:rsidRDefault="00EF0D0B" w:rsidP="00C626F2">
            <w:pPr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 </w:t>
            </w:r>
          </w:p>
        </w:tc>
        <w:tc>
          <w:tcPr>
            <w:tcW w:w="23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 xml:space="preserve">                             2021 год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0D0B" w:rsidRPr="00D87F80" w:rsidRDefault="00EF0D0B" w:rsidP="00C626F2">
            <w:pPr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2019 год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0D0B" w:rsidRPr="00D87F80" w:rsidRDefault="00EF0D0B" w:rsidP="0045660D">
            <w:pPr>
              <w:ind w:left="123" w:right="113"/>
              <w:jc w:val="center"/>
              <w:rPr>
                <w:b/>
                <w:szCs w:val="24"/>
              </w:rPr>
            </w:pPr>
            <w:r w:rsidRPr="00D87F80">
              <w:rPr>
                <w:b/>
                <w:szCs w:val="24"/>
              </w:rPr>
              <w:t xml:space="preserve">Разница </w:t>
            </w:r>
          </w:p>
        </w:tc>
      </w:tr>
      <w:tr w:rsidR="00EF0D0B" w:rsidRPr="00D87F80" w:rsidTr="0045660D">
        <w:trPr>
          <w:trHeight w:val="630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D0B" w:rsidRPr="00D87F80" w:rsidRDefault="00EF0D0B" w:rsidP="00C626F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D87F80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Кол-во обуч-ся, писавших ОГЭ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D0B" w:rsidRPr="00D87F80" w:rsidRDefault="00EF0D0B" w:rsidP="00C626F2">
            <w:pPr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Количество обуч-ся, получивших соответствующую отметку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45660D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Показатель %           "2"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45660D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Показатель %                 "4" и "5"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45660D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Средний балл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F0D0B" w:rsidRPr="00D87F80" w:rsidRDefault="00EF0D0B" w:rsidP="0045660D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Показатель%"2"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45660D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Показатель %                 "4" и "5"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45660D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Средний балл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B" w:rsidRPr="00D87F80" w:rsidRDefault="00EF0D0B" w:rsidP="00C626F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0D0B" w:rsidRPr="00D87F80" w:rsidTr="0045660D">
        <w:trPr>
          <w:cantSplit/>
          <w:trHeight w:val="76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D87F80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"2"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D87F80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"3"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D87F80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"4"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D0B" w:rsidRPr="00D87F80" w:rsidRDefault="00EF0D0B" w:rsidP="00D87F80">
            <w:pPr>
              <w:ind w:left="123" w:right="113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"5"</w:t>
            </w: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B" w:rsidRPr="00D87F80" w:rsidRDefault="00EF0D0B" w:rsidP="00C626F2">
            <w:pPr>
              <w:rPr>
                <w:b/>
                <w:bCs/>
                <w:szCs w:val="24"/>
              </w:rPr>
            </w:pPr>
          </w:p>
        </w:tc>
      </w:tr>
      <w:tr w:rsidR="00EF0D0B" w:rsidRPr="00D87F80" w:rsidTr="0045660D">
        <w:trPr>
          <w:cantSplit/>
          <w:trHeight w:val="792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D0B" w:rsidRPr="0045660D" w:rsidRDefault="00EF0D0B" w:rsidP="00D87F80">
            <w:pPr>
              <w:ind w:left="123" w:right="113"/>
              <w:jc w:val="center"/>
              <w:rPr>
                <w:b/>
                <w:sz w:val="20"/>
                <w:szCs w:val="24"/>
              </w:rPr>
            </w:pPr>
            <w:r w:rsidRPr="0045660D">
              <w:rPr>
                <w:b/>
                <w:sz w:val="20"/>
                <w:szCs w:val="24"/>
              </w:rPr>
              <w:t>район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C626F2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1027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C626F2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45660D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389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45660D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562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45660D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76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62,1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D0B" w:rsidRPr="00D87F80" w:rsidRDefault="00EF0D0B" w:rsidP="00C626F2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81,8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D0B" w:rsidRPr="00D87F80" w:rsidRDefault="00EF0D0B" w:rsidP="00C626F2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4,1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14,9</w:t>
            </w:r>
          </w:p>
        </w:tc>
      </w:tr>
      <w:tr w:rsidR="00EF0D0B" w:rsidRPr="00BC0134" w:rsidTr="0045660D">
        <w:trPr>
          <w:cantSplit/>
          <w:trHeight w:val="74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D0B" w:rsidRPr="0045660D" w:rsidRDefault="00EF0D0B" w:rsidP="00D87F80">
            <w:pPr>
              <w:ind w:left="123" w:right="113"/>
              <w:jc w:val="center"/>
              <w:rPr>
                <w:b/>
                <w:sz w:val="20"/>
                <w:szCs w:val="24"/>
              </w:rPr>
            </w:pPr>
            <w:r w:rsidRPr="0045660D">
              <w:rPr>
                <w:b/>
                <w:sz w:val="20"/>
                <w:szCs w:val="24"/>
              </w:rPr>
              <w:t>лицей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C626F2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84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C626F2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45660D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58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45660D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24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0B" w:rsidRPr="00D87F80" w:rsidRDefault="00EF0D0B" w:rsidP="0045660D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31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0B" w:rsidRPr="00D87F80" w:rsidRDefault="00EF0D0B" w:rsidP="00C626F2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3,3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55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D0B" w:rsidRPr="00D87F80" w:rsidRDefault="00EF0D0B" w:rsidP="00C626F2">
            <w:pPr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3,7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0D0B" w:rsidRPr="00D87F80" w:rsidRDefault="00EF0D0B" w:rsidP="00C626F2">
            <w:pPr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24</w:t>
            </w:r>
          </w:p>
        </w:tc>
      </w:tr>
    </w:tbl>
    <w:p w:rsidR="00EF0D0B" w:rsidRPr="00BC0134" w:rsidRDefault="00EF0D0B" w:rsidP="00EF0D0B">
      <w:pPr>
        <w:tabs>
          <w:tab w:val="left" w:pos="284"/>
        </w:tabs>
        <w:rPr>
          <w:b/>
          <w:bCs/>
          <w:i/>
          <w:iCs/>
          <w:szCs w:val="24"/>
          <w:highlight w:val="yellow"/>
        </w:rPr>
      </w:pPr>
    </w:p>
    <w:p w:rsidR="00EF0D0B" w:rsidRPr="00D87F80" w:rsidRDefault="00D87F80" w:rsidP="00D87F80">
      <w:pPr>
        <w:tabs>
          <w:tab w:val="left" w:pos="284"/>
          <w:tab w:val="num" w:pos="1260"/>
        </w:tabs>
        <w:jc w:val="center"/>
        <w:rPr>
          <w:b/>
          <w:bCs/>
          <w:iCs/>
          <w:szCs w:val="24"/>
        </w:rPr>
      </w:pPr>
      <w:r w:rsidRPr="00D87F80">
        <w:rPr>
          <w:b/>
          <w:bCs/>
          <w:iCs/>
          <w:sz w:val="28"/>
          <w:szCs w:val="24"/>
        </w:rPr>
        <w:t xml:space="preserve">Мониторинг </w:t>
      </w:r>
      <w:r w:rsidR="00EF0D0B" w:rsidRPr="00D87F80">
        <w:rPr>
          <w:b/>
          <w:bCs/>
          <w:iCs/>
          <w:sz w:val="28"/>
          <w:szCs w:val="24"/>
        </w:rPr>
        <w:t xml:space="preserve"> показателей по классам</w:t>
      </w:r>
      <w:r w:rsidR="00EF0D0B" w:rsidRPr="00D87F80">
        <w:rPr>
          <w:b/>
          <w:bCs/>
          <w:iCs/>
          <w:vanish/>
          <w:szCs w:val="24"/>
        </w:rPr>
        <w:cr/>
        <w:t>.1.</w:t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  <w:r w:rsidR="00EF0D0B" w:rsidRPr="00D87F80">
        <w:rPr>
          <w:b/>
          <w:bCs/>
          <w:iCs/>
          <w:vanish/>
          <w:szCs w:val="24"/>
        </w:rPr>
        <w:pgNum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41"/>
        <w:gridCol w:w="585"/>
        <w:gridCol w:w="537"/>
        <w:gridCol w:w="502"/>
        <w:gridCol w:w="584"/>
        <w:gridCol w:w="1262"/>
        <w:gridCol w:w="1262"/>
        <w:gridCol w:w="944"/>
      </w:tblGrid>
      <w:tr w:rsidR="00EF0D0B" w:rsidRPr="00D87F80" w:rsidTr="00D87F80">
        <w:trPr>
          <w:trHeight w:val="238"/>
          <w:jc w:val="center"/>
        </w:trPr>
        <w:tc>
          <w:tcPr>
            <w:tcW w:w="450" w:type="pct"/>
            <w:vMerge w:val="restart"/>
            <w:shd w:val="clear" w:color="auto" w:fill="auto"/>
            <w:noWrap/>
            <w:vAlign w:val="bottom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Класс</w:t>
            </w:r>
          </w:p>
        </w:tc>
        <w:tc>
          <w:tcPr>
            <w:tcW w:w="1716" w:type="pct"/>
            <w:vMerge w:val="restart"/>
            <w:shd w:val="clear" w:color="auto" w:fill="auto"/>
            <w:noWrap/>
            <w:vAlign w:val="bottom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Кол-во обуч-ся, писавших КР</w:t>
            </w:r>
          </w:p>
        </w:tc>
        <w:tc>
          <w:tcPr>
            <w:tcW w:w="2834" w:type="pct"/>
            <w:gridSpan w:val="7"/>
            <w:shd w:val="clear" w:color="000000" w:fill="FABF8F"/>
            <w:noWrap/>
            <w:vAlign w:val="bottom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математика</w:t>
            </w:r>
          </w:p>
        </w:tc>
      </w:tr>
      <w:tr w:rsidR="00EF0D0B" w:rsidRPr="00D87F80" w:rsidTr="00D87F80">
        <w:trPr>
          <w:trHeight w:val="433"/>
          <w:jc w:val="center"/>
        </w:trPr>
        <w:tc>
          <w:tcPr>
            <w:tcW w:w="450" w:type="pct"/>
            <w:vMerge/>
            <w:shd w:val="clear" w:color="auto" w:fill="auto"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16" w:type="pct"/>
            <w:vMerge/>
            <w:shd w:val="clear" w:color="auto" w:fill="auto"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03" w:type="pct"/>
            <w:gridSpan w:val="4"/>
            <w:shd w:val="clear" w:color="auto" w:fill="auto"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Количество обуч-ся, получивших соответствующую отметку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ind w:hanging="232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Показатель %           "2"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ind w:hanging="232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Показатель %                 "4" и "5"</w:t>
            </w:r>
          </w:p>
        </w:tc>
        <w:tc>
          <w:tcPr>
            <w:tcW w:w="471" w:type="pct"/>
          </w:tcPr>
          <w:p w:rsidR="00EF0D0B" w:rsidRPr="00D87F80" w:rsidRDefault="00EF0D0B" w:rsidP="00C626F2">
            <w:pPr>
              <w:tabs>
                <w:tab w:val="left" w:pos="284"/>
              </w:tabs>
              <w:ind w:hanging="232"/>
              <w:jc w:val="center"/>
              <w:rPr>
                <w:b/>
                <w:bCs/>
                <w:szCs w:val="24"/>
              </w:rPr>
            </w:pPr>
          </w:p>
          <w:p w:rsidR="00EF0D0B" w:rsidRPr="00D87F80" w:rsidRDefault="00EF0D0B" w:rsidP="00C626F2">
            <w:pPr>
              <w:tabs>
                <w:tab w:val="left" w:pos="284"/>
              </w:tabs>
              <w:ind w:hanging="232"/>
              <w:jc w:val="center"/>
              <w:rPr>
                <w:b/>
                <w:bCs/>
                <w:szCs w:val="24"/>
              </w:rPr>
            </w:pPr>
          </w:p>
          <w:p w:rsidR="00EF0D0B" w:rsidRPr="00D87F80" w:rsidRDefault="00EF0D0B" w:rsidP="00C626F2">
            <w:pPr>
              <w:tabs>
                <w:tab w:val="left" w:pos="284"/>
              </w:tabs>
              <w:ind w:hanging="232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 xml:space="preserve">Средний </w:t>
            </w:r>
          </w:p>
          <w:p w:rsidR="00EF0D0B" w:rsidRPr="00D87F80" w:rsidRDefault="00EF0D0B" w:rsidP="00C626F2">
            <w:pPr>
              <w:tabs>
                <w:tab w:val="left" w:pos="284"/>
              </w:tabs>
              <w:ind w:hanging="232"/>
              <w:jc w:val="center"/>
              <w:rPr>
                <w:b/>
                <w:bCs/>
                <w:color w:val="FF0000"/>
                <w:szCs w:val="24"/>
              </w:rPr>
            </w:pPr>
            <w:r w:rsidRPr="00D87F80">
              <w:rPr>
                <w:b/>
                <w:bCs/>
                <w:szCs w:val="24"/>
              </w:rPr>
              <w:t>балл ОГЭ</w:t>
            </w:r>
          </w:p>
        </w:tc>
      </w:tr>
      <w:tr w:rsidR="00EF0D0B" w:rsidRPr="00D87F80" w:rsidTr="00D87F80">
        <w:trPr>
          <w:trHeight w:val="309"/>
          <w:jc w:val="center"/>
        </w:trPr>
        <w:tc>
          <w:tcPr>
            <w:tcW w:w="450" w:type="pct"/>
            <w:vMerge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rPr>
                <w:b/>
                <w:bCs/>
                <w:szCs w:val="24"/>
              </w:rPr>
            </w:pPr>
          </w:p>
        </w:tc>
        <w:tc>
          <w:tcPr>
            <w:tcW w:w="1716" w:type="pct"/>
            <w:vMerge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rPr>
                <w:b/>
                <w:bCs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«5»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EF0D0B" w:rsidRPr="00D87F80" w:rsidRDefault="00EF0D0B" w:rsidP="00D87F80">
            <w:pPr>
              <w:tabs>
                <w:tab w:val="left" w:pos="284"/>
              </w:tabs>
              <w:ind w:hanging="35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«4»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«3»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«2»</w:t>
            </w:r>
          </w:p>
        </w:tc>
        <w:tc>
          <w:tcPr>
            <w:tcW w:w="630" w:type="pct"/>
            <w:vAlign w:val="center"/>
            <w:hideMark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30" w:type="pct"/>
            <w:vAlign w:val="center"/>
            <w:hideMark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1" w:type="pct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color w:val="FF0000"/>
                <w:szCs w:val="24"/>
              </w:rPr>
            </w:pPr>
          </w:p>
        </w:tc>
      </w:tr>
      <w:tr w:rsidR="00EF0D0B" w:rsidRPr="00D87F80" w:rsidTr="00D87F80">
        <w:trPr>
          <w:trHeight w:val="231"/>
          <w:jc w:val="center"/>
        </w:trPr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9а</w:t>
            </w:r>
          </w:p>
        </w:tc>
        <w:tc>
          <w:tcPr>
            <w:tcW w:w="1716" w:type="pct"/>
            <w:shd w:val="clear" w:color="auto" w:fill="auto"/>
            <w:noWrap/>
            <w:vAlign w:val="center"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27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5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10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15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37</w:t>
            </w:r>
          </w:p>
        </w:tc>
        <w:tc>
          <w:tcPr>
            <w:tcW w:w="471" w:type="pct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12</w:t>
            </w:r>
          </w:p>
        </w:tc>
      </w:tr>
      <w:tr w:rsidR="00EF0D0B" w:rsidRPr="00D87F80" w:rsidTr="00D87F80">
        <w:trPr>
          <w:trHeight w:val="206"/>
          <w:jc w:val="center"/>
        </w:trPr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9б</w:t>
            </w:r>
          </w:p>
        </w:tc>
        <w:tc>
          <w:tcPr>
            <w:tcW w:w="1716" w:type="pct"/>
            <w:shd w:val="clear" w:color="auto" w:fill="auto"/>
            <w:noWrap/>
            <w:vAlign w:val="center"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29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2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5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F0D0B" w:rsidRPr="00D87F80" w:rsidRDefault="00D87F80" w:rsidP="00D87F80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37,9</w:t>
            </w:r>
          </w:p>
        </w:tc>
        <w:tc>
          <w:tcPr>
            <w:tcW w:w="471" w:type="pct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14</w:t>
            </w:r>
          </w:p>
        </w:tc>
      </w:tr>
      <w:tr w:rsidR="00EF0D0B" w:rsidRPr="00D87F80" w:rsidTr="00D87F80">
        <w:trPr>
          <w:trHeight w:val="206"/>
          <w:jc w:val="center"/>
        </w:trPr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9в</w:t>
            </w:r>
          </w:p>
        </w:tc>
        <w:tc>
          <w:tcPr>
            <w:tcW w:w="1716" w:type="pct"/>
            <w:shd w:val="clear" w:color="auto" w:fill="auto"/>
            <w:noWrap/>
            <w:vAlign w:val="center"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28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0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5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F0D0B" w:rsidRPr="00D87F80" w:rsidRDefault="00D87F80" w:rsidP="00D87F80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17,9</w:t>
            </w:r>
          </w:p>
        </w:tc>
        <w:tc>
          <w:tcPr>
            <w:tcW w:w="471" w:type="pct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Cs/>
                <w:szCs w:val="24"/>
              </w:rPr>
            </w:pPr>
            <w:r w:rsidRPr="00D87F80">
              <w:rPr>
                <w:bCs/>
                <w:szCs w:val="24"/>
              </w:rPr>
              <w:t>11</w:t>
            </w:r>
          </w:p>
        </w:tc>
      </w:tr>
      <w:tr w:rsidR="00EF0D0B" w:rsidRPr="00BC0134" w:rsidTr="00D87F80">
        <w:trPr>
          <w:trHeight w:val="206"/>
          <w:jc w:val="center"/>
        </w:trPr>
        <w:tc>
          <w:tcPr>
            <w:tcW w:w="450" w:type="pct"/>
            <w:shd w:val="clear" w:color="auto" w:fill="auto"/>
            <w:noWrap/>
            <w:vAlign w:val="center"/>
          </w:tcPr>
          <w:p w:rsidR="00EF0D0B" w:rsidRPr="00D87F80" w:rsidRDefault="0045660D" w:rsidP="00C626F2">
            <w:pPr>
              <w:tabs>
                <w:tab w:val="left" w:pos="284"/>
              </w:tabs>
              <w:ind w:hanging="396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 w:val="18"/>
                <w:szCs w:val="24"/>
              </w:rPr>
              <w:t>Итого</w:t>
            </w:r>
          </w:p>
        </w:tc>
        <w:tc>
          <w:tcPr>
            <w:tcW w:w="1716" w:type="pct"/>
            <w:shd w:val="clear" w:color="auto" w:fill="auto"/>
            <w:noWrap/>
            <w:vAlign w:val="center"/>
          </w:tcPr>
          <w:p w:rsidR="00EF0D0B" w:rsidRPr="00D87F80" w:rsidRDefault="00EF0D0B" w:rsidP="00C626F2">
            <w:pPr>
              <w:tabs>
                <w:tab w:val="left" w:pos="284"/>
              </w:tabs>
              <w:ind w:hanging="396"/>
              <w:jc w:val="center"/>
              <w:rPr>
                <w:b/>
                <w:color w:val="C00000"/>
                <w:szCs w:val="24"/>
              </w:rPr>
            </w:pPr>
            <w:r w:rsidRPr="00D87F80">
              <w:rPr>
                <w:b/>
                <w:color w:val="C00000"/>
                <w:szCs w:val="24"/>
              </w:rPr>
              <w:t>84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color w:val="C00000"/>
                <w:szCs w:val="24"/>
              </w:rPr>
            </w:pPr>
            <w:r w:rsidRPr="00D87F80">
              <w:rPr>
                <w:b/>
                <w:color w:val="C00000"/>
                <w:szCs w:val="24"/>
              </w:rPr>
              <w:t>2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56"/>
              <w:jc w:val="center"/>
              <w:rPr>
                <w:b/>
                <w:color w:val="C00000"/>
                <w:szCs w:val="24"/>
              </w:rPr>
            </w:pPr>
            <w:r w:rsidRPr="00D87F80">
              <w:rPr>
                <w:b/>
                <w:color w:val="C00000"/>
                <w:szCs w:val="24"/>
              </w:rPr>
              <w:t>24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EF0D0B" w:rsidRPr="00D87F80" w:rsidRDefault="00D87F80" w:rsidP="00D87F80">
            <w:pPr>
              <w:tabs>
                <w:tab w:val="left" w:pos="284"/>
              </w:tabs>
              <w:ind w:hanging="396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 xml:space="preserve"> 58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color w:val="C00000"/>
                <w:szCs w:val="24"/>
              </w:rPr>
            </w:pPr>
            <w:r w:rsidRPr="00D87F80">
              <w:rPr>
                <w:b/>
                <w:color w:val="C00000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color w:val="C00000"/>
                <w:szCs w:val="24"/>
              </w:rPr>
            </w:pPr>
            <w:r w:rsidRPr="00D87F80">
              <w:rPr>
                <w:b/>
                <w:bCs/>
                <w:color w:val="C00000"/>
                <w:szCs w:val="24"/>
              </w:rPr>
              <w:t>0</w:t>
            </w:r>
          </w:p>
        </w:tc>
        <w:tc>
          <w:tcPr>
            <w:tcW w:w="630" w:type="pct"/>
            <w:shd w:val="clear" w:color="auto" w:fill="auto"/>
            <w:noWrap/>
            <w:vAlign w:val="center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color w:val="C00000"/>
                <w:szCs w:val="24"/>
              </w:rPr>
            </w:pPr>
            <w:r w:rsidRPr="00D87F80">
              <w:rPr>
                <w:b/>
                <w:bCs/>
                <w:color w:val="C00000"/>
                <w:szCs w:val="24"/>
              </w:rPr>
              <w:t>31</w:t>
            </w:r>
          </w:p>
        </w:tc>
        <w:tc>
          <w:tcPr>
            <w:tcW w:w="471" w:type="pct"/>
          </w:tcPr>
          <w:p w:rsidR="00EF0D0B" w:rsidRPr="00D87F80" w:rsidRDefault="00EF0D0B" w:rsidP="00D87F80">
            <w:pPr>
              <w:tabs>
                <w:tab w:val="left" w:pos="284"/>
              </w:tabs>
              <w:ind w:hanging="396"/>
              <w:jc w:val="center"/>
              <w:rPr>
                <w:b/>
                <w:bCs/>
                <w:color w:val="C00000"/>
                <w:szCs w:val="24"/>
              </w:rPr>
            </w:pPr>
            <w:r w:rsidRPr="00D87F80">
              <w:rPr>
                <w:b/>
                <w:bCs/>
                <w:color w:val="C00000"/>
                <w:szCs w:val="24"/>
              </w:rPr>
              <w:t>12,3</w:t>
            </w:r>
          </w:p>
        </w:tc>
      </w:tr>
    </w:tbl>
    <w:p w:rsidR="00EF0D0B" w:rsidRPr="00BC0134" w:rsidRDefault="00EF0D0B" w:rsidP="00EF0D0B">
      <w:pPr>
        <w:ind w:firstLine="709"/>
        <w:rPr>
          <w:b/>
          <w:bCs/>
          <w:szCs w:val="24"/>
          <w:highlight w:val="yellow"/>
        </w:rPr>
      </w:pPr>
    </w:p>
    <w:p w:rsidR="00EF0D0B" w:rsidRPr="00D87F80" w:rsidRDefault="00EF0D0B" w:rsidP="00D87F80">
      <w:pPr>
        <w:spacing w:after="0"/>
        <w:ind w:firstLine="709"/>
        <w:rPr>
          <w:bCs/>
          <w:sz w:val="28"/>
          <w:szCs w:val="24"/>
        </w:rPr>
      </w:pPr>
      <w:r w:rsidRPr="00D87F80">
        <w:rPr>
          <w:bCs/>
          <w:sz w:val="28"/>
          <w:szCs w:val="24"/>
        </w:rPr>
        <w:t>Из таблицы видно, что самый высокий показатель качества в 9б классе (37,9%). При этом он ниже районного показателя 24,2%. Самый низкий показатель качества в 9в классе, при этом он ниже районного показателя на 44,2%.</w:t>
      </w:r>
    </w:p>
    <w:p w:rsidR="00EF0D0B" w:rsidRPr="00B52A4E" w:rsidRDefault="00EF0D0B" w:rsidP="00D87F80">
      <w:pPr>
        <w:tabs>
          <w:tab w:val="left" w:pos="284"/>
          <w:tab w:val="num" w:pos="1260"/>
        </w:tabs>
        <w:spacing w:after="0"/>
        <w:ind w:firstLine="709"/>
        <w:jc w:val="center"/>
        <w:rPr>
          <w:b/>
          <w:bCs/>
          <w:szCs w:val="24"/>
        </w:rPr>
      </w:pPr>
      <w:r w:rsidRPr="00B52A4E">
        <w:rPr>
          <w:b/>
          <w:bCs/>
          <w:szCs w:val="24"/>
        </w:rPr>
        <w:t>Сравнительные качественные показатели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512"/>
        <w:gridCol w:w="2835"/>
        <w:gridCol w:w="1701"/>
      </w:tblGrid>
      <w:tr w:rsidR="00EF0D0B" w:rsidRPr="00D87F80" w:rsidTr="00D87F80">
        <w:trPr>
          <w:trHeight w:val="628"/>
          <w:jc w:val="center"/>
        </w:trPr>
        <w:tc>
          <w:tcPr>
            <w:tcW w:w="1027" w:type="dxa"/>
            <w:shd w:val="clear" w:color="auto" w:fill="auto"/>
          </w:tcPr>
          <w:p w:rsidR="00EF0D0B" w:rsidRPr="00D87F80" w:rsidRDefault="00EF0D0B" w:rsidP="00D87F80">
            <w:pPr>
              <w:tabs>
                <w:tab w:val="left" w:pos="284"/>
                <w:tab w:val="num" w:pos="1260"/>
              </w:tabs>
              <w:spacing w:line="240" w:lineRule="auto"/>
              <w:ind w:firstLine="117"/>
              <w:rPr>
                <w:szCs w:val="24"/>
              </w:rPr>
            </w:pPr>
            <w:r w:rsidRPr="00D87F80">
              <w:rPr>
                <w:szCs w:val="24"/>
              </w:rPr>
              <w:t>Класс</w:t>
            </w:r>
          </w:p>
        </w:tc>
        <w:tc>
          <w:tcPr>
            <w:tcW w:w="2512" w:type="dxa"/>
            <w:shd w:val="clear" w:color="auto" w:fill="auto"/>
          </w:tcPr>
          <w:p w:rsidR="00EF0D0B" w:rsidRPr="00D87F80" w:rsidRDefault="00EF0D0B" w:rsidP="00D87F80">
            <w:pPr>
              <w:tabs>
                <w:tab w:val="left" w:pos="284"/>
                <w:tab w:val="num" w:pos="1260"/>
              </w:tabs>
              <w:spacing w:after="0" w:line="240" w:lineRule="auto"/>
              <w:ind w:firstLine="117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Показатели качества   за 2020-2021 уч.год</w:t>
            </w:r>
          </w:p>
        </w:tc>
        <w:tc>
          <w:tcPr>
            <w:tcW w:w="2835" w:type="dxa"/>
            <w:shd w:val="clear" w:color="auto" w:fill="auto"/>
          </w:tcPr>
          <w:p w:rsidR="00EF0D0B" w:rsidRPr="00D87F80" w:rsidRDefault="00EF0D0B" w:rsidP="00D87F80">
            <w:pPr>
              <w:tabs>
                <w:tab w:val="left" w:pos="284"/>
                <w:tab w:val="num" w:pos="1260"/>
              </w:tabs>
              <w:ind w:firstLine="117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 xml:space="preserve">Показатели качества по итогам ГИА </w:t>
            </w:r>
            <w:r w:rsidR="00D87F80">
              <w:rPr>
                <w:szCs w:val="24"/>
              </w:rPr>
              <w:t xml:space="preserve">- </w:t>
            </w:r>
            <w:r w:rsidRPr="00D87F80">
              <w:rPr>
                <w:szCs w:val="24"/>
              </w:rPr>
              <w:t xml:space="preserve">2021 </w:t>
            </w:r>
          </w:p>
        </w:tc>
        <w:tc>
          <w:tcPr>
            <w:tcW w:w="1701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  <w:tab w:val="num" w:pos="1260"/>
              </w:tabs>
              <w:ind w:firstLine="117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Результаты</w:t>
            </w:r>
          </w:p>
        </w:tc>
      </w:tr>
      <w:tr w:rsidR="00EF0D0B" w:rsidRPr="00D87F80" w:rsidTr="00D87F80">
        <w:trPr>
          <w:jc w:val="center"/>
        </w:trPr>
        <w:tc>
          <w:tcPr>
            <w:tcW w:w="1027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</w:tabs>
              <w:ind w:firstLine="117"/>
              <w:rPr>
                <w:szCs w:val="24"/>
              </w:rPr>
            </w:pPr>
            <w:r w:rsidRPr="00D87F80">
              <w:rPr>
                <w:szCs w:val="24"/>
              </w:rPr>
              <w:t>9 а</w:t>
            </w:r>
          </w:p>
        </w:tc>
        <w:tc>
          <w:tcPr>
            <w:tcW w:w="2512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  <w:tab w:val="num" w:pos="1260"/>
              </w:tabs>
              <w:ind w:firstLine="117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51,7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D0B" w:rsidRPr="00D87F80" w:rsidRDefault="00EF0D0B" w:rsidP="00C626F2">
            <w:pPr>
              <w:tabs>
                <w:tab w:val="left" w:pos="284"/>
              </w:tabs>
              <w:ind w:firstLine="117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  <w:tab w:val="num" w:pos="1260"/>
              </w:tabs>
              <w:ind w:firstLine="117"/>
              <w:rPr>
                <w:szCs w:val="24"/>
              </w:rPr>
            </w:pPr>
            <w:r w:rsidRPr="00D87F80">
              <w:rPr>
                <w:szCs w:val="24"/>
              </w:rPr>
              <w:t>понизили</w:t>
            </w:r>
          </w:p>
        </w:tc>
      </w:tr>
      <w:tr w:rsidR="00EF0D0B" w:rsidRPr="00D87F80" w:rsidTr="00D87F80">
        <w:trPr>
          <w:jc w:val="center"/>
        </w:trPr>
        <w:tc>
          <w:tcPr>
            <w:tcW w:w="1027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</w:tabs>
              <w:ind w:firstLine="117"/>
              <w:rPr>
                <w:szCs w:val="24"/>
              </w:rPr>
            </w:pPr>
            <w:r w:rsidRPr="00D87F80">
              <w:rPr>
                <w:szCs w:val="24"/>
              </w:rPr>
              <w:t>9 б</w:t>
            </w:r>
          </w:p>
        </w:tc>
        <w:tc>
          <w:tcPr>
            <w:tcW w:w="2512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  <w:tab w:val="num" w:pos="1260"/>
              </w:tabs>
              <w:ind w:firstLine="117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61,3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D0B" w:rsidRPr="00D87F80" w:rsidRDefault="00EF0D0B" w:rsidP="00C626F2">
            <w:pPr>
              <w:tabs>
                <w:tab w:val="left" w:pos="284"/>
              </w:tabs>
              <w:ind w:firstLine="117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37,9</w:t>
            </w:r>
          </w:p>
        </w:tc>
        <w:tc>
          <w:tcPr>
            <w:tcW w:w="1701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  <w:tab w:val="num" w:pos="1260"/>
              </w:tabs>
              <w:ind w:firstLine="117"/>
              <w:rPr>
                <w:szCs w:val="24"/>
              </w:rPr>
            </w:pPr>
            <w:r w:rsidRPr="00D87F80">
              <w:rPr>
                <w:szCs w:val="24"/>
              </w:rPr>
              <w:t>понизили</w:t>
            </w:r>
          </w:p>
        </w:tc>
      </w:tr>
      <w:tr w:rsidR="00EF0D0B" w:rsidRPr="00D87F80" w:rsidTr="00D87F80">
        <w:trPr>
          <w:jc w:val="center"/>
        </w:trPr>
        <w:tc>
          <w:tcPr>
            <w:tcW w:w="1027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</w:tabs>
              <w:ind w:firstLine="117"/>
              <w:rPr>
                <w:szCs w:val="24"/>
              </w:rPr>
            </w:pPr>
            <w:r w:rsidRPr="00D87F80">
              <w:rPr>
                <w:szCs w:val="24"/>
              </w:rPr>
              <w:t>9 в</w:t>
            </w:r>
          </w:p>
        </w:tc>
        <w:tc>
          <w:tcPr>
            <w:tcW w:w="2512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  <w:tab w:val="num" w:pos="1260"/>
              </w:tabs>
              <w:ind w:firstLine="117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44,8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D0B" w:rsidRPr="00D87F80" w:rsidRDefault="00EF0D0B" w:rsidP="00C626F2">
            <w:pPr>
              <w:tabs>
                <w:tab w:val="left" w:pos="284"/>
              </w:tabs>
              <w:ind w:firstLine="117"/>
              <w:jc w:val="center"/>
              <w:rPr>
                <w:b/>
                <w:bCs/>
                <w:szCs w:val="24"/>
              </w:rPr>
            </w:pPr>
            <w:r w:rsidRPr="00D87F80">
              <w:rPr>
                <w:b/>
                <w:bCs/>
                <w:szCs w:val="24"/>
              </w:rPr>
              <w:t>17,9</w:t>
            </w:r>
          </w:p>
        </w:tc>
        <w:tc>
          <w:tcPr>
            <w:tcW w:w="1701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  <w:tab w:val="num" w:pos="1260"/>
              </w:tabs>
              <w:ind w:firstLine="117"/>
              <w:rPr>
                <w:szCs w:val="24"/>
              </w:rPr>
            </w:pPr>
            <w:r w:rsidRPr="00D87F80">
              <w:rPr>
                <w:szCs w:val="24"/>
              </w:rPr>
              <w:t>понизили</w:t>
            </w:r>
          </w:p>
        </w:tc>
      </w:tr>
      <w:tr w:rsidR="00EF0D0B" w:rsidRPr="00BC0134" w:rsidTr="00D87F80">
        <w:trPr>
          <w:jc w:val="center"/>
        </w:trPr>
        <w:tc>
          <w:tcPr>
            <w:tcW w:w="1027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</w:tabs>
              <w:ind w:firstLine="117"/>
              <w:rPr>
                <w:szCs w:val="24"/>
              </w:rPr>
            </w:pPr>
            <w:r w:rsidRPr="00D87F80">
              <w:rPr>
                <w:szCs w:val="24"/>
              </w:rPr>
              <w:t>Итого:</w:t>
            </w:r>
          </w:p>
        </w:tc>
        <w:tc>
          <w:tcPr>
            <w:tcW w:w="2512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  <w:tab w:val="num" w:pos="1260"/>
              </w:tabs>
              <w:ind w:firstLine="117"/>
              <w:jc w:val="center"/>
              <w:rPr>
                <w:szCs w:val="24"/>
              </w:rPr>
            </w:pPr>
            <w:r w:rsidRPr="00D87F80">
              <w:rPr>
                <w:szCs w:val="24"/>
              </w:rPr>
              <w:t>52,6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0D0B" w:rsidRPr="00D87F80" w:rsidRDefault="00EF0D0B" w:rsidP="00C626F2">
            <w:pPr>
              <w:tabs>
                <w:tab w:val="left" w:pos="284"/>
              </w:tabs>
              <w:ind w:firstLine="117"/>
              <w:jc w:val="center"/>
              <w:rPr>
                <w:b/>
                <w:bCs/>
                <w:color w:val="C00000"/>
                <w:szCs w:val="24"/>
              </w:rPr>
            </w:pPr>
            <w:r w:rsidRPr="00D87F80">
              <w:rPr>
                <w:b/>
                <w:bCs/>
                <w:color w:val="C00000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F0D0B" w:rsidRPr="00D87F80" w:rsidRDefault="00EF0D0B" w:rsidP="00C626F2">
            <w:pPr>
              <w:tabs>
                <w:tab w:val="left" w:pos="284"/>
                <w:tab w:val="num" w:pos="1260"/>
              </w:tabs>
              <w:ind w:firstLine="117"/>
              <w:rPr>
                <w:szCs w:val="24"/>
              </w:rPr>
            </w:pPr>
            <w:r w:rsidRPr="00D87F80">
              <w:rPr>
                <w:szCs w:val="24"/>
              </w:rPr>
              <w:t>понизили</w:t>
            </w:r>
          </w:p>
        </w:tc>
      </w:tr>
    </w:tbl>
    <w:p w:rsidR="00EF0D0B" w:rsidRPr="00BC0134" w:rsidRDefault="00EF0D0B" w:rsidP="00B52A4E">
      <w:pPr>
        <w:ind w:left="0" w:firstLine="0"/>
        <w:rPr>
          <w:szCs w:val="24"/>
          <w:highlight w:val="yellow"/>
          <w:u w:val="single"/>
        </w:rPr>
      </w:pPr>
    </w:p>
    <w:p w:rsidR="00EF0D0B" w:rsidRPr="00D87F80" w:rsidRDefault="00D87F80" w:rsidP="00D87F80">
      <w:pPr>
        <w:tabs>
          <w:tab w:val="left" w:pos="284"/>
        </w:tabs>
        <w:ind w:left="0" w:firstLine="0"/>
        <w:rPr>
          <w:sz w:val="28"/>
          <w:szCs w:val="24"/>
        </w:rPr>
      </w:pPr>
      <w:r>
        <w:rPr>
          <w:b/>
          <w:bCs/>
          <w:i/>
          <w:iCs/>
          <w:szCs w:val="24"/>
        </w:rPr>
        <w:tab/>
      </w:r>
      <w:r w:rsidR="00EF0D0B" w:rsidRPr="00D87F80">
        <w:rPr>
          <w:sz w:val="28"/>
          <w:szCs w:val="24"/>
        </w:rPr>
        <w:t xml:space="preserve">Наблюдается необъективность выставления оценок за год по предмету, большинство обучающихся не подтвердили результаты и даже </w:t>
      </w:r>
      <w:r>
        <w:rPr>
          <w:sz w:val="28"/>
          <w:szCs w:val="24"/>
        </w:rPr>
        <w:t>с</w:t>
      </w:r>
      <w:r w:rsidR="00EF0D0B" w:rsidRPr="00D87F80">
        <w:rPr>
          <w:sz w:val="28"/>
          <w:szCs w:val="24"/>
        </w:rPr>
        <w:t>низили. Наиболее высокие качественные</w:t>
      </w:r>
      <w:r>
        <w:rPr>
          <w:sz w:val="28"/>
          <w:szCs w:val="24"/>
        </w:rPr>
        <w:t xml:space="preserve"> показатели в 9бклассе – 37,9%.</w:t>
      </w:r>
    </w:p>
    <w:p w:rsidR="00A420CB" w:rsidRDefault="00A420CB" w:rsidP="00A420CB">
      <w:pPr>
        <w:tabs>
          <w:tab w:val="left" w:pos="284"/>
        </w:tabs>
        <w:spacing w:after="0" w:line="240" w:lineRule="auto"/>
        <w:ind w:firstLine="709"/>
        <w:jc w:val="center"/>
        <w:rPr>
          <w:b/>
          <w:bCs/>
          <w:iCs/>
          <w:sz w:val="28"/>
          <w:szCs w:val="24"/>
        </w:rPr>
      </w:pPr>
    </w:p>
    <w:p w:rsidR="00A420CB" w:rsidRDefault="00EF0D0B" w:rsidP="00A420CB">
      <w:pPr>
        <w:tabs>
          <w:tab w:val="left" w:pos="284"/>
        </w:tabs>
        <w:spacing w:after="0" w:line="240" w:lineRule="auto"/>
        <w:ind w:firstLine="709"/>
        <w:jc w:val="center"/>
        <w:rPr>
          <w:b/>
          <w:bCs/>
          <w:iCs/>
          <w:sz w:val="28"/>
          <w:szCs w:val="24"/>
        </w:rPr>
      </w:pPr>
      <w:r w:rsidRPr="00D87F80">
        <w:rPr>
          <w:b/>
          <w:bCs/>
          <w:iCs/>
          <w:sz w:val="28"/>
          <w:szCs w:val="24"/>
        </w:rPr>
        <w:t xml:space="preserve">Мониторинг результатов </w:t>
      </w:r>
      <w:r w:rsidR="00A420CB">
        <w:rPr>
          <w:b/>
          <w:bCs/>
          <w:iCs/>
          <w:sz w:val="28"/>
          <w:szCs w:val="24"/>
        </w:rPr>
        <w:t>об</w:t>
      </w:r>
      <w:r w:rsidRPr="00D87F80">
        <w:rPr>
          <w:b/>
          <w:bCs/>
          <w:iCs/>
          <w:sz w:val="28"/>
          <w:szCs w:val="24"/>
        </w:rPr>
        <w:t>уча</w:t>
      </w:r>
      <w:r w:rsidR="00A420CB">
        <w:rPr>
          <w:b/>
          <w:bCs/>
          <w:iCs/>
          <w:sz w:val="28"/>
          <w:szCs w:val="24"/>
        </w:rPr>
        <w:t>ю</w:t>
      </w:r>
      <w:r w:rsidRPr="00D87F80">
        <w:rPr>
          <w:b/>
          <w:bCs/>
          <w:iCs/>
          <w:sz w:val="28"/>
          <w:szCs w:val="24"/>
        </w:rPr>
        <w:t>щихся по математике</w:t>
      </w:r>
    </w:p>
    <w:p w:rsidR="00EF0D0B" w:rsidRPr="00D87F80" w:rsidRDefault="00EF0D0B" w:rsidP="00A420CB">
      <w:pPr>
        <w:tabs>
          <w:tab w:val="left" w:pos="284"/>
        </w:tabs>
        <w:spacing w:after="0" w:line="240" w:lineRule="auto"/>
        <w:ind w:firstLine="709"/>
        <w:jc w:val="center"/>
        <w:rPr>
          <w:b/>
          <w:bCs/>
          <w:iCs/>
          <w:sz w:val="28"/>
          <w:szCs w:val="24"/>
        </w:rPr>
      </w:pPr>
      <w:r w:rsidRPr="00D87F80">
        <w:rPr>
          <w:b/>
          <w:bCs/>
          <w:iCs/>
          <w:sz w:val="28"/>
          <w:szCs w:val="24"/>
        </w:rPr>
        <w:t xml:space="preserve"> (качество знаний)</w:t>
      </w:r>
    </w:p>
    <w:p w:rsidR="00EF0D0B" w:rsidRPr="00BC0134" w:rsidRDefault="00EF0D0B" w:rsidP="00EF0D0B">
      <w:pPr>
        <w:ind w:firstLine="709"/>
        <w:jc w:val="center"/>
        <w:rPr>
          <w:szCs w:val="24"/>
          <w:highlight w:val="yellow"/>
          <w:u w:val="single"/>
        </w:rPr>
      </w:pPr>
    </w:p>
    <w:p w:rsidR="00EF0D0B" w:rsidRPr="00A420CB" w:rsidRDefault="00EF0D0B" w:rsidP="00A420CB">
      <w:pPr>
        <w:spacing w:after="0" w:line="240" w:lineRule="auto"/>
        <w:ind w:firstLine="709"/>
        <w:jc w:val="center"/>
        <w:rPr>
          <w:sz w:val="28"/>
          <w:szCs w:val="24"/>
          <w:highlight w:val="yellow"/>
        </w:rPr>
      </w:pPr>
      <w:r w:rsidRPr="00A420CB">
        <w:rPr>
          <w:noProof/>
          <w:sz w:val="28"/>
          <w:szCs w:val="24"/>
          <w:highlight w:val="yellow"/>
        </w:rPr>
        <w:lastRenderedPageBreak/>
        <w:drawing>
          <wp:inline distT="0" distB="0" distL="0" distR="0" wp14:anchorId="2BD0D26A" wp14:editId="0524EBFA">
            <wp:extent cx="5657850" cy="1857375"/>
            <wp:effectExtent l="0" t="0" r="0" b="9525"/>
            <wp:docPr id="170" name="Диаграмма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0D0B" w:rsidRPr="00A420CB" w:rsidRDefault="00EF0D0B" w:rsidP="00A420CB">
      <w:pPr>
        <w:spacing w:after="0" w:line="240" w:lineRule="auto"/>
        <w:ind w:firstLine="709"/>
        <w:rPr>
          <w:sz w:val="28"/>
          <w:szCs w:val="24"/>
        </w:rPr>
      </w:pPr>
      <w:r w:rsidRPr="00A420CB">
        <w:rPr>
          <w:sz w:val="28"/>
          <w:szCs w:val="24"/>
        </w:rPr>
        <w:t xml:space="preserve"> Анализ диаграммы показывает, что в 9а классе произошло понижение качества знаний по сравнению с КР за 1 полугодие на 21%, по сравнению с пробным ОГЭ на 11,15%. В 9б классе наблюдается понижение качества знаний по сравнению с КР за 1 полугодие на 18,1%, по сравнению с пробным ОГЭ на 21,66%. В 9в классе также наблюдается понижение качества знаний по сравнению с КР за 1 полугодие на 16.1%, по сравнению с пробным ОГЭ на 30,25%. </w:t>
      </w:r>
    </w:p>
    <w:p w:rsidR="00EF0D0B" w:rsidRPr="00BC0134" w:rsidRDefault="00EF0D0B" w:rsidP="00EF0D0B">
      <w:pPr>
        <w:widowControl w:val="0"/>
        <w:ind w:left="740"/>
        <w:rPr>
          <w:szCs w:val="24"/>
          <w:highlight w:val="yellow"/>
        </w:rPr>
      </w:pPr>
    </w:p>
    <w:p w:rsidR="00EF0D0B" w:rsidRPr="00CF2012" w:rsidRDefault="00EF0D0B" w:rsidP="00EF0D0B">
      <w:pPr>
        <w:pStyle w:val="22"/>
        <w:tabs>
          <w:tab w:val="left" w:pos="284"/>
          <w:tab w:val="left" w:pos="426"/>
        </w:tabs>
        <w:spacing w:after="0" w:line="240" w:lineRule="auto"/>
        <w:ind w:left="0" w:right="141" w:firstLine="709"/>
        <w:jc w:val="center"/>
        <w:rPr>
          <w:rFonts w:ascii="Times New Roman" w:hAnsi="Times New Roman"/>
          <w:b/>
          <w:sz w:val="24"/>
          <w:szCs w:val="24"/>
        </w:rPr>
      </w:pPr>
      <w:r w:rsidRPr="00CF2012">
        <w:rPr>
          <w:rFonts w:ascii="Times New Roman" w:hAnsi="Times New Roman"/>
          <w:b/>
          <w:sz w:val="24"/>
          <w:szCs w:val="24"/>
        </w:rPr>
        <w:t>Результаты ГИА в форме ЕГЭ</w:t>
      </w:r>
    </w:p>
    <w:p w:rsidR="00EF0D0B" w:rsidRPr="00CF2012" w:rsidRDefault="00EF0D0B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 w:rsidRPr="00CF2012">
        <w:rPr>
          <w:sz w:val="28"/>
          <w:szCs w:val="24"/>
        </w:rPr>
        <w:t xml:space="preserve">В 2020-2021 учебном году среднее общее образование в лицее получало 20 учеников. </w:t>
      </w:r>
      <w:r w:rsidR="00CF2012">
        <w:rPr>
          <w:sz w:val="28"/>
          <w:szCs w:val="24"/>
        </w:rPr>
        <w:t>Один</w:t>
      </w:r>
      <w:r w:rsidRPr="00CF2012">
        <w:rPr>
          <w:sz w:val="28"/>
          <w:szCs w:val="24"/>
        </w:rPr>
        <w:t xml:space="preserve"> обучающийся (Абдулвалеев Д.) проходил образование в форме семейного образования и был прикреплен к лицею для прохождения </w:t>
      </w:r>
      <w:r w:rsidR="00CF2012">
        <w:rPr>
          <w:sz w:val="28"/>
          <w:szCs w:val="24"/>
        </w:rPr>
        <w:t>промежуточной аттестации, а так</w:t>
      </w:r>
      <w:r w:rsidRPr="00CF2012">
        <w:rPr>
          <w:sz w:val="28"/>
          <w:szCs w:val="24"/>
        </w:rPr>
        <w:t xml:space="preserve">же для прохождения государственной итоговой аттестации. Все обучающиеся были допущены к ГИА.  В 2020-2021 учебном году 21 выпускник лицея принял участие в ЕГЭ.  Обязательным предметом для сдачи ЕГЭ, результат которого влиял на  выдачу  выпускникам документа государственного образца о среднем (полном) общем образовании, являлся русский язык. Все остальные экзамены по предметам выпускники сдавали на добровольной основе по своему выбору для поступления в ВУЗ. </w:t>
      </w:r>
    </w:p>
    <w:p w:rsidR="00EF0D0B" w:rsidRPr="00CF2012" w:rsidRDefault="00EF0D0B" w:rsidP="00CF2012">
      <w:pPr>
        <w:spacing w:after="0" w:line="240" w:lineRule="auto"/>
        <w:ind w:right="141" w:firstLine="709"/>
        <w:rPr>
          <w:kern w:val="1"/>
          <w:sz w:val="28"/>
          <w:szCs w:val="24"/>
          <w:lang w:eastAsia="hi-IN" w:bidi="hi-IN"/>
        </w:rPr>
      </w:pPr>
      <w:r w:rsidRPr="00CF2012">
        <w:rPr>
          <w:sz w:val="28"/>
          <w:szCs w:val="24"/>
        </w:rPr>
        <w:t xml:space="preserve">Единый государственный экзамен был проведен </w:t>
      </w:r>
      <w:r w:rsidRPr="00CF2012">
        <w:rPr>
          <w:kern w:val="1"/>
          <w:sz w:val="28"/>
          <w:szCs w:val="24"/>
          <w:lang w:eastAsia="hi-IN" w:bidi="hi-IN"/>
        </w:rPr>
        <w:t>по 8 общеобразовательным предметам: русскому языку, математике профильного уровня, физике, истории, обществознанию, информатике</w:t>
      </w:r>
      <w:r w:rsidR="00CF2012">
        <w:rPr>
          <w:kern w:val="1"/>
          <w:sz w:val="28"/>
          <w:szCs w:val="24"/>
          <w:lang w:eastAsia="hi-IN" w:bidi="hi-IN"/>
        </w:rPr>
        <w:t xml:space="preserve"> и ИКТ, литературе, биологии. Выпускники,  выбравшие </w:t>
      </w:r>
      <w:r w:rsidRPr="00CF2012">
        <w:rPr>
          <w:kern w:val="1"/>
          <w:sz w:val="28"/>
          <w:szCs w:val="24"/>
          <w:lang w:eastAsia="hi-IN" w:bidi="hi-IN"/>
        </w:rPr>
        <w:t xml:space="preserve"> математику на базовом уровне, экзамен по математике не сдавали.  </w:t>
      </w:r>
    </w:p>
    <w:p w:rsidR="00EF0D0B" w:rsidRPr="00BC0134" w:rsidRDefault="00EF0D0B" w:rsidP="00EF0D0B">
      <w:pPr>
        <w:tabs>
          <w:tab w:val="left" w:pos="284"/>
          <w:tab w:val="num" w:pos="1260"/>
        </w:tabs>
        <w:ind w:right="141" w:firstLine="709"/>
        <w:rPr>
          <w:szCs w:val="24"/>
          <w:highlight w:val="yellow"/>
        </w:rPr>
      </w:pPr>
    </w:p>
    <w:tbl>
      <w:tblPr>
        <w:tblW w:w="4978" w:type="pct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70"/>
        <w:gridCol w:w="828"/>
        <w:gridCol w:w="591"/>
        <w:gridCol w:w="732"/>
        <w:gridCol w:w="734"/>
        <w:gridCol w:w="706"/>
        <w:gridCol w:w="688"/>
        <w:gridCol w:w="587"/>
        <w:gridCol w:w="645"/>
        <w:gridCol w:w="619"/>
        <w:gridCol w:w="615"/>
        <w:gridCol w:w="615"/>
        <w:gridCol w:w="615"/>
        <w:gridCol w:w="603"/>
      </w:tblGrid>
      <w:tr w:rsidR="00EF0D0B" w:rsidRPr="00CF2012" w:rsidTr="00CF2012">
        <w:trPr>
          <w:trHeight w:val="203"/>
          <w:jc w:val="center"/>
        </w:trPr>
        <w:tc>
          <w:tcPr>
            <w:tcW w:w="68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F0D0B" w:rsidRPr="00CF2012" w:rsidRDefault="00EF0D0B" w:rsidP="00C626F2">
            <w:pPr>
              <w:rPr>
                <w:szCs w:val="24"/>
              </w:rPr>
            </w:pPr>
            <w:r w:rsidRPr="00CF2012">
              <w:rPr>
                <w:szCs w:val="24"/>
              </w:rPr>
              <w:t xml:space="preserve">  </w:t>
            </w:r>
          </w:p>
          <w:p w:rsidR="00CF2012" w:rsidRDefault="00EF0D0B" w:rsidP="00CF2012">
            <w:pPr>
              <w:jc w:val="center"/>
              <w:rPr>
                <w:rFonts w:eastAsia="Calibri"/>
                <w:szCs w:val="24"/>
              </w:rPr>
            </w:pPr>
            <w:r w:rsidRPr="00CF2012">
              <w:rPr>
                <w:rFonts w:eastAsia="Calibri"/>
                <w:szCs w:val="24"/>
              </w:rPr>
              <w:t>Предмет/</w:t>
            </w:r>
          </w:p>
          <w:p w:rsidR="00EF0D0B" w:rsidRPr="00CF2012" w:rsidRDefault="00EF0D0B" w:rsidP="00CF2012">
            <w:pPr>
              <w:jc w:val="center"/>
              <w:rPr>
                <w:szCs w:val="24"/>
              </w:rPr>
            </w:pPr>
            <w:r w:rsidRPr="00CF2012">
              <w:rPr>
                <w:rFonts w:eastAsia="Calibri"/>
                <w:szCs w:val="24"/>
              </w:rPr>
              <w:t>год</w:t>
            </w:r>
          </w:p>
        </w:tc>
        <w:tc>
          <w:tcPr>
            <w:tcW w:w="416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EF0D0B" w:rsidRPr="00CF2012" w:rsidRDefault="00EF0D0B" w:rsidP="00C626F2">
            <w:pPr>
              <w:rPr>
                <w:szCs w:val="24"/>
              </w:rPr>
            </w:pPr>
            <w:r w:rsidRPr="00CF2012">
              <w:rPr>
                <w:szCs w:val="24"/>
              </w:rPr>
              <w:t>Мин. порог</w:t>
            </w:r>
          </w:p>
        </w:tc>
        <w:tc>
          <w:tcPr>
            <w:tcW w:w="38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0B" w:rsidRPr="00CF2012" w:rsidRDefault="00EF0D0B" w:rsidP="00C626F2">
            <w:pPr>
              <w:jc w:val="center"/>
              <w:rPr>
                <w:szCs w:val="24"/>
              </w:rPr>
            </w:pPr>
            <w:r w:rsidRPr="00CF2012">
              <w:rPr>
                <w:szCs w:val="24"/>
              </w:rPr>
              <w:t>Средний тестовый балл</w:t>
            </w:r>
          </w:p>
        </w:tc>
      </w:tr>
      <w:tr w:rsidR="00EF0D0B" w:rsidRPr="00CF2012" w:rsidTr="00CF2012">
        <w:trPr>
          <w:trHeight w:val="201"/>
          <w:jc w:val="center"/>
        </w:trPr>
        <w:tc>
          <w:tcPr>
            <w:tcW w:w="689" w:type="pct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F0D0B" w:rsidRPr="00CF2012" w:rsidRDefault="00EF0D0B" w:rsidP="00C626F2">
            <w:pPr>
              <w:rPr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EF0D0B" w:rsidRPr="00CF2012" w:rsidRDefault="00EF0D0B" w:rsidP="00C626F2">
            <w:pPr>
              <w:rPr>
                <w:szCs w:val="24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0B" w:rsidRPr="00CF2012" w:rsidRDefault="00EF0D0B" w:rsidP="00C626F2">
            <w:pPr>
              <w:rPr>
                <w:rFonts w:eastAsia="Calibri"/>
                <w:szCs w:val="24"/>
              </w:rPr>
            </w:pPr>
            <w:r w:rsidRPr="00CF2012">
              <w:rPr>
                <w:szCs w:val="24"/>
              </w:rPr>
              <w:t>Лицейские показатели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0B" w:rsidRPr="00CF2012" w:rsidRDefault="00EF0D0B" w:rsidP="00C626F2">
            <w:pPr>
              <w:rPr>
                <w:rFonts w:eastAsia="Calibri"/>
                <w:szCs w:val="24"/>
              </w:rPr>
            </w:pPr>
            <w:r w:rsidRPr="00CF2012">
              <w:rPr>
                <w:szCs w:val="24"/>
              </w:rPr>
              <w:t>Районные показатели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0B" w:rsidRPr="00CF2012" w:rsidRDefault="00EF0D0B" w:rsidP="00C626F2">
            <w:pPr>
              <w:rPr>
                <w:szCs w:val="24"/>
              </w:rPr>
            </w:pPr>
            <w:r w:rsidRPr="00CF2012">
              <w:rPr>
                <w:szCs w:val="24"/>
              </w:rPr>
              <w:t>Областные показатели</w:t>
            </w:r>
          </w:p>
        </w:tc>
      </w:tr>
      <w:tr w:rsidR="00EF0D0B" w:rsidRPr="00CF2012" w:rsidTr="00CF2012">
        <w:trPr>
          <w:trHeight w:val="253"/>
          <w:jc w:val="center"/>
        </w:trPr>
        <w:tc>
          <w:tcPr>
            <w:tcW w:w="68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F0D0B" w:rsidRPr="00CF2012" w:rsidRDefault="00EF0D0B" w:rsidP="00C626F2">
            <w:pPr>
              <w:rPr>
                <w:rFonts w:eastAsia="Calibri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0D0B" w:rsidRPr="00CF2012" w:rsidRDefault="00EF0D0B" w:rsidP="00C626F2">
            <w:pPr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2018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2018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EF0D0B" w:rsidRPr="00CF2012" w:rsidRDefault="00EF0D0B" w:rsidP="00C626F2">
            <w:pPr>
              <w:rPr>
                <w:b/>
                <w:sz w:val="18"/>
                <w:szCs w:val="24"/>
              </w:rPr>
            </w:pPr>
            <w:r w:rsidRPr="00CF2012">
              <w:rPr>
                <w:b/>
                <w:sz w:val="18"/>
                <w:szCs w:val="24"/>
              </w:rPr>
              <w:t>2021</w:t>
            </w:r>
          </w:p>
        </w:tc>
      </w:tr>
      <w:tr w:rsidR="00DC3AEB" w:rsidRPr="00CF2012" w:rsidTr="00CF2012">
        <w:trPr>
          <w:trHeight w:val="291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Русский язык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24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77,8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74,25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80,76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72,6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75,8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75,3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75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78,2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2"/>
                <w:szCs w:val="24"/>
              </w:rPr>
            </w:pPr>
            <w:r w:rsidRPr="00CF2012">
              <w:rPr>
                <w:sz w:val="22"/>
                <w:szCs w:val="24"/>
              </w:rPr>
              <w:t>78</w:t>
            </w:r>
          </w:p>
        </w:tc>
      </w:tr>
      <w:tr w:rsidR="00DC3AEB" w:rsidRPr="00CF2012" w:rsidTr="00CF2012">
        <w:trPr>
          <w:trHeight w:val="25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Математика (профиль)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27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64,3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66,1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55,67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61,1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59,5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59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58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62,5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2"/>
                <w:szCs w:val="24"/>
              </w:rPr>
            </w:pPr>
            <w:r w:rsidRPr="00CF2012">
              <w:rPr>
                <w:sz w:val="22"/>
                <w:szCs w:val="24"/>
              </w:rPr>
              <w:t>64</w:t>
            </w:r>
          </w:p>
        </w:tc>
      </w:tr>
      <w:tr w:rsidR="00EF0D0B" w:rsidRPr="00CF2012" w:rsidTr="00CF2012">
        <w:trPr>
          <w:trHeight w:val="26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0D0B" w:rsidRPr="00CF2012" w:rsidRDefault="00EF0D0B" w:rsidP="00C626F2">
            <w:pPr>
              <w:rPr>
                <w:szCs w:val="24"/>
              </w:rPr>
            </w:pPr>
            <w:r w:rsidRPr="00CF2012">
              <w:rPr>
                <w:szCs w:val="24"/>
              </w:rPr>
              <w:t>Математика (база)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F0D0B" w:rsidRPr="00CF2012" w:rsidRDefault="00EF0D0B" w:rsidP="00C626F2">
            <w:pPr>
              <w:rPr>
                <w:szCs w:val="24"/>
              </w:rPr>
            </w:pPr>
            <w:r w:rsidRPr="00CF2012">
              <w:rPr>
                <w:szCs w:val="24"/>
              </w:rPr>
              <w:t>-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4,5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4,75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4,7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4,4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4,62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4,56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</w:p>
        </w:tc>
      </w:tr>
      <w:tr w:rsidR="00DC3AEB" w:rsidRPr="00CF2012" w:rsidTr="00CF2012">
        <w:trPr>
          <w:trHeight w:val="25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Химия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36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46,20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52,7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53,4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61,6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63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63,7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C80FF5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63</w:t>
            </w:r>
          </w:p>
        </w:tc>
      </w:tr>
      <w:tr w:rsidR="00DC3AEB" w:rsidRPr="00CF2012" w:rsidTr="00CF2012">
        <w:trPr>
          <w:trHeight w:val="25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42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62,7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68,25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61,2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58,5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64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64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C80FF5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66</w:t>
            </w:r>
          </w:p>
        </w:tc>
      </w:tr>
      <w:tr w:rsidR="00DC3AEB" w:rsidRPr="00CF2012" w:rsidTr="00CF2012">
        <w:trPr>
          <w:trHeight w:val="25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География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37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72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67,5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71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72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63,2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C80FF5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70</w:t>
            </w:r>
          </w:p>
        </w:tc>
      </w:tr>
      <w:tr w:rsidR="00DC3AEB" w:rsidRPr="00CF2012" w:rsidTr="00CF2012">
        <w:trPr>
          <w:trHeight w:val="25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Биология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36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42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54,4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56,4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56,3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53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59,5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C80FF5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59</w:t>
            </w:r>
          </w:p>
        </w:tc>
      </w:tr>
      <w:tr w:rsidR="00DC3AEB" w:rsidRPr="00CF2012" w:rsidTr="00CF2012">
        <w:trPr>
          <w:trHeight w:val="25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Физика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36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55,7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56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53,2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58,1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56,3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54,1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52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C80FF5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59</w:t>
            </w:r>
          </w:p>
        </w:tc>
      </w:tr>
      <w:tr w:rsidR="00DC3AEB" w:rsidRPr="00CF2012" w:rsidTr="00CF2012">
        <w:trPr>
          <w:trHeight w:val="25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История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32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63,3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32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55,5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67,7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57,9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62,3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60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58,4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C80FF5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61</w:t>
            </w:r>
          </w:p>
        </w:tc>
      </w:tr>
      <w:tr w:rsidR="00DC3AEB" w:rsidRPr="00CF2012" w:rsidTr="00CF2012">
        <w:trPr>
          <w:trHeight w:val="25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Английский язык</w:t>
            </w:r>
          </w:p>
        </w:tc>
        <w:tc>
          <w:tcPr>
            <w:tcW w:w="416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22</w:t>
            </w:r>
          </w:p>
        </w:tc>
        <w:tc>
          <w:tcPr>
            <w:tcW w:w="297" w:type="pct"/>
            <w:tcBorders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68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70,9</w:t>
            </w:r>
          </w:p>
        </w:tc>
        <w:tc>
          <w:tcPr>
            <w:tcW w:w="295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71,1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70,2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72</w:t>
            </w:r>
          </w:p>
        </w:tc>
        <w:tc>
          <w:tcPr>
            <w:tcW w:w="309" w:type="pct"/>
            <w:tcBorders>
              <w:bottom w:val="single" w:sz="1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C80FF5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74</w:t>
            </w:r>
          </w:p>
        </w:tc>
      </w:tr>
      <w:tr w:rsidR="00DC3AEB" w:rsidRPr="00CF2012" w:rsidTr="00CF2012">
        <w:trPr>
          <w:trHeight w:val="253"/>
          <w:jc w:val="center"/>
        </w:trPr>
        <w:tc>
          <w:tcPr>
            <w:tcW w:w="68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Литература</w:t>
            </w:r>
          </w:p>
        </w:tc>
        <w:tc>
          <w:tcPr>
            <w:tcW w:w="416" w:type="pct"/>
            <w:tcBorders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32</w:t>
            </w:r>
          </w:p>
        </w:tc>
        <w:tc>
          <w:tcPr>
            <w:tcW w:w="297" w:type="pct"/>
            <w:tcBorders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56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63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69,42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74,2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72,6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69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68</w:t>
            </w:r>
          </w:p>
        </w:tc>
        <w:tc>
          <w:tcPr>
            <w:tcW w:w="3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62,2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C80FF5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70</w:t>
            </w:r>
          </w:p>
        </w:tc>
      </w:tr>
      <w:tr w:rsidR="00DC3AEB" w:rsidRPr="00CF2012" w:rsidTr="00CF2012">
        <w:trPr>
          <w:trHeight w:val="507"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Информатика и ИКТ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Cs w:val="24"/>
              </w:rPr>
            </w:pPr>
            <w:r w:rsidRPr="00CF2012">
              <w:rPr>
                <w:szCs w:val="24"/>
              </w:rPr>
              <w:t>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71,1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69,6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65,7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DC3AEB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C3AEB" w:rsidRPr="00CF2012" w:rsidRDefault="00C80FF5" w:rsidP="00DC3AEB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71</w:t>
            </w:r>
          </w:p>
        </w:tc>
      </w:tr>
      <w:tr w:rsidR="00EF0D0B" w:rsidRPr="00BC0134" w:rsidTr="00CF2012">
        <w:trPr>
          <w:trHeight w:val="507"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D0B" w:rsidRPr="00CF2012" w:rsidRDefault="00EF0D0B" w:rsidP="00C626F2">
            <w:pPr>
              <w:rPr>
                <w:szCs w:val="24"/>
              </w:rPr>
            </w:pPr>
            <w:r w:rsidRPr="00CF2012">
              <w:rPr>
                <w:szCs w:val="24"/>
              </w:rPr>
              <w:t xml:space="preserve">Итого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D0B" w:rsidRPr="00CF2012" w:rsidRDefault="00EF0D0B" w:rsidP="00C626F2">
            <w:pPr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67,1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56,3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68,2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67,4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0D0B" w:rsidRPr="00CF2012" w:rsidRDefault="00DC3AE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64,4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D0B" w:rsidRPr="00CF2012" w:rsidRDefault="00EF0D0B" w:rsidP="00C626F2">
            <w:pPr>
              <w:rPr>
                <w:sz w:val="20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0D0B" w:rsidRPr="00CF2012" w:rsidRDefault="00DC3AEB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62,7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0D0B" w:rsidRPr="00CF2012" w:rsidRDefault="00C80FF5" w:rsidP="00C626F2">
            <w:pPr>
              <w:rPr>
                <w:sz w:val="20"/>
                <w:szCs w:val="24"/>
              </w:rPr>
            </w:pPr>
            <w:r w:rsidRPr="00CF2012">
              <w:rPr>
                <w:sz w:val="20"/>
                <w:szCs w:val="24"/>
              </w:rPr>
              <w:t>66,8</w:t>
            </w:r>
          </w:p>
        </w:tc>
      </w:tr>
    </w:tbl>
    <w:p w:rsidR="00EF0D0B" w:rsidRPr="00CF2012" w:rsidRDefault="00EF0D0B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 w:rsidRPr="00CF2012">
        <w:rPr>
          <w:sz w:val="28"/>
          <w:szCs w:val="24"/>
        </w:rPr>
        <w:t>Анализ таблицы показывает, что по всем сдаваемым предмета, кроме Информатики и ИКТ, средний балл НИЖЕ результатов прошлого года:</w:t>
      </w:r>
    </w:p>
    <w:p w:rsidR="00EF0D0B" w:rsidRPr="00CF2012" w:rsidRDefault="00CF2012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>
        <w:rPr>
          <w:sz w:val="28"/>
          <w:szCs w:val="24"/>
        </w:rPr>
        <w:t>с</w:t>
      </w:r>
      <w:r w:rsidR="00EF0D0B" w:rsidRPr="00CF2012">
        <w:rPr>
          <w:sz w:val="28"/>
          <w:szCs w:val="24"/>
        </w:rPr>
        <w:t>редний балл по русскому языку – 72, что на 8,76 ниже результатов прошлого года (80,76%).</w:t>
      </w:r>
    </w:p>
    <w:p w:rsidR="00EF0D0B" w:rsidRPr="00CF2012" w:rsidRDefault="00CF2012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>
        <w:rPr>
          <w:sz w:val="28"/>
          <w:szCs w:val="24"/>
        </w:rPr>
        <w:t>с</w:t>
      </w:r>
      <w:r w:rsidR="00EF0D0B" w:rsidRPr="00CF2012">
        <w:rPr>
          <w:sz w:val="28"/>
          <w:szCs w:val="24"/>
        </w:rPr>
        <w:t>редний балл по математике (профильный уровень) – 60 баллов, на 6,1 ниже показателей прошлого года (66,1 баллов).</w:t>
      </w:r>
    </w:p>
    <w:p w:rsidR="00EF0D0B" w:rsidRPr="00CF2012" w:rsidRDefault="00CF2012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>
        <w:rPr>
          <w:sz w:val="28"/>
          <w:szCs w:val="24"/>
        </w:rPr>
        <w:t>с</w:t>
      </w:r>
      <w:r w:rsidR="00EF0D0B" w:rsidRPr="00CF2012">
        <w:rPr>
          <w:sz w:val="28"/>
          <w:szCs w:val="24"/>
        </w:rPr>
        <w:t xml:space="preserve">редний балл по физике – 56 балла, что на 2,4 ниже результатов прошлого года (58,4 балла). </w:t>
      </w:r>
    </w:p>
    <w:p w:rsidR="00EF0D0B" w:rsidRPr="00CF2012" w:rsidRDefault="00CF2012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>
        <w:rPr>
          <w:sz w:val="28"/>
          <w:szCs w:val="24"/>
        </w:rPr>
        <w:t>с</w:t>
      </w:r>
      <w:r w:rsidR="00EF0D0B" w:rsidRPr="00CF2012">
        <w:rPr>
          <w:sz w:val="28"/>
          <w:szCs w:val="24"/>
        </w:rPr>
        <w:t xml:space="preserve">редний балл по обществознанию –50 баллов, что на 22,5 ниже результатов прошлого года (72,5баллов). </w:t>
      </w:r>
    </w:p>
    <w:p w:rsidR="00EF0D0B" w:rsidRPr="00CF2012" w:rsidRDefault="00CF2012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>
        <w:rPr>
          <w:sz w:val="28"/>
          <w:szCs w:val="24"/>
        </w:rPr>
        <w:t>с</w:t>
      </w:r>
      <w:r w:rsidR="00EF0D0B" w:rsidRPr="00CF2012">
        <w:rPr>
          <w:sz w:val="28"/>
          <w:szCs w:val="24"/>
        </w:rPr>
        <w:t>редний балл по истории -  32, что на 44,6 балла ниже результатов прошлого года (76,6 балла).</w:t>
      </w:r>
    </w:p>
    <w:p w:rsidR="00EF0D0B" w:rsidRPr="00CF2012" w:rsidRDefault="00CF2012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>
        <w:rPr>
          <w:sz w:val="28"/>
          <w:szCs w:val="24"/>
        </w:rPr>
        <w:t>с</w:t>
      </w:r>
      <w:r w:rsidR="00EF0D0B" w:rsidRPr="00CF2012">
        <w:rPr>
          <w:sz w:val="28"/>
          <w:szCs w:val="24"/>
        </w:rPr>
        <w:t>редний балл по литературе 63, что на 6,8 % ниже результатов 2020 года (70,2б).</w:t>
      </w:r>
    </w:p>
    <w:p w:rsidR="00EF0D0B" w:rsidRPr="00CF2012" w:rsidRDefault="00CF2012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>
        <w:rPr>
          <w:sz w:val="28"/>
          <w:szCs w:val="24"/>
        </w:rPr>
        <w:t>с</w:t>
      </w:r>
      <w:r w:rsidR="00EF0D0B" w:rsidRPr="00CF2012">
        <w:rPr>
          <w:sz w:val="28"/>
          <w:szCs w:val="24"/>
        </w:rPr>
        <w:t>редний балл по биологии – 42, что ниже показателей 2019 года на 19 (61 балл)</w:t>
      </w:r>
    </w:p>
    <w:p w:rsidR="00EF0D0B" w:rsidRPr="00CF2012" w:rsidRDefault="00CF2012" w:rsidP="00CF2012">
      <w:pPr>
        <w:tabs>
          <w:tab w:val="left" w:pos="284"/>
        </w:tabs>
        <w:spacing w:after="0" w:line="240" w:lineRule="auto"/>
        <w:ind w:right="141" w:firstLine="709"/>
        <w:rPr>
          <w:sz w:val="28"/>
          <w:szCs w:val="24"/>
        </w:rPr>
      </w:pPr>
      <w:r>
        <w:rPr>
          <w:sz w:val="28"/>
          <w:szCs w:val="24"/>
        </w:rPr>
        <w:t>с</w:t>
      </w:r>
      <w:r w:rsidR="00EF0D0B" w:rsidRPr="00CF2012">
        <w:rPr>
          <w:sz w:val="28"/>
          <w:szCs w:val="24"/>
        </w:rPr>
        <w:t>редний балл по информатике и ИКТ 75, что на 15 % выше результатов прошлого года (60б).</w:t>
      </w:r>
    </w:p>
    <w:p w:rsidR="00EF0D0B" w:rsidRPr="00CF2012" w:rsidRDefault="00EF0D0B" w:rsidP="00CF2012">
      <w:pPr>
        <w:tabs>
          <w:tab w:val="left" w:pos="284"/>
        </w:tabs>
        <w:spacing w:after="0" w:line="240" w:lineRule="auto"/>
        <w:ind w:right="141" w:firstLine="709"/>
        <w:rPr>
          <w:color w:val="auto"/>
          <w:sz w:val="28"/>
          <w:szCs w:val="24"/>
        </w:rPr>
      </w:pPr>
      <w:r w:rsidRPr="00CF2012">
        <w:rPr>
          <w:color w:val="auto"/>
          <w:sz w:val="28"/>
          <w:szCs w:val="24"/>
        </w:rPr>
        <w:t xml:space="preserve">Сравнительный анализ лицейских и районных </w:t>
      </w:r>
      <w:r w:rsidR="001F58D6">
        <w:rPr>
          <w:color w:val="auto"/>
          <w:sz w:val="28"/>
          <w:szCs w:val="24"/>
        </w:rPr>
        <w:t>результатов</w:t>
      </w:r>
      <w:r w:rsidRPr="00CF2012">
        <w:rPr>
          <w:color w:val="auto"/>
          <w:sz w:val="28"/>
          <w:szCs w:val="24"/>
        </w:rPr>
        <w:t xml:space="preserve"> показывает, что лицейский показатели </w:t>
      </w:r>
      <w:r w:rsidR="00CF2012">
        <w:rPr>
          <w:color w:val="auto"/>
          <w:sz w:val="28"/>
          <w:szCs w:val="24"/>
        </w:rPr>
        <w:t>выше</w:t>
      </w:r>
      <w:r w:rsidRPr="00CF2012">
        <w:rPr>
          <w:color w:val="auto"/>
          <w:sz w:val="28"/>
          <w:szCs w:val="24"/>
        </w:rPr>
        <w:t xml:space="preserve"> районных по русскому языку на 4,96 б.; по математике на 6,6 б.; по химии на 10,6 б.; по обществознанию на 14 б.; по физике на 2,1 б.; по истории на 18,7 б.; </w:t>
      </w:r>
      <w:r w:rsidR="001F58D6">
        <w:rPr>
          <w:color w:val="auto"/>
          <w:sz w:val="28"/>
          <w:szCs w:val="24"/>
        </w:rPr>
        <w:t>ниже</w:t>
      </w:r>
      <w:r w:rsidRPr="00CF2012">
        <w:rPr>
          <w:color w:val="auto"/>
          <w:sz w:val="28"/>
          <w:szCs w:val="24"/>
        </w:rPr>
        <w:t xml:space="preserve"> районных показателей по английскому языку на 19,1 б.; по литературе на 2,4 б.; по информатике на 9,6 баллов.</w:t>
      </w:r>
    </w:p>
    <w:p w:rsidR="00EF0D0B" w:rsidRPr="00CF2012" w:rsidRDefault="00EF0D0B" w:rsidP="00CF2012">
      <w:pPr>
        <w:tabs>
          <w:tab w:val="left" w:pos="284"/>
        </w:tabs>
        <w:spacing w:after="0" w:line="240" w:lineRule="auto"/>
        <w:ind w:right="141" w:firstLine="709"/>
        <w:rPr>
          <w:color w:val="auto"/>
          <w:sz w:val="28"/>
          <w:szCs w:val="24"/>
        </w:rPr>
      </w:pPr>
      <w:r w:rsidRPr="00CF2012">
        <w:rPr>
          <w:color w:val="auto"/>
          <w:sz w:val="28"/>
          <w:szCs w:val="24"/>
        </w:rPr>
        <w:t xml:space="preserve">Средний лицейский тестовый балл 2021 года ниже на 10,8 балла среднего тестового балла прошлого года, но ниже на 0,3 районного среднего тестового балла. </w:t>
      </w:r>
    </w:p>
    <w:p w:rsidR="00EF0D0B" w:rsidRPr="00BC0134" w:rsidRDefault="00EF0D0B" w:rsidP="00EF0D0B">
      <w:pPr>
        <w:tabs>
          <w:tab w:val="left" w:pos="284"/>
          <w:tab w:val="num" w:pos="1260"/>
        </w:tabs>
        <w:ind w:right="141" w:firstLine="709"/>
        <w:rPr>
          <w:b/>
          <w:color w:val="auto"/>
          <w:szCs w:val="24"/>
          <w:highlight w:val="yellow"/>
        </w:rPr>
      </w:pPr>
    </w:p>
    <w:p w:rsidR="00EF0D0B" w:rsidRPr="001F58D6" w:rsidRDefault="00EF0D0B" w:rsidP="001F58D6">
      <w:pPr>
        <w:tabs>
          <w:tab w:val="left" w:pos="284"/>
          <w:tab w:val="num" w:pos="1260"/>
        </w:tabs>
        <w:ind w:right="141" w:firstLine="709"/>
        <w:jc w:val="center"/>
        <w:rPr>
          <w:b/>
          <w:szCs w:val="24"/>
        </w:rPr>
      </w:pPr>
      <w:r w:rsidRPr="001F58D6">
        <w:rPr>
          <w:b/>
          <w:szCs w:val="24"/>
        </w:rPr>
        <w:t>Качественный показатель ЕГЭ</w:t>
      </w:r>
    </w:p>
    <w:p w:rsidR="00EF0D0B" w:rsidRPr="00BC0134" w:rsidRDefault="00EF0D0B" w:rsidP="001F58D6">
      <w:pPr>
        <w:tabs>
          <w:tab w:val="left" w:pos="284"/>
          <w:tab w:val="num" w:pos="1260"/>
        </w:tabs>
        <w:ind w:right="141" w:firstLine="709"/>
        <w:jc w:val="center"/>
        <w:rPr>
          <w:b/>
          <w:szCs w:val="24"/>
          <w:highlight w:val="yellow"/>
        </w:rPr>
      </w:pPr>
    </w:p>
    <w:tbl>
      <w:tblPr>
        <w:tblpPr w:leftFromText="180" w:rightFromText="180" w:vertAnchor="text" w:horzAnchor="margin" w:tblpXSpec="center" w:tblpY="11"/>
        <w:tblW w:w="4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317"/>
        <w:gridCol w:w="336"/>
        <w:gridCol w:w="336"/>
        <w:gridCol w:w="336"/>
        <w:gridCol w:w="336"/>
        <w:gridCol w:w="1077"/>
        <w:gridCol w:w="1036"/>
        <w:gridCol w:w="901"/>
        <w:gridCol w:w="1028"/>
      </w:tblGrid>
      <w:tr w:rsidR="00EF0D0B" w:rsidRPr="002B7C77" w:rsidTr="00C626F2">
        <w:trPr>
          <w:trHeight w:val="600"/>
        </w:trPr>
        <w:tc>
          <w:tcPr>
            <w:tcW w:w="1062" w:type="pct"/>
            <w:vMerge w:val="restart"/>
            <w:shd w:val="clear" w:color="auto" w:fill="auto"/>
          </w:tcPr>
          <w:p w:rsidR="00EF0D0B" w:rsidRPr="002B7C77" w:rsidRDefault="00EF0D0B" w:rsidP="00C626F2">
            <w:pPr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Предметы</w:t>
            </w:r>
          </w:p>
        </w:tc>
        <w:tc>
          <w:tcPr>
            <w:tcW w:w="778" w:type="pct"/>
            <w:vMerge w:val="restart"/>
            <w:shd w:val="clear" w:color="auto" w:fill="FFFFFF"/>
          </w:tcPr>
          <w:p w:rsidR="00EF0D0B" w:rsidRPr="002B7C77" w:rsidRDefault="00EF0D0B" w:rsidP="00C626F2">
            <w:pPr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Количество участников</w:t>
            </w:r>
          </w:p>
        </w:tc>
        <w:tc>
          <w:tcPr>
            <w:tcW w:w="773" w:type="pct"/>
            <w:gridSpan w:val="4"/>
          </w:tcPr>
          <w:p w:rsidR="00EF0D0B" w:rsidRPr="002B7C77" w:rsidRDefault="00EF0D0B" w:rsidP="00C626F2">
            <w:pPr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Оценки</w:t>
            </w:r>
          </w:p>
        </w:tc>
        <w:tc>
          <w:tcPr>
            <w:tcW w:w="636" w:type="pct"/>
            <w:vMerge w:val="restart"/>
          </w:tcPr>
          <w:p w:rsidR="00EF0D0B" w:rsidRPr="002B7C77" w:rsidRDefault="00EF0D0B" w:rsidP="00C626F2">
            <w:pPr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 xml:space="preserve">Качество 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EF0D0B" w:rsidRPr="002B7C77" w:rsidRDefault="00EF0D0B" w:rsidP="00C626F2">
            <w:pPr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Средний балл по лицею</w:t>
            </w:r>
          </w:p>
        </w:tc>
        <w:tc>
          <w:tcPr>
            <w:tcW w:w="532" w:type="pct"/>
            <w:vMerge w:val="restart"/>
          </w:tcPr>
          <w:p w:rsidR="00EF0D0B" w:rsidRPr="002B7C77" w:rsidRDefault="00EF0D0B" w:rsidP="00C626F2">
            <w:pPr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 xml:space="preserve">Самый низкий </w:t>
            </w:r>
            <w:r w:rsidRPr="002B7C77">
              <w:rPr>
                <w:sz w:val="22"/>
                <w:szCs w:val="24"/>
              </w:rPr>
              <w:lastRenderedPageBreak/>
              <w:t>балл по лицею</w:t>
            </w:r>
          </w:p>
          <w:p w:rsidR="00EF0D0B" w:rsidRPr="002B7C77" w:rsidRDefault="00EF0D0B" w:rsidP="00C626F2">
            <w:pPr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t>(порог)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F0D0B" w:rsidRPr="002B7C77" w:rsidRDefault="00EF0D0B" w:rsidP="00C626F2">
            <w:pPr>
              <w:rPr>
                <w:sz w:val="22"/>
                <w:szCs w:val="24"/>
              </w:rPr>
            </w:pPr>
            <w:r w:rsidRPr="002B7C77">
              <w:rPr>
                <w:sz w:val="22"/>
                <w:szCs w:val="24"/>
              </w:rPr>
              <w:lastRenderedPageBreak/>
              <w:t xml:space="preserve">Самый высокий </w:t>
            </w:r>
            <w:r w:rsidRPr="002B7C77">
              <w:rPr>
                <w:sz w:val="22"/>
                <w:szCs w:val="24"/>
              </w:rPr>
              <w:lastRenderedPageBreak/>
              <w:t>балл по лицею</w:t>
            </w:r>
          </w:p>
        </w:tc>
      </w:tr>
      <w:tr w:rsidR="00EF0D0B" w:rsidRPr="001F58D6" w:rsidTr="00C626F2">
        <w:trPr>
          <w:trHeight w:val="495"/>
        </w:trPr>
        <w:tc>
          <w:tcPr>
            <w:tcW w:w="1062" w:type="pct"/>
            <w:vMerge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</w:p>
        </w:tc>
        <w:tc>
          <w:tcPr>
            <w:tcW w:w="778" w:type="pct"/>
            <w:vMerge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2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3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5</w:t>
            </w:r>
          </w:p>
        </w:tc>
        <w:tc>
          <w:tcPr>
            <w:tcW w:w="636" w:type="pct"/>
            <w:vMerge/>
          </w:tcPr>
          <w:p w:rsidR="00EF0D0B" w:rsidRPr="001F58D6" w:rsidRDefault="00EF0D0B" w:rsidP="00C626F2">
            <w:pPr>
              <w:rPr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</w:p>
        </w:tc>
        <w:tc>
          <w:tcPr>
            <w:tcW w:w="532" w:type="pct"/>
            <w:vMerge/>
          </w:tcPr>
          <w:p w:rsidR="00EF0D0B" w:rsidRPr="001F58D6" w:rsidRDefault="00EF0D0B" w:rsidP="00C626F2">
            <w:pPr>
              <w:rPr>
                <w:szCs w:val="24"/>
              </w:rPr>
            </w:pPr>
          </w:p>
        </w:tc>
        <w:tc>
          <w:tcPr>
            <w:tcW w:w="607" w:type="pct"/>
            <w:vMerge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</w:p>
        </w:tc>
      </w:tr>
      <w:tr w:rsidR="00EF0D0B" w:rsidRPr="001F58D6" w:rsidTr="00C626F2">
        <w:trPr>
          <w:trHeight w:val="425"/>
        </w:trPr>
        <w:tc>
          <w:tcPr>
            <w:tcW w:w="106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lastRenderedPageBreak/>
              <w:t>Русский язык</w:t>
            </w:r>
          </w:p>
        </w:tc>
        <w:tc>
          <w:tcPr>
            <w:tcW w:w="778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21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9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8</w:t>
            </w:r>
          </w:p>
        </w:tc>
        <w:tc>
          <w:tcPr>
            <w:tcW w:w="636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81%</w:t>
            </w:r>
          </w:p>
        </w:tc>
        <w:tc>
          <w:tcPr>
            <w:tcW w:w="61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72</w:t>
            </w:r>
          </w:p>
        </w:tc>
        <w:tc>
          <w:tcPr>
            <w:tcW w:w="53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46 (24)</w:t>
            </w:r>
          </w:p>
        </w:tc>
        <w:tc>
          <w:tcPr>
            <w:tcW w:w="607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98</w:t>
            </w:r>
          </w:p>
        </w:tc>
      </w:tr>
      <w:tr w:rsidR="00EF0D0B" w:rsidRPr="001F58D6" w:rsidTr="00C626F2">
        <w:trPr>
          <w:trHeight w:val="425"/>
        </w:trPr>
        <w:tc>
          <w:tcPr>
            <w:tcW w:w="106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 xml:space="preserve">История </w:t>
            </w:r>
          </w:p>
        </w:tc>
        <w:tc>
          <w:tcPr>
            <w:tcW w:w="778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6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0%</w:t>
            </w:r>
          </w:p>
        </w:tc>
        <w:tc>
          <w:tcPr>
            <w:tcW w:w="61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32</w:t>
            </w:r>
          </w:p>
        </w:tc>
        <w:tc>
          <w:tcPr>
            <w:tcW w:w="53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32 (32)</w:t>
            </w:r>
          </w:p>
        </w:tc>
        <w:tc>
          <w:tcPr>
            <w:tcW w:w="607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32</w:t>
            </w:r>
          </w:p>
        </w:tc>
      </w:tr>
      <w:tr w:rsidR="00EF0D0B" w:rsidRPr="001F58D6" w:rsidTr="00C626F2">
        <w:trPr>
          <w:trHeight w:val="425"/>
        </w:trPr>
        <w:tc>
          <w:tcPr>
            <w:tcW w:w="106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Обществознание</w:t>
            </w:r>
          </w:p>
        </w:tc>
        <w:tc>
          <w:tcPr>
            <w:tcW w:w="778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7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2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6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28,6%</w:t>
            </w:r>
          </w:p>
        </w:tc>
        <w:tc>
          <w:tcPr>
            <w:tcW w:w="61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50</w:t>
            </w:r>
          </w:p>
        </w:tc>
        <w:tc>
          <w:tcPr>
            <w:tcW w:w="53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31 (42)</w:t>
            </w:r>
          </w:p>
        </w:tc>
        <w:tc>
          <w:tcPr>
            <w:tcW w:w="607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66</w:t>
            </w:r>
          </w:p>
        </w:tc>
      </w:tr>
      <w:tr w:rsidR="00EF0D0B" w:rsidRPr="001F58D6" w:rsidTr="00C626F2">
        <w:trPr>
          <w:trHeight w:val="425"/>
        </w:trPr>
        <w:tc>
          <w:tcPr>
            <w:tcW w:w="106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Литература</w:t>
            </w:r>
          </w:p>
        </w:tc>
        <w:tc>
          <w:tcPr>
            <w:tcW w:w="778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6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100%</w:t>
            </w:r>
          </w:p>
        </w:tc>
        <w:tc>
          <w:tcPr>
            <w:tcW w:w="61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63</w:t>
            </w:r>
          </w:p>
        </w:tc>
        <w:tc>
          <w:tcPr>
            <w:tcW w:w="53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63 (32)</w:t>
            </w:r>
          </w:p>
        </w:tc>
        <w:tc>
          <w:tcPr>
            <w:tcW w:w="607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63</w:t>
            </w:r>
          </w:p>
        </w:tc>
      </w:tr>
      <w:tr w:rsidR="00EF0D0B" w:rsidRPr="001F58D6" w:rsidTr="00C626F2">
        <w:trPr>
          <w:trHeight w:val="208"/>
        </w:trPr>
        <w:tc>
          <w:tcPr>
            <w:tcW w:w="106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Математика (П)</w:t>
            </w:r>
          </w:p>
        </w:tc>
        <w:tc>
          <w:tcPr>
            <w:tcW w:w="778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18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8</w:t>
            </w:r>
          </w:p>
        </w:tc>
        <w:tc>
          <w:tcPr>
            <w:tcW w:w="636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66,7%</w:t>
            </w:r>
          </w:p>
        </w:tc>
        <w:tc>
          <w:tcPr>
            <w:tcW w:w="61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60</w:t>
            </w:r>
          </w:p>
        </w:tc>
        <w:tc>
          <w:tcPr>
            <w:tcW w:w="53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27 (27)</w:t>
            </w:r>
          </w:p>
        </w:tc>
        <w:tc>
          <w:tcPr>
            <w:tcW w:w="607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82</w:t>
            </w:r>
          </w:p>
        </w:tc>
      </w:tr>
      <w:tr w:rsidR="00EF0D0B" w:rsidRPr="001F58D6" w:rsidTr="00C626F2">
        <w:trPr>
          <w:trHeight w:val="208"/>
        </w:trPr>
        <w:tc>
          <w:tcPr>
            <w:tcW w:w="106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Биология</w:t>
            </w:r>
          </w:p>
        </w:tc>
        <w:tc>
          <w:tcPr>
            <w:tcW w:w="778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6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0%</w:t>
            </w:r>
          </w:p>
        </w:tc>
        <w:tc>
          <w:tcPr>
            <w:tcW w:w="61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42</w:t>
            </w:r>
          </w:p>
        </w:tc>
        <w:tc>
          <w:tcPr>
            <w:tcW w:w="53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42 (36)</w:t>
            </w:r>
          </w:p>
        </w:tc>
        <w:tc>
          <w:tcPr>
            <w:tcW w:w="607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42</w:t>
            </w:r>
          </w:p>
        </w:tc>
      </w:tr>
      <w:tr w:rsidR="00EF0D0B" w:rsidRPr="001F58D6" w:rsidTr="00C626F2">
        <w:trPr>
          <w:trHeight w:val="208"/>
        </w:trPr>
        <w:tc>
          <w:tcPr>
            <w:tcW w:w="106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Информатика</w:t>
            </w:r>
          </w:p>
        </w:tc>
        <w:tc>
          <w:tcPr>
            <w:tcW w:w="778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3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2</w:t>
            </w:r>
          </w:p>
        </w:tc>
        <w:tc>
          <w:tcPr>
            <w:tcW w:w="636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66,7%</w:t>
            </w:r>
          </w:p>
        </w:tc>
        <w:tc>
          <w:tcPr>
            <w:tcW w:w="61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75</w:t>
            </w:r>
          </w:p>
        </w:tc>
        <w:tc>
          <w:tcPr>
            <w:tcW w:w="53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55 (40)</w:t>
            </w:r>
          </w:p>
        </w:tc>
        <w:tc>
          <w:tcPr>
            <w:tcW w:w="607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85</w:t>
            </w:r>
          </w:p>
        </w:tc>
      </w:tr>
      <w:tr w:rsidR="00EF0D0B" w:rsidRPr="00BC0134" w:rsidTr="00C626F2">
        <w:tc>
          <w:tcPr>
            <w:tcW w:w="106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Физика</w:t>
            </w:r>
          </w:p>
        </w:tc>
        <w:tc>
          <w:tcPr>
            <w:tcW w:w="778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5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2</w:t>
            </w:r>
          </w:p>
        </w:tc>
        <w:tc>
          <w:tcPr>
            <w:tcW w:w="19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3</w:t>
            </w:r>
          </w:p>
        </w:tc>
        <w:tc>
          <w:tcPr>
            <w:tcW w:w="636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45,5%</w:t>
            </w:r>
          </w:p>
        </w:tc>
        <w:tc>
          <w:tcPr>
            <w:tcW w:w="612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56</w:t>
            </w:r>
          </w:p>
        </w:tc>
        <w:tc>
          <w:tcPr>
            <w:tcW w:w="53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23(36)</w:t>
            </w:r>
          </w:p>
        </w:tc>
        <w:tc>
          <w:tcPr>
            <w:tcW w:w="607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89</w:t>
            </w:r>
          </w:p>
        </w:tc>
      </w:tr>
    </w:tbl>
    <w:p w:rsidR="00EF0D0B" w:rsidRPr="00BC0134" w:rsidRDefault="00EF0D0B" w:rsidP="00EF0D0B">
      <w:pPr>
        <w:widowControl w:val="0"/>
        <w:tabs>
          <w:tab w:val="left" w:pos="284"/>
        </w:tabs>
        <w:suppressAutoHyphens/>
        <w:ind w:right="141" w:firstLine="709"/>
        <w:rPr>
          <w:rFonts w:eastAsia="Calibri"/>
          <w:kern w:val="1"/>
          <w:szCs w:val="24"/>
          <w:highlight w:val="yellow"/>
          <w:lang w:eastAsia="hi-IN" w:bidi="hi-IN"/>
        </w:rPr>
      </w:pPr>
    </w:p>
    <w:p w:rsidR="00EF0D0B" w:rsidRPr="001F58D6" w:rsidRDefault="00EF0D0B" w:rsidP="001F58D6">
      <w:pPr>
        <w:widowControl w:val="0"/>
        <w:tabs>
          <w:tab w:val="left" w:pos="284"/>
        </w:tabs>
        <w:suppressAutoHyphens/>
        <w:ind w:right="141" w:firstLine="709"/>
        <w:jc w:val="center"/>
        <w:rPr>
          <w:rFonts w:eastAsia="Calibri"/>
          <w:b/>
          <w:kern w:val="1"/>
          <w:szCs w:val="24"/>
          <w:lang w:eastAsia="hi-IN" w:bidi="hi-IN"/>
        </w:rPr>
      </w:pPr>
      <w:r w:rsidRPr="001F58D6">
        <w:rPr>
          <w:rFonts w:eastAsia="Calibri"/>
          <w:b/>
          <w:kern w:val="1"/>
          <w:szCs w:val="24"/>
          <w:lang w:eastAsia="hi-IN" w:bidi="hi-IN"/>
        </w:rPr>
        <w:t>Сравнительный анализ качественного показателя за 4 года</w:t>
      </w:r>
    </w:p>
    <w:p w:rsidR="00EF0D0B" w:rsidRPr="00BC0134" w:rsidRDefault="00EF0D0B" w:rsidP="00EF0D0B">
      <w:pPr>
        <w:widowControl w:val="0"/>
        <w:tabs>
          <w:tab w:val="left" w:pos="284"/>
        </w:tabs>
        <w:suppressAutoHyphens/>
        <w:ind w:right="141" w:firstLine="709"/>
        <w:rPr>
          <w:rFonts w:eastAsia="Calibri"/>
          <w:kern w:val="1"/>
          <w:szCs w:val="24"/>
          <w:highlight w:val="yellow"/>
          <w:lang w:eastAsia="hi-IN" w:bidi="hi-IN"/>
        </w:rPr>
      </w:pPr>
    </w:p>
    <w:tbl>
      <w:tblPr>
        <w:tblpPr w:leftFromText="180" w:rightFromText="180" w:vertAnchor="text" w:horzAnchor="margin" w:tblpXSpec="center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283"/>
        <w:gridCol w:w="2165"/>
        <w:gridCol w:w="1564"/>
        <w:gridCol w:w="1562"/>
      </w:tblGrid>
      <w:tr w:rsidR="00EF0D0B" w:rsidRPr="001F58D6" w:rsidTr="00C626F2">
        <w:trPr>
          <w:trHeight w:val="520"/>
        </w:trPr>
        <w:tc>
          <w:tcPr>
            <w:tcW w:w="1208" w:type="pct"/>
            <w:vMerge w:val="restart"/>
            <w:shd w:val="clear" w:color="auto" w:fill="auto"/>
          </w:tcPr>
          <w:p w:rsidR="00EF0D0B" w:rsidRPr="002B7C77" w:rsidRDefault="00EF0D0B" w:rsidP="00C626F2">
            <w:pPr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Предметы</w:t>
            </w:r>
          </w:p>
        </w:tc>
        <w:tc>
          <w:tcPr>
            <w:tcW w:w="3792" w:type="pct"/>
            <w:gridSpan w:val="4"/>
            <w:shd w:val="clear" w:color="auto" w:fill="FFFFFF"/>
          </w:tcPr>
          <w:p w:rsidR="00EF0D0B" w:rsidRPr="002B7C77" w:rsidRDefault="00EF0D0B" w:rsidP="00C626F2">
            <w:pPr>
              <w:jc w:val="center"/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Качественный показатель («4» и «5»)</w:t>
            </w:r>
          </w:p>
          <w:p w:rsidR="00EF0D0B" w:rsidRPr="002B7C77" w:rsidRDefault="00EF0D0B" w:rsidP="00C626F2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EF0D0B" w:rsidRPr="001F58D6" w:rsidTr="002B7C77">
        <w:trPr>
          <w:trHeight w:val="236"/>
        </w:trPr>
        <w:tc>
          <w:tcPr>
            <w:tcW w:w="1208" w:type="pct"/>
            <w:vMerge/>
            <w:shd w:val="clear" w:color="auto" w:fill="auto"/>
          </w:tcPr>
          <w:p w:rsidR="00EF0D0B" w:rsidRPr="002B7C77" w:rsidRDefault="00EF0D0B" w:rsidP="00C626F2">
            <w:pPr>
              <w:rPr>
                <w:b/>
                <w:sz w:val="22"/>
                <w:szCs w:val="24"/>
              </w:rPr>
            </w:pPr>
          </w:p>
        </w:tc>
        <w:tc>
          <w:tcPr>
            <w:tcW w:w="1143" w:type="pct"/>
            <w:shd w:val="clear" w:color="auto" w:fill="FFFFFF"/>
          </w:tcPr>
          <w:p w:rsidR="00EF0D0B" w:rsidRPr="002B7C77" w:rsidRDefault="00EF0D0B" w:rsidP="00C626F2">
            <w:pPr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2018</w:t>
            </w:r>
          </w:p>
        </w:tc>
        <w:tc>
          <w:tcPr>
            <w:tcW w:w="1084" w:type="pct"/>
            <w:shd w:val="clear" w:color="auto" w:fill="FFFFFF"/>
          </w:tcPr>
          <w:p w:rsidR="00EF0D0B" w:rsidRPr="002B7C77" w:rsidRDefault="00EF0D0B" w:rsidP="00C626F2">
            <w:pPr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2019</w:t>
            </w:r>
          </w:p>
        </w:tc>
        <w:tc>
          <w:tcPr>
            <w:tcW w:w="783" w:type="pct"/>
            <w:shd w:val="clear" w:color="auto" w:fill="FFFFFF"/>
          </w:tcPr>
          <w:p w:rsidR="00EF0D0B" w:rsidRPr="002B7C77" w:rsidRDefault="00EF0D0B" w:rsidP="00C626F2">
            <w:pPr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2020</w:t>
            </w:r>
          </w:p>
        </w:tc>
        <w:tc>
          <w:tcPr>
            <w:tcW w:w="782" w:type="pct"/>
            <w:shd w:val="clear" w:color="auto" w:fill="FFFFFF"/>
          </w:tcPr>
          <w:p w:rsidR="00EF0D0B" w:rsidRPr="002B7C77" w:rsidRDefault="00EF0D0B" w:rsidP="00C626F2">
            <w:pPr>
              <w:rPr>
                <w:b/>
                <w:sz w:val="22"/>
                <w:szCs w:val="24"/>
              </w:rPr>
            </w:pPr>
            <w:r w:rsidRPr="002B7C77">
              <w:rPr>
                <w:b/>
                <w:sz w:val="22"/>
                <w:szCs w:val="24"/>
              </w:rPr>
              <w:t>2021</w:t>
            </w:r>
          </w:p>
        </w:tc>
      </w:tr>
      <w:tr w:rsidR="00EF0D0B" w:rsidRPr="001F58D6" w:rsidTr="00C626F2">
        <w:trPr>
          <w:trHeight w:val="425"/>
        </w:trPr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Русский язык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100%</w:t>
            </w: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80%</w:t>
            </w:r>
          </w:p>
        </w:tc>
        <w:tc>
          <w:tcPr>
            <w:tcW w:w="783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100%</w:t>
            </w:r>
          </w:p>
        </w:tc>
        <w:tc>
          <w:tcPr>
            <w:tcW w:w="782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81%</w:t>
            </w:r>
          </w:p>
        </w:tc>
      </w:tr>
      <w:tr w:rsidR="00EF0D0B" w:rsidRPr="001F58D6" w:rsidTr="00C626F2">
        <w:trPr>
          <w:trHeight w:val="425"/>
        </w:trPr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 xml:space="preserve">История 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66,6%</w:t>
            </w: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50%</w:t>
            </w:r>
          </w:p>
        </w:tc>
        <w:tc>
          <w:tcPr>
            <w:tcW w:w="783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100%</w:t>
            </w:r>
          </w:p>
        </w:tc>
        <w:tc>
          <w:tcPr>
            <w:tcW w:w="782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0%</w:t>
            </w:r>
          </w:p>
        </w:tc>
      </w:tr>
      <w:tr w:rsidR="00EF0D0B" w:rsidRPr="001F58D6" w:rsidTr="00C626F2">
        <w:trPr>
          <w:trHeight w:val="425"/>
        </w:trPr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Литература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-</w:t>
            </w:r>
          </w:p>
        </w:tc>
        <w:tc>
          <w:tcPr>
            <w:tcW w:w="783" w:type="pct"/>
            <w:shd w:val="clear" w:color="auto" w:fill="FFFF00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100%</w:t>
            </w:r>
          </w:p>
        </w:tc>
        <w:tc>
          <w:tcPr>
            <w:tcW w:w="782" w:type="pct"/>
            <w:shd w:val="clear" w:color="auto" w:fill="FFFF00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100%</w:t>
            </w:r>
          </w:p>
        </w:tc>
      </w:tr>
      <w:tr w:rsidR="00EF0D0B" w:rsidRPr="001F58D6" w:rsidTr="00C626F2">
        <w:trPr>
          <w:trHeight w:val="425"/>
        </w:trPr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Химия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-</w:t>
            </w: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40</w:t>
            </w:r>
          </w:p>
        </w:tc>
        <w:tc>
          <w:tcPr>
            <w:tcW w:w="78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100%</w:t>
            </w:r>
          </w:p>
        </w:tc>
        <w:tc>
          <w:tcPr>
            <w:tcW w:w="78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-</w:t>
            </w:r>
          </w:p>
        </w:tc>
      </w:tr>
      <w:tr w:rsidR="00EF0D0B" w:rsidRPr="001F58D6" w:rsidTr="00C626F2">
        <w:trPr>
          <w:trHeight w:val="425"/>
        </w:trPr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Математика (П)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85,7%</w:t>
            </w: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91,6%</w:t>
            </w:r>
          </w:p>
        </w:tc>
        <w:tc>
          <w:tcPr>
            <w:tcW w:w="783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92%</w:t>
            </w:r>
          </w:p>
        </w:tc>
        <w:tc>
          <w:tcPr>
            <w:tcW w:w="782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66,7%</w:t>
            </w:r>
          </w:p>
        </w:tc>
      </w:tr>
      <w:tr w:rsidR="00EF0D0B" w:rsidRPr="001F58D6" w:rsidTr="00C626F2">
        <w:trPr>
          <w:trHeight w:val="425"/>
        </w:trPr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Обществознание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76,9%</w:t>
            </w: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75%</w:t>
            </w:r>
          </w:p>
        </w:tc>
        <w:tc>
          <w:tcPr>
            <w:tcW w:w="783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70%</w:t>
            </w:r>
          </w:p>
        </w:tc>
        <w:tc>
          <w:tcPr>
            <w:tcW w:w="782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28,6%</w:t>
            </w:r>
          </w:p>
        </w:tc>
      </w:tr>
      <w:tr w:rsidR="00EF0D0B" w:rsidRPr="001F58D6" w:rsidTr="00C626F2">
        <w:trPr>
          <w:trHeight w:val="208"/>
        </w:trPr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Информатика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100</w:t>
            </w: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783" w:type="pct"/>
            <w:shd w:val="clear" w:color="auto" w:fill="92D050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60%</w:t>
            </w:r>
          </w:p>
        </w:tc>
        <w:tc>
          <w:tcPr>
            <w:tcW w:w="782" w:type="pct"/>
            <w:shd w:val="clear" w:color="auto" w:fill="92D050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66,7%</w:t>
            </w:r>
          </w:p>
        </w:tc>
      </w:tr>
      <w:tr w:rsidR="00EF0D0B" w:rsidRPr="001F58D6" w:rsidTr="00C626F2"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Физика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55</w:t>
            </w: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71,4</w:t>
            </w:r>
          </w:p>
        </w:tc>
        <w:tc>
          <w:tcPr>
            <w:tcW w:w="783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53%</w:t>
            </w:r>
          </w:p>
        </w:tc>
        <w:tc>
          <w:tcPr>
            <w:tcW w:w="782" w:type="pct"/>
            <w:shd w:val="clear" w:color="auto" w:fill="F4B083" w:themeFill="accent2" w:themeFillTint="99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45,5%</w:t>
            </w:r>
          </w:p>
        </w:tc>
      </w:tr>
      <w:tr w:rsidR="00EF0D0B" w:rsidRPr="001F58D6" w:rsidTr="00C626F2"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Английский язык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-</w:t>
            </w: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-</w:t>
            </w:r>
          </w:p>
        </w:tc>
        <w:tc>
          <w:tcPr>
            <w:tcW w:w="783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0%</w:t>
            </w:r>
          </w:p>
        </w:tc>
        <w:tc>
          <w:tcPr>
            <w:tcW w:w="78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-</w:t>
            </w:r>
          </w:p>
        </w:tc>
      </w:tr>
      <w:tr w:rsidR="00EF0D0B" w:rsidRPr="00BC0134" w:rsidTr="00C626F2">
        <w:tc>
          <w:tcPr>
            <w:tcW w:w="1208" w:type="pct"/>
            <w:shd w:val="clear" w:color="auto" w:fill="auto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Биология</w:t>
            </w:r>
          </w:p>
        </w:tc>
        <w:tc>
          <w:tcPr>
            <w:tcW w:w="1143" w:type="pct"/>
            <w:shd w:val="clear" w:color="auto" w:fill="FFFFFF"/>
          </w:tcPr>
          <w:p w:rsidR="00EF0D0B" w:rsidRPr="001F58D6" w:rsidRDefault="00EF0D0B" w:rsidP="00C626F2">
            <w:pPr>
              <w:rPr>
                <w:szCs w:val="24"/>
              </w:rPr>
            </w:pPr>
          </w:p>
        </w:tc>
        <w:tc>
          <w:tcPr>
            <w:tcW w:w="1084" w:type="pct"/>
          </w:tcPr>
          <w:p w:rsidR="00EF0D0B" w:rsidRPr="001F58D6" w:rsidRDefault="00EF0D0B" w:rsidP="00C626F2">
            <w:pPr>
              <w:rPr>
                <w:szCs w:val="24"/>
              </w:rPr>
            </w:pPr>
          </w:p>
        </w:tc>
        <w:tc>
          <w:tcPr>
            <w:tcW w:w="783" w:type="pct"/>
          </w:tcPr>
          <w:p w:rsidR="00EF0D0B" w:rsidRPr="001F58D6" w:rsidRDefault="00EF0D0B" w:rsidP="00C626F2">
            <w:pPr>
              <w:rPr>
                <w:szCs w:val="24"/>
              </w:rPr>
            </w:pPr>
          </w:p>
        </w:tc>
        <w:tc>
          <w:tcPr>
            <w:tcW w:w="782" w:type="pct"/>
          </w:tcPr>
          <w:p w:rsidR="00EF0D0B" w:rsidRPr="001F58D6" w:rsidRDefault="00EF0D0B" w:rsidP="00C626F2">
            <w:pPr>
              <w:rPr>
                <w:szCs w:val="24"/>
              </w:rPr>
            </w:pPr>
            <w:r w:rsidRPr="001F58D6">
              <w:rPr>
                <w:szCs w:val="24"/>
              </w:rPr>
              <w:t>0%</w:t>
            </w:r>
          </w:p>
        </w:tc>
      </w:tr>
    </w:tbl>
    <w:p w:rsidR="00EF0D0B" w:rsidRPr="001F58D6" w:rsidRDefault="00EF0D0B" w:rsidP="001F58D6">
      <w:pPr>
        <w:widowControl w:val="0"/>
        <w:suppressAutoHyphens/>
        <w:spacing w:after="0" w:line="240" w:lineRule="auto"/>
        <w:ind w:right="141" w:firstLine="709"/>
        <w:rPr>
          <w:rFonts w:eastAsia="Calibri"/>
          <w:kern w:val="1"/>
          <w:sz w:val="28"/>
          <w:szCs w:val="24"/>
          <w:lang w:eastAsia="hi-IN" w:bidi="hi-IN"/>
        </w:rPr>
      </w:pPr>
      <w:r w:rsidRPr="001F58D6">
        <w:rPr>
          <w:rFonts w:eastAsia="Calibri"/>
          <w:kern w:val="1"/>
          <w:sz w:val="28"/>
          <w:szCs w:val="24"/>
          <w:lang w:eastAsia="hi-IN" w:bidi="hi-IN"/>
        </w:rPr>
        <w:t xml:space="preserve"> Из таблицы видно, что наблюдается снижение качественных показателей по предметам русский язык (на 19%), история (на 100%), математика (на 25,3%), обществознание (на 41,4%), физика (на 7,5%). Стабильные показатели качества по литературе (100%). Повышение показателя качества наблюдается по информатике на 6,7%.</w:t>
      </w:r>
    </w:p>
    <w:p w:rsidR="00EF0D0B" w:rsidRPr="001F58D6" w:rsidRDefault="00EF0D0B" w:rsidP="001F58D6">
      <w:pPr>
        <w:widowControl w:val="0"/>
        <w:suppressAutoHyphens/>
        <w:ind w:right="141"/>
        <w:jc w:val="center"/>
        <w:rPr>
          <w:b/>
          <w:kern w:val="1"/>
          <w:szCs w:val="24"/>
          <w:lang w:eastAsia="hi-IN" w:bidi="hi-IN"/>
        </w:rPr>
      </w:pPr>
      <w:r w:rsidRPr="001F58D6">
        <w:rPr>
          <w:b/>
          <w:kern w:val="1"/>
          <w:szCs w:val="24"/>
          <w:lang w:eastAsia="hi-IN" w:bidi="hi-IN"/>
        </w:rPr>
        <w:t>Количество выпускников, набравших 90 баллов и более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1"/>
        <w:gridCol w:w="1909"/>
        <w:gridCol w:w="1909"/>
        <w:gridCol w:w="1909"/>
        <w:gridCol w:w="1701"/>
      </w:tblGrid>
      <w:tr w:rsidR="00EF0D0B" w:rsidRPr="001F58D6" w:rsidTr="00C626F2">
        <w:tc>
          <w:tcPr>
            <w:tcW w:w="22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jc w:val="center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Предмет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jc w:val="center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2018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jc w:val="center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2019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jc w:val="center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2020</w:t>
            </w:r>
          </w:p>
        </w:tc>
        <w:tc>
          <w:tcPr>
            <w:tcW w:w="17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jc w:val="center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2021</w:t>
            </w:r>
          </w:p>
        </w:tc>
      </w:tr>
      <w:tr w:rsidR="00EF0D0B" w:rsidRPr="001F58D6" w:rsidTr="00C626F2">
        <w:tc>
          <w:tcPr>
            <w:tcW w:w="22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10</w:t>
            </w:r>
          </w:p>
        </w:tc>
        <w:tc>
          <w:tcPr>
            <w:tcW w:w="17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3</w:t>
            </w:r>
          </w:p>
        </w:tc>
      </w:tr>
      <w:tr w:rsidR="00EF0D0B" w:rsidRPr="001F58D6" w:rsidTr="00C626F2">
        <w:tc>
          <w:tcPr>
            <w:tcW w:w="22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</w:tr>
      <w:tr w:rsidR="00EF0D0B" w:rsidRPr="001F58D6" w:rsidTr="00C626F2">
        <w:tc>
          <w:tcPr>
            <w:tcW w:w="22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</w:tr>
      <w:tr w:rsidR="00EF0D0B" w:rsidRPr="001F58D6" w:rsidTr="00C626F2">
        <w:tc>
          <w:tcPr>
            <w:tcW w:w="22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 xml:space="preserve">История 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7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</w:tr>
      <w:tr w:rsidR="00EF0D0B" w:rsidRPr="001F58D6" w:rsidTr="00C626F2">
        <w:tc>
          <w:tcPr>
            <w:tcW w:w="22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 xml:space="preserve">Физика 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kern w:val="1"/>
                <w:szCs w:val="24"/>
                <w:lang w:eastAsia="hi-IN" w:bidi="hi-IN"/>
              </w:rPr>
            </w:pPr>
            <w:r w:rsidRPr="001F58D6">
              <w:rPr>
                <w:kern w:val="1"/>
                <w:szCs w:val="24"/>
                <w:lang w:eastAsia="hi-IN" w:bidi="hi-IN"/>
              </w:rPr>
              <w:t>-</w:t>
            </w:r>
          </w:p>
        </w:tc>
      </w:tr>
      <w:tr w:rsidR="00EF0D0B" w:rsidRPr="00BC0134" w:rsidTr="00C626F2">
        <w:tc>
          <w:tcPr>
            <w:tcW w:w="22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Итого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1909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13</w:t>
            </w:r>
          </w:p>
        </w:tc>
        <w:tc>
          <w:tcPr>
            <w:tcW w:w="1701" w:type="dxa"/>
          </w:tcPr>
          <w:p w:rsidR="00EF0D0B" w:rsidRPr="001F58D6" w:rsidRDefault="00EF0D0B" w:rsidP="00C626F2">
            <w:pPr>
              <w:widowControl w:val="0"/>
              <w:suppressAutoHyphens/>
              <w:ind w:right="141"/>
              <w:rPr>
                <w:b/>
                <w:kern w:val="1"/>
                <w:szCs w:val="24"/>
                <w:lang w:eastAsia="hi-IN" w:bidi="hi-IN"/>
              </w:rPr>
            </w:pPr>
            <w:r w:rsidRPr="001F58D6">
              <w:rPr>
                <w:b/>
                <w:kern w:val="1"/>
                <w:szCs w:val="24"/>
                <w:lang w:eastAsia="hi-IN" w:bidi="hi-IN"/>
              </w:rPr>
              <w:t>3</w:t>
            </w:r>
          </w:p>
        </w:tc>
      </w:tr>
    </w:tbl>
    <w:p w:rsidR="00EF0D0B" w:rsidRPr="00BC0134" w:rsidRDefault="00EF0D0B" w:rsidP="00EF0D0B">
      <w:pPr>
        <w:widowControl w:val="0"/>
        <w:suppressAutoHyphens/>
        <w:ind w:right="141"/>
        <w:rPr>
          <w:b/>
          <w:kern w:val="1"/>
          <w:szCs w:val="24"/>
          <w:highlight w:val="yellow"/>
          <w:lang w:eastAsia="hi-IN" w:bidi="hi-IN"/>
        </w:rPr>
      </w:pPr>
    </w:p>
    <w:p w:rsidR="00EF0D0B" w:rsidRPr="001F58D6" w:rsidRDefault="001F58D6" w:rsidP="001F58D6">
      <w:pPr>
        <w:widowControl w:val="0"/>
        <w:suppressAutoHyphens/>
        <w:spacing w:after="0" w:line="240" w:lineRule="auto"/>
        <w:ind w:right="141" w:firstLine="709"/>
        <w:rPr>
          <w:kern w:val="1"/>
          <w:sz w:val="32"/>
          <w:szCs w:val="24"/>
          <w:lang w:eastAsia="hi-IN" w:bidi="hi-IN"/>
        </w:rPr>
      </w:pPr>
      <w:r>
        <w:rPr>
          <w:kern w:val="1"/>
          <w:sz w:val="28"/>
          <w:szCs w:val="24"/>
          <w:lang w:eastAsia="hi-IN" w:bidi="hi-IN"/>
        </w:rPr>
        <w:t>Три</w:t>
      </w:r>
      <w:r w:rsidR="00EF0D0B" w:rsidRPr="001F58D6">
        <w:rPr>
          <w:kern w:val="1"/>
          <w:sz w:val="28"/>
          <w:szCs w:val="24"/>
          <w:lang w:eastAsia="hi-IN" w:bidi="hi-IN"/>
        </w:rPr>
        <w:t xml:space="preserve"> выпускника получили высокий балл по русскому языку (94</w:t>
      </w:r>
      <w:r>
        <w:rPr>
          <w:kern w:val="1"/>
          <w:sz w:val="28"/>
          <w:szCs w:val="24"/>
          <w:lang w:eastAsia="hi-IN" w:bidi="hi-IN"/>
        </w:rPr>
        <w:t>б</w:t>
      </w:r>
      <w:r w:rsidR="00EF0D0B" w:rsidRPr="001F58D6">
        <w:rPr>
          <w:kern w:val="1"/>
          <w:sz w:val="28"/>
          <w:szCs w:val="24"/>
          <w:lang w:eastAsia="hi-IN" w:bidi="hi-IN"/>
        </w:rPr>
        <w:t>, 96</w:t>
      </w:r>
      <w:r>
        <w:rPr>
          <w:kern w:val="1"/>
          <w:sz w:val="28"/>
          <w:szCs w:val="24"/>
          <w:lang w:eastAsia="hi-IN" w:bidi="hi-IN"/>
        </w:rPr>
        <w:t>б</w:t>
      </w:r>
      <w:r w:rsidR="00EF0D0B" w:rsidRPr="001F58D6">
        <w:rPr>
          <w:kern w:val="1"/>
          <w:sz w:val="28"/>
          <w:szCs w:val="24"/>
          <w:lang w:eastAsia="hi-IN" w:bidi="hi-IN"/>
        </w:rPr>
        <w:t>, 98</w:t>
      </w:r>
      <w:r>
        <w:rPr>
          <w:kern w:val="1"/>
          <w:sz w:val="28"/>
          <w:szCs w:val="24"/>
          <w:lang w:eastAsia="hi-IN" w:bidi="hi-IN"/>
        </w:rPr>
        <w:t>б</w:t>
      </w:r>
      <w:r w:rsidR="00EF0D0B" w:rsidRPr="001F58D6">
        <w:rPr>
          <w:kern w:val="1"/>
          <w:sz w:val="28"/>
          <w:szCs w:val="24"/>
          <w:lang w:eastAsia="hi-IN" w:bidi="hi-IN"/>
        </w:rPr>
        <w:t>)</w:t>
      </w:r>
      <w:r>
        <w:rPr>
          <w:kern w:val="1"/>
          <w:sz w:val="28"/>
          <w:szCs w:val="24"/>
          <w:lang w:eastAsia="hi-IN" w:bidi="hi-IN"/>
        </w:rPr>
        <w:t>.</w:t>
      </w:r>
    </w:p>
    <w:p w:rsidR="00122BCC" w:rsidRPr="0045329C" w:rsidRDefault="00122BCC" w:rsidP="00A561CA">
      <w:pPr>
        <w:pStyle w:val="3"/>
        <w:spacing w:after="0" w:line="276" w:lineRule="auto"/>
        <w:ind w:left="0" w:right="0" w:firstLine="0"/>
        <w:jc w:val="both"/>
        <w:rPr>
          <w:sz w:val="28"/>
          <w:szCs w:val="28"/>
        </w:rPr>
      </w:pPr>
    </w:p>
    <w:p w:rsidR="00D33149" w:rsidRPr="001F58D6" w:rsidRDefault="00A52914" w:rsidP="00225AE0">
      <w:pPr>
        <w:pStyle w:val="3"/>
        <w:spacing w:after="0" w:line="276" w:lineRule="auto"/>
        <w:ind w:left="0" w:right="0" w:firstLine="709"/>
        <w:rPr>
          <w:szCs w:val="28"/>
        </w:rPr>
      </w:pPr>
      <w:r w:rsidRPr="001F58D6">
        <w:rPr>
          <w:szCs w:val="28"/>
        </w:rPr>
        <w:t xml:space="preserve">Сведения о выпускниках </w:t>
      </w: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098"/>
        <w:gridCol w:w="1135"/>
        <w:gridCol w:w="1276"/>
        <w:gridCol w:w="1274"/>
        <w:gridCol w:w="1205"/>
      </w:tblGrid>
      <w:tr w:rsidR="00B36600" w:rsidRPr="001F58D6" w:rsidTr="001F58D6">
        <w:trPr>
          <w:trHeight w:val="287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b/>
                <w:szCs w:val="24"/>
              </w:rPr>
              <w:t>2018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b/>
                <w:szCs w:val="24"/>
              </w:rPr>
              <w:t>2019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1F58D6">
              <w:rPr>
                <w:b/>
                <w:szCs w:val="24"/>
              </w:rPr>
              <w:t>2020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00" w:rsidRPr="001F58D6" w:rsidRDefault="00B36600" w:rsidP="00B36600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1F58D6">
              <w:rPr>
                <w:b/>
                <w:szCs w:val="24"/>
              </w:rPr>
              <w:t>2021</w:t>
            </w:r>
          </w:p>
        </w:tc>
      </w:tr>
      <w:tr w:rsidR="00B36600" w:rsidRPr="001F58D6" w:rsidTr="001F58D6">
        <w:trPr>
          <w:trHeight w:val="515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 ОО, получивших аттестат об основном общем образовании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81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78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86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88</w:t>
            </w:r>
          </w:p>
        </w:tc>
      </w:tr>
      <w:tr w:rsidR="00B36600" w:rsidRPr="001F58D6" w:rsidTr="001F58D6">
        <w:trPr>
          <w:trHeight w:val="285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 ОО, получивших свидетельство об обучении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</w:tr>
      <w:tr w:rsidR="00B36600" w:rsidRPr="001F58D6" w:rsidTr="001F58D6">
        <w:trPr>
          <w:trHeight w:val="285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выпускников, окончивших школу с отличием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13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11</w:t>
            </w:r>
          </w:p>
        </w:tc>
      </w:tr>
      <w:tr w:rsidR="00B36600" w:rsidRPr="001F58D6" w:rsidTr="001F58D6">
        <w:trPr>
          <w:trHeight w:val="561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 9-х классов, продолживших обучение:  - в данной ОО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24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26</w:t>
            </w:r>
          </w:p>
        </w:tc>
      </w:tr>
      <w:tr w:rsidR="00B36600" w:rsidRPr="001F58D6" w:rsidTr="001F58D6">
        <w:trPr>
          <w:trHeight w:val="366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- в другой ОО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</w:tr>
      <w:tr w:rsidR="00B36600" w:rsidRPr="001F58D6" w:rsidTr="001F58D6">
        <w:trPr>
          <w:trHeight w:val="364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- в учреждениях СПО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44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57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59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62</w:t>
            </w:r>
          </w:p>
        </w:tc>
      </w:tr>
      <w:tr w:rsidR="00B36600" w:rsidRPr="001F58D6" w:rsidTr="001F58D6">
        <w:trPr>
          <w:trHeight w:val="537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 ОО, получивших аттестат о среднем общем образовании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30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20</w:t>
            </w:r>
          </w:p>
        </w:tc>
      </w:tr>
      <w:tr w:rsidR="00B36600" w:rsidRPr="001F58D6" w:rsidTr="001F58D6">
        <w:trPr>
          <w:trHeight w:val="516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выпускников, окончивших школу с медалью «За особые успехи в учении»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8</w:t>
            </w:r>
          </w:p>
        </w:tc>
      </w:tr>
      <w:tr w:rsidR="00B36600" w:rsidRPr="001F58D6" w:rsidTr="001F58D6">
        <w:trPr>
          <w:trHeight w:val="285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выпускников, поступивших в вузы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12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28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17</w:t>
            </w:r>
          </w:p>
        </w:tc>
      </w:tr>
      <w:tr w:rsidR="00B36600" w:rsidRPr="001F58D6" w:rsidTr="001F58D6">
        <w:trPr>
          <w:trHeight w:val="287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выпускников, поступивших в СПО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8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3</w:t>
            </w:r>
          </w:p>
        </w:tc>
      </w:tr>
      <w:tr w:rsidR="00B36600" w:rsidRPr="001F58D6" w:rsidTr="001F58D6">
        <w:trPr>
          <w:trHeight w:val="285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выпускников, поступивших на работу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</w:tr>
      <w:tr w:rsidR="00B36600" w:rsidRPr="001F58D6" w:rsidTr="001F58D6">
        <w:trPr>
          <w:trHeight w:val="285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выпускников, находящихся в армии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</w:tr>
      <w:tr w:rsidR="00B36600" w:rsidRPr="0045329C" w:rsidTr="001F58D6">
        <w:trPr>
          <w:trHeight w:val="285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1F58D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Кол-во выпускников, не определившихся с выбором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1F58D6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45329C" w:rsidRDefault="00B36600" w:rsidP="00B51A64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1F58D6">
              <w:rPr>
                <w:szCs w:val="24"/>
              </w:rPr>
              <w:t>0</w:t>
            </w:r>
          </w:p>
        </w:tc>
      </w:tr>
    </w:tbl>
    <w:p w:rsidR="00A85CC6" w:rsidRDefault="00A85CC6" w:rsidP="001F58D6">
      <w:pPr>
        <w:tabs>
          <w:tab w:val="left" w:pos="284"/>
        </w:tabs>
        <w:spacing w:after="0" w:line="276" w:lineRule="auto"/>
        <w:ind w:left="0" w:firstLine="709"/>
        <w:jc w:val="center"/>
        <w:rPr>
          <w:b/>
          <w:color w:val="auto"/>
          <w:sz w:val="28"/>
          <w:szCs w:val="28"/>
        </w:rPr>
      </w:pPr>
    </w:p>
    <w:p w:rsidR="004C6690" w:rsidRPr="00A561CA" w:rsidRDefault="004C6690" w:rsidP="001F58D6">
      <w:pPr>
        <w:tabs>
          <w:tab w:val="left" w:pos="284"/>
        </w:tabs>
        <w:spacing w:after="0" w:line="276" w:lineRule="auto"/>
        <w:ind w:left="0" w:firstLine="709"/>
        <w:jc w:val="center"/>
        <w:rPr>
          <w:b/>
          <w:color w:val="auto"/>
          <w:sz w:val="28"/>
          <w:szCs w:val="28"/>
        </w:rPr>
      </w:pPr>
      <w:r w:rsidRPr="00A561CA">
        <w:rPr>
          <w:b/>
          <w:color w:val="auto"/>
          <w:sz w:val="28"/>
          <w:szCs w:val="28"/>
        </w:rPr>
        <w:t xml:space="preserve">Результативность участия обучающихся </w:t>
      </w:r>
    </w:p>
    <w:p w:rsidR="004C6690" w:rsidRPr="00A561CA" w:rsidRDefault="004C6690" w:rsidP="001F58D6">
      <w:pPr>
        <w:tabs>
          <w:tab w:val="left" w:pos="284"/>
        </w:tabs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A561CA">
        <w:rPr>
          <w:b/>
          <w:color w:val="auto"/>
          <w:sz w:val="28"/>
          <w:szCs w:val="28"/>
        </w:rPr>
        <w:t>в олимпиадах, конкурсах, соревнованиях, смотрах</w:t>
      </w:r>
    </w:p>
    <w:p w:rsidR="004C6690" w:rsidRDefault="004C6690" w:rsidP="00A85CC6">
      <w:pPr>
        <w:tabs>
          <w:tab w:val="left" w:pos="284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A561CA">
        <w:rPr>
          <w:color w:val="auto"/>
          <w:sz w:val="28"/>
          <w:szCs w:val="28"/>
          <w:shd w:val="clear" w:color="auto" w:fill="FFFFFF"/>
        </w:rPr>
        <w:t>Одним из приоритетных направлений деятельности Нежинского лицея является совершенствование образовательной среды для развития одаренных детей. С этой целью разработана программа «Умники и умницы»</w:t>
      </w:r>
      <w:r w:rsidRPr="00A561CA">
        <w:rPr>
          <w:color w:val="auto"/>
          <w:sz w:val="28"/>
          <w:szCs w:val="28"/>
        </w:rPr>
        <w:t>.  В лицее созданы необходимые условия для оптимального развития одаренных детей. Ведется работа физико-математического класса по подготовке к олимпиадам, итоговой аттестации «УНИКЛ» с преподавателями ОГУ, инженерного класса.  На базе лицея организована очно-заочная школа по подготовке к олимпиадам, итоговой аттестации.  В работе с такими учениками педагоги опираются на дифференциацию и индивидуализацию обучения, стараются предоставить им самые разные возможности для раскрытия собственного потенциала. Ежегодно лицеисты принимают участие в конкурсах, олимпиадах, научно-практических конференциях различного уровней.</w:t>
      </w:r>
    </w:p>
    <w:p w:rsidR="00523A6A" w:rsidRPr="00523A6A" w:rsidRDefault="00523A6A" w:rsidP="00523A6A">
      <w:pPr>
        <w:tabs>
          <w:tab w:val="left" w:pos="284"/>
        </w:tabs>
        <w:spacing w:after="0" w:line="276" w:lineRule="auto"/>
        <w:ind w:left="0" w:firstLine="709"/>
        <w:rPr>
          <w:color w:val="auto"/>
          <w:sz w:val="28"/>
          <w:szCs w:val="28"/>
        </w:rPr>
      </w:pPr>
    </w:p>
    <w:p w:rsidR="004C6690" w:rsidRPr="00593F4F" w:rsidRDefault="004C6690" w:rsidP="001F58D6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593F4F">
        <w:rPr>
          <w:b/>
          <w:color w:val="auto"/>
          <w:sz w:val="28"/>
          <w:szCs w:val="28"/>
        </w:rPr>
        <w:t xml:space="preserve">Сравнительный анализ результатов школьного этапа </w:t>
      </w:r>
    </w:p>
    <w:p w:rsidR="004C6690" w:rsidRPr="00523A6A" w:rsidRDefault="004C6690" w:rsidP="001F58D6">
      <w:pPr>
        <w:spacing w:after="0" w:line="240" w:lineRule="auto"/>
        <w:ind w:left="0" w:firstLine="0"/>
        <w:jc w:val="center"/>
        <w:rPr>
          <w:color w:val="auto"/>
          <w:sz w:val="22"/>
          <w:szCs w:val="24"/>
        </w:rPr>
      </w:pPr>
      <w:r w:rsidRPr="00593F4F">
        <w:rPr>
          <w:b/>
          <w:color w:val="auto"/>
          <w:sz w:val="28"/>
          <w:szCs w:val="28"/>
        </w:rPr>
        <w:t>Всероссийско</w:t>
      </w:r>
      <w:r w:rsidR="00593F4F" w:rsidRPr="00593F4F">
        <w:rPr>
          <w:b/>
          <w:color w:val="auto"/>
          <w:sz w:val="28"/>
          <w:szCs w:val="28"/>
        </w:rPr>
        <w:t>й олимпиады школьников</w:t>
      </w:r>
      <w:r w:rsidRPr="00523A6A">
        <w:rPr>
          <w:b/>
          <w:color w:val="auto"/>
          <w:szCs w:val="28"/>
        </w:rPr>
        <w:t>:</w:t>
      </w:r>
    </w:p>
    <w:p w:rsidR="004C6690" w:rsidRPr="0045329C" w:rsidRDefault="004C6690" w:rsidP="00A85CC6">
      <w:pPr>
        <w:spacing w:after="0" w:line="276" w:lineRule="auto"/>
        <w:ind w:left="0" w:firstLine="0"/>
        <w:rPr>
          <w:color w:val="auto"/>
          <w:sz w:val="28"/>
          <w:szCs w:val="28"/>
        </w:rPr>
      </w:pPr>
    </w:p>
    <w:p w:rsidR="004C6690" w:rsidRPr="0045329C" w:rsidRDefault="004C6690" w:rsidP="001F58D6">
      <w:pPr>
        <w:spacing w:after="0" w:line="276" w:lineRule="auto"/>
        <w:ind w:left="0" w:firstLine="709"/>
        <w:rPr>
          <w:color w:val="auto"/>
          <w:sz w:val="28"/>
          <w:szCs w:val="28"/>
        </w:rPr>
      </w:pPr>
      <w:r w:rsidRPr="0045329C">
        <w:rPr>
          <w:noProof/>
          <w:color w:val="auto"/>
          <w:sz w:val="28"/>
          <w:szCs w:val="28"/>
        </w:rPr>
        <w:drawing>
          <wp:inline distT="0" distB="0" distL="0" distR="0" wp14:anchorId="747D8386" wp14:editId="0E2BA43E">
            <wp:extent cx="5619750" cy="21431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6690" w:rsidRPr="0045329C" w:rsidRDefault="004C6690" w:rsidP="001F58D6">
      <w:pPr>
        <w:spacing w:after="0" w:line="276" w:lineRule="auto"/>
        <w:ind w:left="0" w:firstLine="709"/>
        <w:rPr>
          <w:color w:val="auto"/>
          <w:sz w:val="28"/>
          <w:szCs w:val="28"/>
        </w:rPr>
      </w:pPr>
    </w:p>
    <w:p w:rsidR="004C6690" w:rsidRPr="004B6448" w:rsidRDefault="004C6690" w:rsidP="00523A6A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4B6448">
        <w:rPr>
          <w:color w:val="auto"/>
          <w:sz w:val="28"/>
          <w:szCs w:val="28"/>
        </w:rPr>
        <w:t xml:space="preserve">Анализ результатов школьного этапа Олимпиады показывает, что увеличилось количество участников, количество победителей и призеров школьного этапа олимпиады по сравнению с 2019-2020 учебным годом. Уменьшилось количество участников по биологии, </w:t>
      </w:r>
      <w:r w:rsidR="00523A6A">
        <w:rPr>
          <w:color w:val="auto"/>
          <w:sz w:val="28"/>
          <w:szCs w:val="28"/>
        </w:rPr>
        <w:t>географии, литературе, ОБЖ, физкульту</w:t>
      </w:r>
      <w:r w:rsidRPr="004B6448">
        <w:rPr>
          <w:color w:val="auto"/>
          <w:sz w:val="28"/>
          <w:szCs w:val="28"/>
        </w:rPr>
        <w:t>ре, химии, экологии, экономике. Всего 40% победителей и призеров от общего количества участников, что на 8% меньше, чем в прошлом учебном году, 80% от общего количества обучающихся лицея.</w:t>
      </w:r>
    </w:p>
    <w:p w:rsidR="004C6690" w:rsidRPr="004B6448" w:rsidRDefault="004C6690" w:rsidP="00523A6A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4B6448">
        <w:rPr>
          <w:color w:val="auto"/>
          <w:sz w:val="28"/>
          <w:szCs w:val="28"/>
        </w:rPr>
        <w:t>Высокий уровень подготовки к школьному этапу ВОШ наблюдается по физической культуре. Средний и допустимый уровень подготовки к школьному этапу ВОШ наблюдается по астр</w:t>
      </w:r>
      <w:r w:rsidR="00593F4F">
        <w:rPr>
          <w:color w:val="auto"/>
          <w:sz w:val="28"/>
          <w:szCs w:val="28"/>
        </w:rPr>
        <w:t>ономии, обществознанию, физике</w:t>
      </w:r>
      <w:r w:rsidRPr="004B6448">
        <w:rPr>
          <w:color w:val="auto"/>
          <w:sz w:val="28"/>
          <w:szCs w:val="28"/>
        </w:rPr>
        <w:t xml:space="preserve">, истории, праву, английскому языку. Наблюдаются стабильные ежегодные результаты по таким предметам, как литература, русский язык, технология.  Также необходимо указать на низкий уровень подготовки по таким предметам, как математика, физика, </w:t>
      </w:r>
      <w:r w:rsidR="00593F4F">
        <w:rPr>
          <w:color w:val="auto"/>
          <w:sz w:val="28"/>
          <w:szCs w:val="28"/>
        </w:rPr>
        <w:t>экономика, география, химия</w:t>
      </w:r>
      <w:r w:rsidRPr="004B6448">
        <w:rPr>
          <w:color w:val="auto"/>
          <w:sz w:val="28"/>
          <w:szCs w:val="28"/>
        </w:rPr>
        <w:t xml:space="preserve">. Причиной такого положения является недостаточно эффективная работа педагогического коллектива по выявлению одаренных, имеющих высокую мотивацию к обучению детей, </w:t>
      </w:r>
      <w:r w:rsidR="00593F4F">
        <w:rPr>
          <w:color w:val="auto"/>
          <w:sz w:val="28"/>
          <w:szCs w:val="28"/>
        </w:rPr>
        <w:t xml:space="preserve">отсутствие системной </w:t>
      </w:r>
      <w:r w:rsidRPr="004B6448">
        <w:rPr>
          <w:color w:val="auto"/>
          <w:sz w:val="28"/>
          <w:szCs w:val="28"/>
        </w:rPr>
        <w:t xml:space="preserve"> подготовк</w:t>
      </w:r>
      <w:r w:rsidR="00593F4F">
        <w:rPr>
          <w:color w:val="auto"/>
          <w:sz w:val="28"/>
          <w:szCs w:val="28"/>
        </w:rPr>
        <w:t>и</w:t>
      </w:r>
      <w:r w:rsidRPr="004B6448">
        <w:rPr>
          <w:color w:val="auto"/>
          <w:sz w:val="28"/>
          <w:szCs w:val="28"/>
        </w:rPr>
        <w:t xml:space="preserve"> к участию в олимпиадах. </w:t>
      </w:r>
    </w:p>
    <w:p w:rsidR="00593F4F" w:rsidRDefault="00593F4F" w:rsidP="001F58D6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4C6690" w:rsidRPr="00593F4F" w:rsidRDefault="004C6690" w:rsidP="001F58D6">
      <w:pPr>
        <w:spacing w:after="0" w:line="240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593F4F">
        <w:rPr>
          <w:b/>
          <w:color w:val="auto"/>
          <w:sz w:val="28"/>
          <w:szCs w:val="24"/>
        </w:rPr>
        <w:t>Сравнительный анализ результатов муниципального этапа</w:t>
      </w:r>
    </w:p>
    <w:p w:rsidR="004C6690" w:rsidRPr="00593F4F" w:rsidRDefault="004C6690" w:rsidP="001F58D6">
      <w:pPr>
        <w:spacing w:after="0" w:line="240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593F4F">
        <w:rPr>
          <w:b/>
          <w:color w:val="auto"/>
          <w:sz w:val="28"/>
          <w:szCs w:val="24"/>
        </w:rPr>
        <w:t>Всероссийск</w:t>
      </w:r>
      <w:r w:rsidR="00593F4F" w:rsidRPr="00593F4F">
        <w:rPr>
          <w:b/>
          <w:color w:val="auto"/>
          <w:sz w:val="28"/>
          <w:szCs w:val="24"/>
        </w:rPr>
        <w:t>ой олимпиады школьников</w:t>
      </w:r>
      <w:r w:rsidRPr="00593F4F">
        <w:rPr>
          <w:b/>
          <w:color w:val="auto"/>
          <w:sz w:val="28"/>
          <w:szCs w:val="24"/>
        </w:rPr>
        <w:t>:</w:t>
      </w:r>
    </w:p>
    <w:p w:rsidR="004C6690" w:rsidRPr="00971BEE" w:rsidRDefault="004C6690" w:rsidP="001F58D6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4C6690" w:rsidRPr="00971BEE" w:rsidRDefault="004C6690" w:rsidP="001F58D6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71BEE">
        <w:rPr>
          <w:b/>
          <w:noProof/>
          <w:color w:val="auto"/>
          <w:szCs w:val="24"/>
        </w:rPr>
        <w:drawing>
          <wp:inline distT="0" distB="0" distL="0" distR="0" wp14:anchorId="3B489C0A" wp14:editId="6B970A57">
            <wp:extent cx="5924550" cy="1924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6690" w:rsidRDefault="004C6690" w:rsidP="001F58D6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</w:rPr>
      </w:pPr>
    </w:p>
    <w:p w:rsidR="004C6690" w:rsidRPr="0081204F" w:rsidRDefault="004C6690" w:rsidP="001F58D6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81204F">
        <w:rPr>
          <w:b/>
          <w:color w:val="auto"/>
          <w:szCs w:val="24"/>
        </w:rPr>
        <w:lastRenderedPageBreak/>
        <w:t xml:space="preserve">Мониторинг результативности участия в муниципальном этапе олимпиады школьников (по количеству победителей и призеров) </w:t>
      </w:r>
    </w:p>
    <w:p w:rsidR="004C6690" w:rsidRPr="0081204F" w:rsidRDefault="004C6690" w:rsidP="001F58D6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883"/>
        <w:gridCol w:w="1883"/>
        <w:gridCol w:w="1883"/>
        <w:gridCol w:w="1847"/>
      </w:tblGrid>
      <w:tr w:rsidR="004C6690" w:rsidRPr="00A85CC6" w:rsidTr="00A85CC6">
        <w:trPr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4C6690" w:rsidRPr="00A85CC6" w:rsidRDefault="004C6690" w:rsidP="001F58D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2016-2017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C6690" w:rsidRPr="00A85CC6" w:rsidRDefault="004C6690" w:rsidP="001F58D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2017-2018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C6690" w:rsidRPr="00A85CC6" w:rsidRDefault="004C6690" w:rsidP="001F58D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2018-2019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C6690" w:rsidRPr="00A85CC6" w:rsidRDefault="004C6690" w:rsidP="001F58D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2019-2020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C6690" w:rsidRPr="00A85CC6" w:rsidRDefault="004C6690" w:rsidP="001F58D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2020-2021</w:t>
            </w:r>
          </w:p>
        </w:tc>
      </w:tr>
      <w:tr w:rsidR="004C6690" w:rsidRPr="00A85CC6" w:rsidTr="00A85CC6">
        <w:trPr>
          <w:jc w:val="center"/>
        </w:trPr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4C6690" w:rsidRPr="00A85CC6" w:rsidRDefault="004C6690" w:rsidP="001F58D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40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C6690" w:rsidRPr="00A85CC6" w:rsidRDefault="004C6690" w:rsidP="001F58D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38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C6690" w:rsidRPr="00A85CC6" w:rsidRDefault="004C6690" w:rsidP="001F58D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28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4C6690" w:rsidRPr="00A85CC6" w:rsidRDefault="004C6690" w:rsidP="00A85CC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22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4C6690" w:rsidRPr="00A85CC6" w:rsidRDefault="004C6690" w:rsidP="001F58D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Cs w:val="20"/>
              </w:rPr>
            </w:pPr>
            <w:r w:rsidRPr="00A85CC6">
              <w:rPr>
                <w:b/>
                <w:color w:val="auto"/>
                <w:szCs w:val="20"/>
              </w:rPr>
              <w:t>12</w:t>
            </w:r>
          </w:p>
        </w:tc>
      </w:tr>
    </w:tbl>
    <w:p w:rsidR="004C6690" w:rsidRPr="00A85CC6" w:rsidRDefault="004C6690" w:rsidP="001F58D6">
      <w:pPr>
        <w:spacing w:after="0" w:line="240" w:lineRule="auto"/>
        <w:ind w:left="0" w:firstLine="0"/>
        <w:jc w:val="center"/>
        <w:rPr>
          <w:b/>
          <w:color w:val="auto"/>
          <w:sz w:val="32"/>
          <w:szCs w:val="24"/>
        </w:rPr>
      </w:pPr>
    </w:p>
    <w:p w:rsidR="004C6690" w:rsidRPr="0081204F" w:rsidRDefault="004C6690" w:rsidP="001F58D6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4C6690" w:rsidRPr="0081204F" w:rsidRDefault="004C6690" w:rsidP="00593F4F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81204F">
        <w:rPr>
          <w:b/>
          <w:noProof/>
          <w:color w:val="auto"/>
          <w:szCs w:val="24"/>
        </w:rPr>
        <w:drawing>
          <wp:inline distT="0" distB="0" distL="0" distR="0" wp14:anchorId="1C749C3A" wp14:editId="409A10D9">
            <wp:extent cx="6086475" cy="2473960"/>
            <wp:effectExtent l="0" t="0" r="952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6690" w:rsidRPr="0081204F" w:rsidRDefault="004C6690" w:rsidP="00593F4F">
      <w:pPr>
        <w:spacing w:after="0" w:line="240" w:lineRule="auto"/>
        <w:rPr>
          <w:color w:val="auto"/>
          <w:szCs w:val="24"/>
        </w:rPr>
      </w:pPr>
    </w:p>
    <w:p w:rsidR="004C6690" w:rsidRPr="0081204F" w:rsidRDefault="004C6690" w:rsidP="001F58D6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1204F">
        <w:rPr>
          <w:color w:val="auto"/>
          <w:sz w:val="28"/>
          <w:szCs w:val="28"/>
        </w:rPr>
        <w:t xml:space="preserve">Анализ результатов муниципального этапа Олимпиады показывает, что уменьшилось количество победителей и призеров муниципального этапа олимпиады по сравнению с 2019-2020 учебным годом. По сравнению с прошлым годом нет призеров и победителей по астрономии, праву, физике. Всего 12% победителей и призеров от общего количества участников. </w:t>
      </w:r>
    </w:p>
    <w:p w:rsidR="004C6690" w:rsidRPr="0045329C" w:rsidRDefault="004C6690" w:rsidP="00593F4F">
      <w:pPr>
        <w:spacing w:after="0" w:line="240" w:lineRule="auto"/>
        <w:ind w:left="0" w:firstLine="709"/>
        <w:rPr>
          <w:b/>
          <w:color w:val="auto"/>
          <w:sz w:val="28"/>
          <w:szCs w:val="28"/>
        </w:rPr>
      </w:pPr>
      <w:r w:rsidRPr="0081204F">
        <w:rPr>
          <w:color w:val="auto"/>
          <w:sz w:val="28"/>
          <w:szCs w:val="28"/>
        </w:rPr>
        <w:t>На основании сравнительного анализа участия и результатов школьного этапа Олимпиады за предыдущие годы необходимо отметить, что количество участников увеличилось. Всего 12 % победителей и призеров от общего количества участников, что на 16 % меньше, чем в прошлом учебном году. Наблюдаются стабильные ежегодные результаты по таким предметам, как русский язык, литература, физическая культура, технологи</w:t>
      </w:r>
      <w:r w:rsidR="00593F4F">
        <w:rPr>
          <w:color w:val="auto"/>
          <w:sz w:val="28"/>
          <w:szCs w:val="28"/>
        </w:rPr>
        <w:t>я</w:t>
      </w:r>
      <w:r w:rsidRPr="0081204F">
        <w:rPr>
          <w:color w:val="auto"/>
          <w:sz w:val="28"/>
          <w:szCs w:val="28"/>
        </w:rPr>
        <w:t xml:space="preserve">. В этом учебном году есть призовое место по обществознанию.  Необходимо указать на низкий уровень подготовки практически по всем предметам. Нет участия по немецкому и французскому языкам. Причиной такого положения является недостаточно эффективная работа педагогического коллектива по выявлению одаренных, имеющих высокую мотивацию к обучению детей, недостаточная подготовка к участию в олимпиадах. Необходимо отметить, что немногие учителя систематически готовят ребят целенаправленно, зачастую проводят только консультации и предлагают работать самостоятельно. </w:t>
      </w:r>
    </w:p>
    <w:p w:rsidR="004C6690" w:rsidRPr="00E0353B" w:rsidRDefault="00593F4F" w:rsidP="001F58D6">
      <w:pPr>
        <w:tabs>
          <w:tab w:val="left" w:pos="1134"/>
        </w:tabs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C6690" w:rsidRPr="00E0353B">
        <w:rPr>
          <w:color w:val="auto"/>
          <w:sz w:val="28"/>
          <w:szCs w:val="28"/>
        </w:rPr>
        <w:t>В 2020-2021 учебном году были организованы лицейский, зональный, этапы математического конкурса «В поисках математических приключений» среди учащихся 7-х классов. На зональном этапе команда Нежинского лицея заняла 2 место.</w:t>
      </w:r>
    </w:p>
    <w:p w:rsidR="004C6690" w:rsidRPr="00E0353B" w:rsidRDefault="00593F4F" w:rsidP="001F58D6">
      <w:pPr>
        <w:tabs>
          <w:tab w:val="left" w:pos="1134"/>
        </w:tabs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C6690" w:rsidRPr="00E0353B">
        <w:rPr>
          <w:color w:val="auto"/>
          <w:sz w:val="28"/>
          <w:szCs w:val="28"/>
        </w:rPr>
        <w:t xml:space="preserve">Обучающиеся </w:t>
      </w:r>
      <w:r>
        <w:rPr>
          <w:color w:val="auto"/>
          <w:sz w:val="28"/>
          <w:szCs w:val="28"/>
        </w:rPr>
        <w:t>лицея</w:t>
      </w:r>
      <w:r w:rsidR="004C6690" w:rsidRPr="00E0353B">
        <w:rPr>
          <w:color w:val="auto"/>
          <w:sz w:val="28"/>
          <w:szCs w:val="28"/>
        </w:rPr>
        <w:t xml:space="preserve"> приняли участие в зональном и муниципальном этапах интеллектуальной игры «Умники и умницы» по литературе и истории.  Янбекова Руслана, обучающаяся 9 «б» в игре по литературе прошла в финальный </w:t>
      </w:r>
      <w:r w:rsidR="004C6690" w:rsidRPr="00E0353B">
        <w:rPr>
          <w:color w:val="auto"/>
          <w:sz w:val="28"/>
          <w:szCs w:val="28"/>
        </w:rPr>
        <w:lastRenderedPageBreak/>
        <w:t>тур муниципального этапа интеллектуальной игры «Умники и умницы» и заняла 2 место.</w:t>
      </w:r>
    </w:p>
    <w:p w:rsidR="004C6690" w:rsidRPr="00E0353B" w:rsidRDefault="004C6690" w:rsidP="001F58D6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 xml:space="preserve"> </w:t>
      </w:r>
      <w:r w:rsidR="002E0E62">
        <w:rPr>
          <w:color w:val="auto"/>
          <w:sz w:val="28"/>
          <w:szCs w:val="28"/>
        </w:rPr>
        <w:tab/>
      </w:r>
      <w:r w:rsidRPr="00E0353B">
        <w:rPr>
          <w:color w:val="auto"/>
          <w:sz w:val="28"/>
          <w:szCs w:val="28"/>
        </w:rPr>
        <w:t xml:space="preserve">В зональном этапе интеллектуальной игры по иностранным языкам среди </w:t>
      </w:r>
      <w:r w:rsidR="002E0E62" w:rsidRPr="00E0353B">
        <w:rPr>
          <w:color w:val="auto"/>
          <w:sz w:val="28"/>
          <w:szCs w:val="28"/>
        </w:rPr>
        <w:t>6</w:t>
      </w:r>
      <w:r w:rsidR="002E0E62">
        <w:rPr>
          <w:color w:val="auto"/>
          <w:sz w:val="28"/>
          <w:szCs w:val="28"/>
        </w:rPr>
        <w:t>,</w:t>
      </w:r>
      <w:r w:rsidR="002E0E62" w:rsidRPr="00E0353B">
        <w:rPr>
          <w:color w:val="auto"/>
          <w:sz w:val="28"/>
          <w:szCs w:val="28"/>
        </w:rPr>
        <w:t xml:space="preserve"> </w:t>
      </w:r>
      <w:r w:rsidR="002E0E62">
        <w:rPr>
          <w:color w:val="auto"/>
          <w:sz w:val="28"/>
          <w:szCs w:val="28"/>
        </w:rPr>
        <w:t xml:space="preserve">8-х </w:t>
      </w:r>
      <w:r w:rsidRPr="00E0353B">
        <w:rPr>
          <w:color w:val="auto"/>
          <w:sz w:val="28"/>
          <w:szCs w:val="28"/>
        </w:rPr>
        <w:t>классов команды Нежинского лицея заняли почетное 1 место (команда 6 класса -1место, команда 8 класса -1 место). В муниципальном этапе интеллектуальной игры по иностранным языкам    команда 8 класса заняла 2 место.</w:t>
      </w:r>
    </w:p>
    <w:p w:rsidR="004C6690" w:rsidRPr="00E0353B" w:rsidRDefault="004C6690" w:rsidP="001F58D6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 xml:space="preserve"> </w:t>
      </w:r>
      <w:r w:rsidR="00432785">
        <w:rPr>
          <w:color w:val="auto"/>
          <w:sz w:val="28"/>
          <w:szCs w:val="28"/>
        </w:rPr>
        <w:tab/>
      </w:r>
      <w:r w:rsidRPr="00E0353B">
        <w:rPr>
          <w:color w:val="auto"/>
          <w:sz w:val="28"/>
          <w:szCs w:val="28"/>
        </w:rPr>
        <w:t xml:space="preserve">Во Всероссийском конкурсе чтецов «Живая классика» на зональном этапе обучающиеся Нежинского лицея заняли 1 место. в муниципальном этапе </w:t>
      </w:r>
      <w:r w:rsidR="00432785">
        <w:rPr>
          <w:color w:val="auto"/>
          <w:sz w:val="28"/>
          <w:szCs w:val="28"/>
        </w:rPr>
        <w:t>- призер</w:t>
      </w:r>
      <w:r w:rsidRPr="00E0353B">
        <w:rPr>
          <w:color w:val="auto"/>
          <w:sz w:val="28"/>
          <w:szCs w:val="28"/>
        </w:rPr>
        <w:t>.</w:t>
      </w:r>
    </w:p>
    <w:p w:rsidR="004C6690" w:rsidRPr="00E0353B" w:rsidRDefault="004C6690" w:rsidP="001F58D6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 xml:space="preserve"> </w:t>
      </w:r>
      <w:r w:rsidR="00432785">
        <w:rPr>
          <w:color w:val="auto"/>
          <w:sz w:val="28"/>
          <w:szCs w:val="28"/>
        </w:rPr>
        <w:tab/>
      </w:r>
      <w:r w:rsidRPr="00E0353B">
        <w:rPr>
          <w:color w:val="auto"/>
          <w:sz w:val="28"/>
          <w:szCs w:val="28"/>
        </w:rPr>
        <w:t>В</w:t>
      </w:r>
      <w:r w:rsidR="00432785">
        <w:rPr>
          <w:color w:val="auto"/>
          <w:sz w:val="28"/>
          <w:szCs w:val="28"/>
        </w:rPr>
        <w:t xml:space="preserve"> интеллектуальной</w:t>
      </w:r>
      <w:r w:rsidRPr="00E0353B">
        <w:rPr>
          <w:color w:val="auto"/>
          <w:sz w:val="28"/>
          <w:szCs w:val="28"/>
        </w:rPr>
        <w:t xml:space="preserve"> игре</w:t>
      </w:r>
      <w:r w:rsidRPr="00E0353B">
        <w:rPr>
          <w:color w:val="auto"/>
          <w:sz w:val="28"/>
          <w:szCs w:val="28"/>
          <w:shd w:val="clear" w:color="auto" w:fill="FFFFFF"/>
        </w:rPr>
        <w:t xml:space="preserve"> «Что? Где? Когда?»  в муниципальном этапе </w:t>
      </w:r>
      <w:r w:rsidR="00432785">
        <w:rPr>
          <w:color w:val="auto"/>
          <w:sz w:val="28"/>
          <w:szCs w:val="28"/>
          <w:shd w:val="clear" w:color="auto" w:fill="FFFFFF"/>
        </w:rPr>
        <w:t>к</w:t>
      </w:r>
      <w:r w:rsidRPr="00E0353B">
        <w:rPr>
          <w:color w:val="auto"/>
          <w:sz w:val="28"/>
          <w:szCs w:val="28"/>
          <w:shd w:val="clear" w:color="auto" w:fill="FFFFFF"/>
        </w:rPr>
        <w:t>оманда Нежинского лицея прошла в полуфинал.</w:t>
      </w:r>
    </w:p>
    <w:p w:rsidR="004C6690" w:rsidRPr="00E0353B" w:rsidRDefault="004C6690" w:rsidP="001F58D6">
      <w:pPr>
        <w:tabs>
          <w:tab w:val="left" w:pos="284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 xml:space="preserve">Обучающиеся лицея приняли участие в </w:t>
      </w:r>
      <w:r w:rsidR="00432785">
        <w:rPr>
          <w:color w:val="auto"/>
          <w:sz w:val="28"/>
          <w:szCs w:val="28"/>
        </w:rPr>
        <w:t>н</w:t>
      </w:r>
      <w:r w:rsidRPr="00E0353B">
        <w:rPr>
          <w:color w:val="auto"/>
          <w:sz w:val="28"/>
          <w:szCs w:val="28"/>
        </w:rPr>
        <w:t>аучно-практических конференциях:</w:t>
      </w:r>
    </w:p>
    <w:p w:rsidR="004C6690" w:rsidRPr="00E0353B" w:rsidRDefault="004C6690" w:rsidP="001F58D6">
      <w:pPr>
        <w:tabs>
          <w:tab w:val="left" w:pos="284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 xml:space="preserve">- </w:t>
      </w:r>
      <w:r w:rsidR="00432785">
        <w:rPr>
          <w:color w:val="auto"/>
          <w:sz w:val="28"/>
          <w:szCs w:val="28"/>
        </w:rPr>
        <w:t>н</w:t>
      </w:r>
      <w:r w:rsidRPr="00E0353B">
        <w:rPr>
          <w:color w:val="auto"/>
          <w:sz w:val="28"/>
          <w:szCs w:val="28"/>
        </w:rPr>
        <w:t>аучно-практическая конференция среди обучающихся 5-11 классов «Шаг в будущее науки» (лицейский, зональный и муниципальный этап). В зональном этапе приняли участие 5 обучающихся, из которых 4 обучающихся заняли призовые места и прошли в муниципальный этап. В муниц</w:t>
      </w:r>
      <w:r w:rsidR="00432785">
        <w:rPr>
          <w:color w:val="auto"/>
          <w:sz w:val="28"/>
          <w:szCs w:val="28"/>
        </w:rPr>
        <w:t>ипальном этапе 4 призовых места.</w:t>
      </w:r>
    </w:p>
    <w:p w:rsidR="004C6690" w:rsidRPr="00E0353B" w:rsidRDefault="004C6690" w:rsidP="001F58D6">
      <w:pPr>
        <w:spacing w:after="0" w:line="240" w:lineRule="auto"/>
        <w:ind w:left="0" w:firstLine="0"/>
        <w:rPr>
          <w:color w:val="C00000"/>
          <w:sz w:val="28"/>
          <w:szCs w:val="28"/>
        </w:rPr>
      </w:pPr>
      <w:r w:rsidRPr="00E0353B">
        <w:rPr>
          <w:color w:val="auto"/>
          <w:sz w:val="28"/>
          <w:szCs w:val="28"/>
        </w:rPr>
        <w:t xml:space="preserve">- </w:t>
      </w:r>
      <w:r w:rsidR="00432785">
        <w:rPr>
          <w:color w:val="auto"/>
          <w:sz w:val="28"/>
          <w:szCs w:val="28"/>
        </w:rPr>
        <w:t>н</w:t>
      </w:r>
      <w:r w:rsidRPr="00E0353B">
        <w:rPr>
          <w:color w:val="auto"/>
          <w:sz w:val="28"/>
          <w:szCs w:val="28"/>
        </w:rPr>
        <w:t>аучно-практическая конференция среди обучающихся 1-4</w:t>
      </w:r>
      <w:r w:rsidR="00432785">
        <w:rPr>
          <w:color w:val="auto"/>
          <w:sz w:val="28"/>
          <w:szCs w:val="28"/>
        </w:rPr>
        <w:t>-х</w:t>
      </w:r>
      <w:r w:rsidRPr="00E0353B">
        <w:rPr>
          <w:color w:val="auto"/>
          <w:sz w:val="28"/>
          <w:szCs w:val="28"/>
        </w:rPr>
        <w:t xml:space="preserve"> классов «Юные исследователи», в зональном этапе приняли участие 19 учащийся, все обучающиеся получили </w:t>
      </w:r>
      <w:r w:rsidR="00432785">
        <w:rPr>
          <w:color w:val="auto"/>
          <w:sz w:val="28"/>
          <w:szCs w:val="28"/>
        </w:rPr>
        <w:t>дипломы победителей и призеров;</w:t>
      </w:r>
    </w:p>
    <w:p w:rsidR="004C6690" w:rsidRPr="00E0353B" w:rsidRDefault="004C6690" w:rsidP="001F58D6">
      <w:pPr>
        <w:tabs>
          <w:tab w:val="left" w:pos="284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 xml:space="preserve">- </w:t>
      </w:r>
      <w:r w:rsidR="00432785">
        <w:rPr>
          <w:color w:val="auto"/>
          <w:sz w:val="28"/>
          <w:szCs w:val="28"/>
        </w:rPr>
        <w:t>в</w:t>
      </w:r>
      <w:r w:rsidRPr="00E0353B">
        <w:rPr>
          <w:color w:val="auto"/>
          <w:sz w:val="28"/>
          <w:szCs w:val="28"/>
        </w:rPr>
        <w:t xml:space="preserve"> областной конференции, проводимой Оренбургским государственным университетом «Университетские школы», в отборочном туре приняли участие 10 обучающихся </w:t>
      </w:r>
      <w:r w:rsidR="00432785">
        <w:rPr>
          <w:color w:val="auto"/>
          <w:sz w:val="28"/>
          <w:szCs w:val="28"/>
        </w:rPr>
        <w:t xml:space="preserve">с 3 - 11 класс, все </w:t>
      </w:r>
      <w:r w:rsidRPr="00E0353B">
        <w:rPr>
          <w:color w:val="auto"/>
          <w:sz w:val="28"/>
          <w:szCs w:val="28"/>
        </w:rPr>
        <w:t>10 участников прошли в следующий тур,</w:t>
      </w:r>
      <w:r w:rsidR="00432785">
        <w:rPr>
          <w:color w:val="auto"/>
          <w:sz w:val="28"/>
          <w:szCs w:val="28"/>
        </w:rPr>
        <w:t xml:space="preserve"> </w:t>
      </w:r>
      <w:r w:rsidRPr="00E0353B">
        <w:rPr>
          <w:color w:val="auto"/>
          <w:sz w:val="28"/>
          <w:szCs w:val="28"/>
        </w:rPr>
        <w:t>3 участника заняли призовые места (1 место, 2 место, 3 место)</w:t>
      </w:r>
      <w:r w:rsidR="00432785">
        <w:rPr>
          <w:color w:val="auto"/>
          <w:sz w:val="28"/>
          <w:szCs w:val="28"/>
        </w:rPr>
        <w:t>;</w:t>
      </w:r>
      <w:r w:rsidRPr="00E0353B">
        <w:rPr>
          <w:color w:val="auto"/>
          <w:sz w:val="28"/>
          <w:szCs w:val="28"/>
        </w:rPr>
        <w:t xml:space="preserve"> </w:t>
      </w:r>
    </w:p>
    <w:p w:rsidR="004C6690" w:rsidRPr="00E0353B" w:rsidRDefault="004C6690" w:rsidP="001F58D6">
      <w:pPr>
        <w:tabs>
          <w:tab w:val="left" w:pos="284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>-</w:t>
      </w:r>
      <w:r w:rsidR="00432785">
        <w:rPr>
          <w:color w:val="auto"/>
          <w:sz w:val="28"/>
          <w:szCs w:val="28"/>
        </w:rPr>
        <w:t xml:space="preserve"> в</w:t>
      </w:r>
      <w:r w:rsidRPr="00E0353B">
        <w:rPr>
          <w:color w:val="auto"/>
          <w:sz w:val="28"/>
          <w:szCs w:val="28"/>
        </w:rPr>
        <w:t xml:space="preserve"> областной конференции, проводимой Ассоциацией Оренбургский Учебный Округ, приняли участие 10 обучающихся</w:t>
      </w:r>
      <w:r w:rsidR="00432785">
        <w:rPr>
          <w:color w:val="auto"/>
          <w:sz w:val="28"/>
          <w:szCs w:val="28"/>
        </w:rPr>
        <w:t xml:space="preserve"> с </w:t>
      </w:r>
      <w:r w:rsidRPr="00E0353B">
        <w:rPr>
          <w:color w:val="auto"/>
          <w:sz w:val="28"/>
          <w:szCs w:val="28"/>
        </w:rPr>
        <w:t xml:space="preserve"> 3 - 11 класс. В заключительном этапе 4 обучающихся стали победителями и призерами (</w:t>
      </w:r>
      <w:r w:rsidR="00232C77" w:rsidRPr="00E0353B">
        <w:rPr>
          <w:color w:val="auto"/>
          <w:sz w:val="28"/>
          <w:szCs w:val="28"/>
        </w:rPr>
        <w:t xml:space="preserve">1 место, </w:t>
      </w:r>
      <w:r w:rsidRPr="00E0353B">
        <w:rPr>
          <w:color w:val="auto"/>
          <w:sz w:val="28"/>
          <w:szCs w:val="28"/>
        </w:rPr>
        <w:t>2 место, 2 место, 3 место)</w:t>
      </w:r>
      <w:r w:rsidR="00232C77">
        <w:rPr>
          <w:color w:val="auto"/>
          <w:sz w:val="28"/>
          <w:szCs w:val="28"/>
        </w:rPr>
        <w:t>;</w:t>
      </w:r>
      <w:r w:rsidRPr="00E0353B">
        <w:rPr>
          <w:color w:val="auto"/>
          <w:sz w:val="28"/>
          <w:szCs w:val="28"/>
        </w:rPr>
        <w:t xml:space="preserve"> </w:t>
      </w:r>
    </w:p>
    <w:p w:rsidR="004C6690" w:rsidRPr="00E0353B" w:rsidRDefault="004C6690" w:rsidP="001F58D6">
      <w:pPr>
        <w:tabs>
          <w:tab w:val="left" w:pos="284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>-</w:t>
      </w:r>
      <w:r w:rsidR="00232C77">
        <w:rPr>
          <w:color w:val="auto"/>
          <w:sz w:val="28"/>
          <w:szCs w:val="28"/>
        </w:rPr>
        <w:t xml:space="preserve"> в</w:t>
      </w:r>
      <w:r w:rsidRPr="00E0353B">
        <w:rPr>
          <w:color w:val="auto"/>
          <w:sz w:val="28"/>
          <w:szCs w:val="28"/>
        </w:rPr>
        <w:t xml:space="preserve"> областной конференции исследовательских работ, проводимой многопрофильным центром</w:t>
      </w:r>
      <w:r w:rsidR="00232C77">
        <w:rPr>
          <w:color w:val="auto"/>
          <w:sz w:val="28"/>
          <w:szCs w:val="28"/>
        </w:rPr>
        <w:t xml:space="preserve"> </w:t>
      </w:r>
      <w:r w:rsidRPr="00E0353B">
        <w:rPr>
          <w:color w:val="auto"/>
          <w:sz w:val="28"/>
          <w:szCs w:val="28"/>
        </w:rPr>
        <w:t xml:space="preserve"> «Первые шаги в науку» среди обучающихся до 14 лет приняли участие </w:t>
      </w:r>
      <w:bookmarkStart w:id="5" w:name="_Hlk73963642"/>
      <w:r w:rsidR="00232C77">
        <w:rPr>
          <w:color w:val="auto"/>
          <w:sz w:val="28"/>
          <w:szCs w:val="28"/>
        </w:rPr>
        <w:t xml:space="preserve">4 </w:t>
      </w:r>
      <w:r w:rsidRPr="00E0353B">
        <w:rPr>
          <w:color w:val="auto"/>
          <w:sz w:val="28"/>
          <w:szCs w:val="28"/>
        </w:rPr>
        <w:t>обуча</w:t>
      </w:r>
      <w:r w:rsidR="00232C77">
        <w:rPr>
          <w:color w:val="auto"/>
          <w:sz w:val="28"/>
          <w:szCs w:val="28"/>
        </w:rPr>
        <w:t>ющих</w:t>
      </w:r>
      <w:r w:rsidRPr="00E0353B">
        <w:rPr>
          <w:color w:val="auto"/>
          <w:sz w:val="28"/>
          <w:szCs w:val="28"/>
        </w:rPr>
        <w:t>ся</w:t>
      </w:r>
      <w:bookmarkEnd w:id="5"/>
      <w:r w:rsidR="00232C77">
        <w:rPr>
          <w:color w:val="auto"/>
          <w:sz w:val="28"/>
          <w:szCs w:val="28"/>
        </w:rPr>
        <w:t>;</w:t>
      </w:r>
    </w:p>
    <w:p w:rsidR="004C6690" w:rsidRPr="00E0353B" w:rsidRDefault="004C6690" w:rsidP="001F58D6">
      <w:pPr>
        <w:tabs>
          <w:tab w:val="left" w:pos="284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 w:rsidRPr="00E0353B">
        <w:rPr>
          <w:b/>
          <w:color w:val="auto"/>
          <w:sz w:val="28"/>
          <w:szCs w:val="28"/>
        </w:rPr>
        <w:t>-</w:t>
      </w:r>
      <w:r w:rsidR="00232C77">
        <w:rPr>
          <w:b/>
          <w:color w:val="auto"/>
          <w:sz w:val="28"/>
          <w:szCs w:val="28"/>
        </w:rPr>
        <w:t xml:space="preserve"> </w:t>
      </w:r>
      <w:r w:rsidR="00232C77">
        <w:rPr>
          <w:bCs/>
          <w:color w:val="auto"/>
          <w:sz w:val="28"/>
          <w:szCs w:val="28"/>
        </w:rPr>
        <w:t>в</w:t>
      </w:r>
      <w:r w:rsidRPr="00E0353B">
        <w:rPr>
          <w:bCs/>
          <w:color w:val="auto"/>
          <w:sz w:val="28"/>
          <w:szCs w:val="28"/>
        </w:rPr>
        <w:t>о</w:t>
      </w:r>
      <w:r w:rsidR="000C763A">
        <w:rPr>
          <w:bCs/>
          <w:color w:val="auto"/>
          <w:sz w:val="28"/>
          <w:szCs w:val="28"/>
        </w:rPr>
        <w:t xml:space="preserve"> </w:t>
      </w:r>
      <w:r w:rsidRPr="00E0353B">
        <w:rPr>
          <w:color w:val="auto"/>
          <w:sz w:val="28"/>
          <w:szCs w:val="28"/>
        </w:rPr>
        <w:t>Всероссийском конкурсе исследовательских работ ОО «Доктрина» –«Мы гордость Родины», обучающаяся 5б класса Дегтярева Валерия награждена орденом</w:t>
      </w:r>
      <w:r w:rsidR="00232C77">
        <w:rPr>
          <w:color w:val="auto"/>
          <w:sz w:val="28"/>
          <w:szCs w:val="28"/>
        </w:rPr>
        <w:t>;</w:t>
      </w:r>
    </w:p>
    <w:p w:rsidR="00232C77" w:rsidRDefault="004C6690" w:rsidP="00232C77">
      <w:pPr>
        <w:tabs>
          <w:tab w:val="left" w:pos="284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 xml:space="preserve">- </w:t>
      </w:r>
      <w:r w:rsidR="00232C77">
        <w:rPr>
          <w:color w:val="auto"/>
          <w:sz w:val="28"/>
          <w:szCs w:val="28"/>
        </w:rPr>
        <w:t>в</w:t>
      </w:r>
      <w:r w:rsidRPr="00E0353B">
        <w:rPr>
          <w:color w:val="auto"/>
          <w:sz w:val="28"/>
          <w:szCs w:val="28"/>
        </w:rPr>
        <w:t xml:space="preserve"> </w:t>
      </w:r>
      <w:r w:rsidRPr="00E0353B">
        <w:rPr>
          <w:color w:val="auto"/>
          <w:sz w:val="28"/>
          <w:szCs w:val="28"/>
          <w:lang w:val="en-US"/>
        </w:rPr>
        <w:t>X</w:t>
      </w:r>
      <w:r w:rsidRPr="00E0353B">
        <w:rPr>
          <w:color w:val="auto"/>
          <w:sz w:val="28"/>
          <w:szCs w:val="28"/>
        </w:rPr>
        <w:t xml:space="preserve"> Международном фестивале-конкурсе детского и юношеского творчества обучающаяся 5б класса Дегтярева Валерия</w:t>
      </w:r>
      <w:r w:rsidR="00232C77">
        <w:rPr>
          <w:color w:val="auto"/>
          <w:sz w:val="28"/>
          <w:szCs w:val="28"/>
        </w:rPr>
        <w:t xml:space="preserve"> награждена дипломом 1 степени;</w:t>
      </w:r>
    </w:p>
    <w:p w:rsidR="004C6690" w:rsidRPr="00E0353B" w:rsidRDefault="00232C77" w:rsidP="00232C77">
      <w:pPr>
        <w:tabs>
          <w:tab w:val="left" w:pos="284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C6690" w:rsidRPr="00E0353B">
        <w:rPr>
          <w:color w:val="auto"/>
          <w:sz w:val="28"/>
          <w:szCs w:val="28"/>
        </w:rPr>
        <w:t>участниками Евразийской многопрофильной олимпиады старшеклассников «Поиск» стали 10 обучающихся,</w:t>
      </w:r>
      <w:r>
        <w:rPr>
          <w:color w:val="auto"/>
          <w:sz w:val="28"/>
          <w:szCs w:val="28"/>
        </w:rPr>
        <w:t xml:space="preserve"> </w:t>
      </w:r>
      <w:r w:rsidR="004C6690" w:rsidRPr="00E0353B">
        <w:rPr>
          <w:color w:val="auto"/>
          <w:sz w:val="28"/>
          <w:szCs w:val="28"/>
        </w:rPr>
        <w:t>5 из которых прошли отборочный тур. На заключительном этапе Рахимова София стала призером олимпиады по русскому языку, литературе и английскому языку</w:t>
      </w:r>
      <w:r>
        <w:rPr>
          <w:color w:val="auto"/>
          <w:sz w:val="28"/>
          <w:szCs w:val="28"/>
        </w:rPr>
        <w:t>;</w:t>
      </w:r>
      <w:r w:rsidR="004C6690" w:rsidRPr="00E0353B">
        <w:rPr>
          <w:color w:val="auto"/>
          <w:sz w:val="28"/>
          <w:szCs w:val="28"/>
        </w:rPr>
        <w:t xml:space="preserve"> </w:t>
      </w:r>
    </w:p>
    <w:p w:rsidR="004C6690" w:rsidRPr="00E0353B" w:rsidRDefault="00232C77" w:rsidP="001F58D6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="004C6690" w:rsidRPr="00E0353B">
        <w:rPr>
          <w:color w:val="auto"/>
          <w:sz w:val="28"/>
          <w:szCs w:val="28"/>
        </w:rPr>
        <w:t xml:space="preserve"> отборочном этапе Всероссийской олимпиады школьников по математике «Сириус» 4 обучающихся</w:t>
      </w:r>
      <w:r>
        <w:rPr>
          <w:color w:val="auto"/>
          <w:sz w:val="28"/>
          <w:szCs w:val="28"/>
        </w:rPr>
        <w:t xml:space="preserve"> стали победителями и призерами;</w:t>
      </w:r>
    </w:p>
    <w:p w:rsidR="004C6690" w:rsidRPr="00E0353B" w:rsidRDefault="00232C77" w:rsidP="001F58D6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="004C6690" w:rsidRPr="00E0353B">
        <w:rPr>
          <w:color w:val="auto"/>
          <w:sz w:val="28"/>
          <w:szCs w:val="28"/>
        </w:rPr>
        <w:t>бучающиеся лицея стали победителями и призерами Всероссийской олимпиады УЧУ.РУ по математике, Всероссийской интернет-олимпиады «Клеверен</w:t>
      </w:r>
      <w:r>
        <w:rPr>
          <w:color w:val="auto"/>
          <w:sz w:val="28"/>
          <w:szCs w:val="28"/>
        </w:rPr>
        <w:t>ок», Олимпиады «Навыки 21 века»;</w:t>
      </w:r>
      <w:r w:rsidR="004C6690" w:rsidRPr="00E0353B">
        <w:rPr>
          <w:color w:val="auto"/>
          <w:sz w:val="28"/>
          <w:szCs w:val="28"/>
        </w:rPr>
        <w:t xml:space="preserve"> </w:t>
      </w:r>
    </w:p>
    <w:p w:rsidR="004C6690" w:rsidRPr="00E0353B" w:rsidRDefault="00232C77" w:rsidP="001F58D6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4C6690" w:rsidRPr="00E0353B">
        <w:rPr>
          <w:color w:val="auto"/>
          <w:sz w:val="28"/>
          <w:szCs w:val="28"/>
        </w:rPr>
        <w:t>обучающиеся 9</w:t>
      </w:r>
      <w:r>
        <w:rPr>
          <w:color w:val="auto"/>
          <w:sz w:val="28"/>
          <w:szCs w:val="28"/>
        </w:rPr>
        <w:t>-х</w:t>
      </w:r>
      <w:r w:rsidR="004C6690" w:rsidRPr="00E0353B">
        <w:rPr>
          <w:color w:val="auto"/>
          <w:sz w:val="28"/>
          <w:szCs w:val="28"/>
        </w:rPr>
        <w:t xml:space="preserve"> классов принимали участие в Региональном проекте «Мой первый бизнес». Все участники получили сертификаты. </w:t>
      </w:r>
    </w:p>
    <w:p w:rsidR="004C6690" w:rsidRPr="00E0353B" w:rsidRDefault="004C6690" w:rsidP="001F58D6">
      <w:pPr>
        <w:tabs>
          <w:tab w:val="left" w:pos="284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 w:rsidRPr="00E0353B">
        <w:rPr>
          <w:color w:val="auto"/>
          <w:sz w:val="28"/>
          <w:szCs w:val="28"/>
        </w:rPr>
        <w:t xml:space="preserve">В лицее организована работа научного общества в рамках программы с одаренными детьми «Умники и умницы». </w:t>
      </w:r>
      <w:r w:rsidR="00232C77">
        <w:rPr>
          <w:color w:val="auto"/>
          <w:sz w:val="28"/>
          <w:szCs w:val="28"/>
        </w:rPr>
        <w:t xml:space="preserve">Работа велась по </w:t>
      </w:r>
      <w:r w:rsidRPr="00E0353B">
        <w:rPr>
          <w:color w:val="auto"/>
          <w:sz w:val="28"/>
          <w:szCs w:val="28"/>
        </w:rPr>
        <w:t>составлен</w:t>
      </w:r>
      <w:r w:rsidR="00232C77">
        <w:rPr>
          <w:color w:val="auto"/>
          <w:sz w:val="28"/>
          <w:szCs w:val="28"/>
        </w:rPr>
        <w:t>ному</w:t>
      </w:r>
      <w:r w:rsidRPr="00E0353B">
        <w:rPr>
          <w:color w:val="auto"/>
          <w:sz w:val="28"/>
          <w:szCs w:val="28"/>
        </w:rPr>
        <w:t xml:space="preserve"> план</w:t>
      </w:r>
      <w:r w:rsidR="00232C77">
        <w:rPr>
          <w:color w:val="auto"/>
          <w:sz w:val="28"/>
          <w:szCs w:val="28"/>
        </w:rPr>
        <w:t>у</w:t>
      </w:r>
      <w:r w:rsidRPr="00E0353B">
        <w:rPr>
          <w:color w:val="auto"/>
          <w:sz w:val="28"/>
          <w:szCs w:val="28"/>
        </w:rPr>
        <w:t xml:space="preserve"> НОУ лицея, </w:t>
      </w:r>
      <w:r w:rsidR="00232C77">
        <w:rPr>
          <w:color w:val="auto"/>
          <w:sz w:val="28"/>
          <w:szCs w:val="28"/>
        </w:rPr>
        <w:t xml:space="preserve">направленная на </w:t>
      </w:r>
      <w:r w:rsidRPr="00E0353B">
        <w:rPr>
          <w:color w:val="auto"/>
          <w:sz w:val="28"/>
          <w:szCs w:val="28"/>
        </w:rPr>
        <w:t xml:space="preserve"> консультирование педагогов и учащихся по реферативной, исследовательской и проектной деятельности, организаци</w:t>
      </w:r>
      <w:r w:rsidR="00232C77">
        <w:rPr>
          <w:color w:val="auto"/>
          <w:sz w:val="28"/>
          <w:szCs w:val="28"/>
        </w:rPr>
        <w:t>ю</w:t>
      </w:r>
      <w:r w:rsidRPr="00E0353B">
        <w:rPr>
          <w:color w:val="auto"/>
          <w:sz w:val="28"/>
          <w:szCs w:val="28"/>
        </w:rPr>
        <w:t xml:space="preserve"> семинаров для педагогов по исследовательской и проектной деятельности, организаци</w:t>
      </w:r>
      <w:r w:rsidR="00232C77">
        <w:rPr>
          <w:color w:val="auto"/>
          <w:sz w:val="28"/>
          <w:szCs w:val="28"/>
        </w:rPr>
        <w:t>ю</w:t>
      </w:r>
      <w:r w:rsidRPr="00E0353B">
        <w:rPr>
          <w:color w:val="auto"/>
          <w:sz w:val="28"/>
          <w:szCs w:val="28"/>
        </w:rPr>
        <w:t xml:space="preserve"> участия школьников в различных научно-исследовательских конкурсах. </w:t>
      </w:r>
    </w:p>
    <w:p w:rsidR="004C6690" w:rsidRPr="00E0353B" w:rsidRDefault="00232C77" w:rsidP="001F58D6">
      <w:pPr>
        <w:tabs>
          <w:tab w:val="left" w:pos="284"/>
        </w:tabs>
        <w:spacing w:after="0" w:line="240" w:lineRule="auto"/>
        <w:ind w:left="0" w:firstLine="85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результатов деятельности в этом направлении показывает, что наблюдается системная работа, показателями являются достижения обучающихся.</w:t>
      </w:r>
    </w:p>
    <w:p w:rsidR="004C6690" w:rsidRDefault="004C6690" w:rsidP="001F58D6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4C6690" w:rsidRPr="00A561CA" w:rsidRDefault="004C6690" w:rsidP="001F58D6">
      <w:pPr>
        <w:tabs>
          <w:tab w:val="left" w:pos="284"/>
        </w:tabs>
        <w:spacing w:after="0" w:line="276" w:lineRule="auto"/>
        <w:ind w:left="0" w:firstLine="709"/>
        <w:jc w:val="center"/>
        <w:rPr>
          <w:b/>
          <w:sz w:val="28"/>
          <w:szCs w:val="28"/>
        </w:rPr>
      </w:pPr>
    </w:p>
    <w:p w:rsidR="00214FA1" w:rsidRPr="00232C77" w:rsidRDefault="00214FA1" w:rsidP="001F58D6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232C77">
        <w:rPr>
          <w:b/>
          <w:sz w:val="28"/>
          <w:szCs w:val="28"/>
        </w:rPr>
        <w:t xml:space="preserve">Воспитательная работа </w:t>
      </w:r>
    </w:p>
    <w:p w:rsidR="00214FA1" w:rsidRPr="00232C77" w:rsidRDefault="00214FA1" w:rsidP="00214FA1">
      <w:pPr>
        <w:spacing w:after="0" w:line="240" w:lineRule="auto"/>
        <w:ind w:left="0" w:firstLine="709"/>
        <w:rPr>
          <w:b/>
          <w:sz w:val="28"/>
          <w:szCs w:val="28"/>
        </w:rPr>
      </w:pPr>
      <w:r w:rsidRPr="00232C77">
        <w:rPr>
          <w:sz w:val="28"/>
          <w:szCs w:val="28"/>
        </w:rPr>
        <w:t xml:space="preserve">Воспитательная работа лицея в 2021 году была выстроена в соответствии с программой развития воспитательной компоненты лицея, планом реализации Программы духовно-нравственного воспитания, развития обучающихся при получении начального общего образования; Программы воспитания и социализации обучающихся; Программы воспитания, социализации и профессиональной ориентации обучающихся. </w:t>
      </w:r>
    </w:p>
    <w:p w:rsidR="00214FA1" w:rsidRPr="00232C77" w:rsidRDefault="00214FA1" w:rsidP="005221B2">
      <w:pPr>
        <w:spacing w:after="0" w:line="240" w:lineRule="auto"/>
        <w:ind w:left="0" w:firstLine="709"/>
        <w:rPr>
          <w:sz w:val="28"/>
          <w:szCs w:val="28"/>
        </w:rPr>
      </w:pPr>
      <w:r w:rsidRPr="00232C77">
        <w:rPr>
          <w:sz w:val="28"/>
          <w:szCs w:val="28"/>
        </w:rPr>
        <w:t xml:space="preserve">В соответствии с программой развития воспитательной компоненты ОУ воспитательная работа была ориентирована на реализацию направлений деятельности:  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>гражданско-патриотическое;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>нравственное и духовное воспитание;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>воспитание положительного отношения к труду и творчеству;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>здоровьесберегающее воспитание;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>экологическое воспитание;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>социокультурное и медиакультурное воспитание;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>культурологическое и эстетическое воспитание, правовое воспитание и культура безопасности;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>воспитание семейных ценностей;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>интеллектуальное воспитание;</w:t>
      </w:r>
    </w:p>
    <w:p w:rsidR="00214FA1" w:rsidRPr="00232C77" w:rsidRDefault="00214FA1" w:rsidP="005221B2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232C77">
        <w:rPr>
          <w:sz w:val="28"/>
          <w:szCs w:val="28"/>
        </w:rPr>
        <w:t xml:space="preserve">формирование коммуникативной культуры. </w:t>
      </w:r>
    </w:p>
    <w:p w:rsidR="00214FA1" w:rsidRPr="00FC58DC" w:rsidRDefault="00214FA1" w:rsidP="005221B2">
      <w:pPr>
        <w:pStyle w:val="1"/>
        <w:shd w:val="clear" w:color="auto" w:fill="FFFFFF"/>
        <w:spacing w:after="0" w:line="240" w:lineRule="auto"/>
        <w:ind w:firstLine="698"/>
        <w:jc w:val="both"/>
        <w:rPr>
          <w:b w:val="0"/>
          <w:bCs/>
          <w:kern w:val="36"/>
          <w:szCs w:val="48"/>
        </w:rPr>
      </w:pPr>
      <w:r w:rsidRPr="00FC58DC">
        <w:rPr>
          <w:b w:val="0"/>
          <w:szCs w:val="28"/>
        </w:rPr>
        <w:lastRenderedPageBreak/>
        <w:t xml:space="preserve">Для реализации воспитательной системы лицея в рамках современных требований к организации воспитания и согласно новому </w:t>
      </w:r>
      <w:r w:rsidR="00FC58DC" w:rsidRPr="00FC58DC">
        <w:rPr>
          <w:b w:val="0"/>
          <w:bCs/>
          <w:kern w:val="36"/>
          <w:szCs w:val="48"/>
        </w:rPr>
        <w:t>Федеральн</w:t>
      </w:r>
      <w:r w:rsidR="00FC58DC">
        <w:rPr>
          <w:b w:val="0"/>
          <w:bCs/>
          <w:kern w:val="36"/>
          <w:szCs w:val="48"/>
        </w:rPr>
        <w:t>ому</w:t>
      </w:r>
      <w:r w:rsidR="00FC58DC" w:rsidRPr="00FC58DC">
        <w:rPr>
          <w:b w:val="0"/>
          <w:bCs/>
          <w:kern w:val="36"/>
          <w:szCs w:val="48"/>
        </w:rPr>
        <w:t xml:space="preserve"> закон</w:t>
      </w:r>
      <w:r w:rsidR="00FC58DC">
        <w:rPr>
          <w:b w:val="0"/>
          <w:bCs/>
          <w:kern w:val="36"/>
          <w:szCs w:val="48"/>
        </w:rPr>
        <w:t>у</w:t>
      </w:r>
      <w:r w:rsidR="00FC58DC" w:rsidRPr="00FC58DC">
        <w:rPr>
          <w:b w:val="0"/>
          <w:bCs/>
          <w:kern w:val="36"/>
          <w:szCs w:val="48"/>
        </w:rPr>
        <w:t xml:space="preserve"> "Об образовании в Российской Федерации" от 29.12.2012 N 273-ФЗ</w:t>
      </w:r>
      <w:r w:rsidR="00FC58DC">
        <w:rPr>
          <w:b w:val="0"/>
          <w:bCs/>
          <w:kern w:val="36"/>
          <w:szCs w:val="48"/>
        </w:rPr>
        <w:t xml:space="preserve"> </w:t>
      </w:r>
      <w:r w:rsidRPr="00FC58DC">
        <w:rPr>
          <w:b w:val="0"/>
          <w:szCs w:val="28"/>
        </w:rPr>
        <w:t xml:space="preserve">была совершенствована нормативно-правовая база, внесены изменения в уже имеющиеся локальные акты. Все локальные акты согласованы с родителями, </w:t>
      </w:r>
      <w:r w:rsidR="00FC58DC">
        <w:rPr>
          <w:b w:val="0"/>
          <w:szCs w:val="28"/>
        </w:rPr>
        <w:t>об</w:t>
      </w:r>
      <w:r w:rsidRPr="00FC58DC">
        <w:rPr>
          <w:b w:val="0"/>
          <w:szCs w:val="28"/>
        </w:rPr>
        <w:t>уча</w:t>
      </w:r>
      <w:r w:rsidR="00FC58DC">
        <w:rPr>
          <w:b w:val="0"/>
          <w:szCs w:val="28"/>
        </w:rPr>
        <w:t>ю</w:t>
      </w:r>
      <w:r w:rsidRPr="00FC58DC">
        <w:rPr>
          <w:b w:val="0"/>
          <w:szCs w:val="28"/>
        </w:rPr>
        <w:t>щимися в соответствии с Порядком учета мне</w:t>
      </w:r>
      <w:r w:rsidR="00FC58DC">
        <w:rPr>
          <w:b w:val="0"/>
          <w:szCs w:val="28"/>
        </w:rPr>
        <w:t>ния советов обучающихся, Совета</w:t>
      </w:r>
      <w:r w:rsidRPr="00FC58DC">
        <w:rPr>
          <w:b w:val="0"/>
          <w:szCs w:val="28"/>
        </w:rPr>
        <w:t xml:space="preserve">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обучающегося.  </w:t>
      </w:r>
    </w:p>
    <w:p w:rsidR="00FC58DC" w:rsidRDefault="00214FA1" w:rsidP="00FC58DC">
      <w:pPr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>Обучающиеся лицея в 2021</w:t>
      </w:r>
      <w:r w:rsidR="00FC58DC" w:rsidRPr="00FC58DC">
        <w:rPr>
          <w:sz w:val="28"/>
          <w:szCs w:val="28"/>
        </w:rPr>
        <w:t xml:space="preserve"> году</w:t>
      </w:r>
      <w:r w:rsidRPr="00FC58DC">
        <w:rPr>
          <w:sz w:val="28"/>
          <w:szCs w:val="28"/>
        </w:rPr>
        <w:t xml:space="preserve"> пр</w:t>
      </w:r>
      <w:r w:rsidR="00FC58DC" w:rsidRPr="00FC58DC">
        <w:rPr>
          <w:sz w:val="28"/>
          <w:szCs w:val="28"/>
        </w:rPr>
        <w:t>иняли активное онлайн-</w:t>
      </w:r>
      <w:r w:rsidRPr="00FC58DC">
        <w:rPr>
          <w:sz w:val="28"/>
          <w:szCs w:val="28"/>
        </w:rPr>
        <w:t>участие в социально-значимых проектах</w:t>
      </w:r>
      <w:r w:rsidR="00FC58DC">
        <w:rPr>
          <w:sz w:val="28"/>
          <w:szCs w:val="28"/>
        </w:rPr>
        <w:t xml:space="preserve"> и добились следующих результатов</w:t>
      </w:r>
      <w:r w:rsidRPr="00FC58DC">
        <w:rPr>
          <w:sz w:val="28"/>
          <w:szCs w:val="28"/>
        </w:rPr>
        <w:t xml:space="preserve">: </w:t>
      </w:r>
    </w:p>
    <w:p w:rsidR="00FC58DC" w:rsidRDefault="00FC58DC" w:rsidP="00FC58DC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FA1" w:rsidRPr="00FC58DC">
        <w:rPr>
          <w:sz w:val="28"/>
          <w:szCs w:val="28"/>
        </w:rPr>
        <w:t xml:space="preserve">3-е место команды волонтеров «ВажноНужно»     МАОУ «Нежинский лицей Оренбургского района» в областном конкурсе команд </w:t>
      </w:r>
      <w:r>
        <w:rPr>
          <w:sz w:val="28"/>
          <w:szCs w:val="28"/>
        </w:rPr>
        <w:t>«</w:t>
      </w:r>
      <w:r w:rsidR="00214FA1" w:rsidRPr="00FC58DC">
        <w:rPr>
          <w:sz w:val="28"/>
          <w:szCs w:val="28"/>
        </w:rPr>
        <w:t>Лучшие из Лучших</w:t>
      </w:r>
      <w:r>
        <w:rPr>
          <w:sz w:val="28"/>
          <w:szCs w:val="28"/>
        </w:rPr>
        <w:t>»</w:t>
      </w:r>
      <w:r w:rsidR="00214FA1" w:rsidRPr="00FC58DC">
        <w:rPr>
          <w:sz w:val="28"/>
          <w:szCs w:val="28"/>
        </w:rPr>
        <w:t xml:space="preserve"> в номина</w:t>
      </w:r>
      <w:r>
        <w:rPr>
          <w:sz w:val="28"/>
          <w:szCs w:val="28"/>
        </w:rPr>
        <w:t>ции «Лучший волонтерский отряд»;</w:t>
      </w:r>
    </w:p>
    <w:p w:rsidR="00FC58DC" w:rsidRDefault="00FC58DC" w:rsidP="00FC58DC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214FA1" w:rsidRPr="00FC58DC">
        <w:rPr>
          <w:sz w:val="28"/>
          <w:szCs w:val="28"/>
        </w:rPr>
        <w:t xml:space="preserve"> победители  проекта  Россий</w:t>
      </w:r>
      <w:r>
        <w:rPr>
          <w:sz w:val="28"/>
          <w:szCs w:val="28"/>
        </w:rPr>
        <w:t>ский Союз Молодежи  «Мы вместе»;</w:t>
      </w:r>
    </w:p>
    <w:p w:rsidR="00FC58DC" w:rsidRDefault="00FC58DC" w:rsidP="00FC58DC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FA1" w:rsidRPr="00FC58DC">
        <w:rPr>
          <w:sz w:val="28"/>
          <w:szCs w:val="28"/>
        </w:rPr>
        <w:t>победители Форума «Диалог культур»;</w:t>
      </w:r>
    </w:p>
    <w:p w:rsidR="00FC58DC" w:rsidRDefault="00FC58DC" w:rsidP="00FC58DC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FA1" w:rsidRPr="00FC58DC">
        <w:rPr>
          <w:sz w:val="28"/>
          <w:szCs w:val="28"/>
        </w:rPr>
        <w:t>команд</w:t>
      </w:r>
      <w:r>
        <w:rPr>
          <w:sz w:val="28"/>
          <w:szCs w:val="28"/>
        </w:rPr>
        <w:t>а</w:t>
      </w:r>
      <w:r w:rsidR="00214FA1" w:rsidRPr="00FC58DC">
        <w:rPr>
          <w:sz w:val="28"/>
          <w:szCs w:val="28"/>
        </w:rPr>
        <w:t xml:space="preserve"> «ВажноНужно» в роли победителя в</w:t>
      </w:r>
      <w:r>
        <w:rPr>
          <w:sz w:val="28"/>
          <w:szCs w:val="28"/>
        </w:rPr>
        <w:t>ыехала в  Анапу ВДЦ;</w:t>
      </w:r>
    </w:p>
    <w:p w:rsidR="00214FA1" w:rsidRPr="00FC58DC" w:rsidRDefault="00FC58DC" w:rsidP="00FC58DC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у</w:t>
      </w:r>
      <w:r w:rsidR="00214FA1" w:rsidRPr="00FC58DC">
        <w:rPr>
          <w:sz w:val="28"/>
          <w:szCs w:val="28"/>
        </w:rPr>
        <w:t>частники «Всероссийского проекта «Смотри – это Россия!»</w:t>
      </w:r>
    </w:p>
    <w:p w:rsidR="00214FA1" w:rsidRPr="00FC58DC" w:rsidRDefault="00FC58DC" w:rsidP="00FC58DC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FA1" w:rsidRPr="00FC58DC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="00214FA1" w:rsidRPr="00FC58DC">
        <w:rPr>
          <w:sz w:val="28"/>
          <w:szCs w:val="28"/>
        </w:rPr>
        <w:t xml:space="preserve"> проекта РДШ</w:t>
      </w:r>
      <w:r>
        <w:rPr>
          <w:sz w:val="28"/>
          <w:szCs w:val="28"/>
        </w:rPr>
        <w:t xml:space="preserve"> «Путешествие на остров Мечты».</w:t>
      </w:r>
    </w:p>
    <w:p w:rsidR="00214FA1" w:rsidRPr="00FC58DC" w:rsidRDefault="00214FA1" w:rsidP="00FC58DC">
      <w:pPr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>Активисты ДОО «Республика Интересных Дел» ежегодно проходят онлайн обучение в секциях «Юные Дарования», принимают участия в акциях от районного Дома Детского творчества.</w:t>
      </w:r>
    </w:p>
    <w:p w:rsidR="00214FA1" w:rsidRPr="00FC58DC" w:rsidRDefault="00214FA1" w:rsidP="00FC58DC">
      <w:pPr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 xml:space="preserve">Все это стало возможным благодаря целенаправленной воспитательной работе, использованию новых форм обучения, отвечающих интересам детей, деятельности органа ученического самоуправления, работе кружков и секций, а также кадетским группам. Ряд мероприятий проводились онлайн, но обучающиеся лицея принимали активное участие. Активно развивается дополнительное образование: казахский кружок Айгулек, </w:t>
      </w:r>
      <w:r w:rsidR="00FC58DC">
        <w:rPr>
          <w:sz w:val="28"/>
          <w:szCs w:val="28"/>
        </w:rPr>
        <w:t>д</w:t>
      </w:r>
      <w:r w:rsidRPr="00FC58DC">
        <w:rPr>
          <w:sz w:val="28"/>
          <w:szCs w:val="28"/>
        </w:rPr>
        <w:t>раматический кружок «Аплодисменты», татарский кружок «Яшьлек» , шахматный кружок «Ладья».</w:t>
      </w:r>
    </w:p>
    <w:p w:rsidR="00214FA1" w:rsidRDefault="00214FA1" w:rsidP="00FC58DC">
      <w:pPr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 xml:space="preserve"> </w:t>
      </w:r>
      <w:r w:rsidR="00597131">
        <w:rPr>
          <w:sz w:val="28"/>
          <w:szCs w:val="28"/>
        </w:rPr>
        <w:t xml:space="preserve">Таким образом, </w:t>
      </w:r>
      <w:r w:rsidR="005221B2">
        <w:rPr>
          <w:sz w:val="28"/>
          <w:szCs w:val="28"/>
        </w:rPr>
        <w:t>о</w:t>
      </w:r>
      <w:r w:rsidRPr="00FC58DC">
        <w:rPr>
          <w:sz w:val="28"/>
          <w:szCs w:val="28"/>
        </w:rPr>
        <w:t xml:space="preserve">хват </w:t>
      </w:r>
      <w:r w:rsidR="00597131">
        <w:rPr>
          <w:sz w:val="28"/>
          <w:szCs w:val="28"/>
        </w:rPr>
        <w:t>об</w:t>
      </w:r>
      <w:r w:rsidRPr="00FC58DC">
        <w:rPr>
          <w:sz w:val="28"/>
          <w:szCs w:val="28"/>
        </w:rPr>
        <w:t>уча</w:t>
      </w:r>
      <w:r w:rsidR="00597131">
        <w:rPr>
          <w:sz w:val="28"/>
          <w:szCs w:val="28"/>
        </w:rPr>
        <w:t>ю</w:t>
      </w:r>
      <w:r w:rsidRPr="00FC58DC">
        <w:rPr>
          <w:sz w:val="28"/>
          <w:szCs w:val="28"/>
        </w:rPr>
        <w:t xml:space="preserve">щихся в мероприятиях составил 93%. Уровень универсальных умений </w:t>
      </w:r>
      <w:r w:rsidR="005221B2">
        <w:rPr>
          <w:sz w:val="28"/>
          <w:szCs w:val="28"/>
        </w:rPr>
        <w:t>лицеист</w:t>
      </w:r>
      <w:r w:rsidRPr="00FC58DC">
        <w:rPr>
          <w:sz w:val="28"/>
          <w:szCs w:val="28"/>
        </w:rPr>
        <w:t>ов, приобретённый во время дистанционного обучения и внеурочной деятельности</w:t>
      </w:r>
      <w:r w:rsidR="005221B2">
        <w:rPr>
          <w:sz w:val="28"/>
          <w:szCs w:val="28"/>
        </w:rPr>
        <w:t xml:space="preserve"> и всего воспитательного процесса</w:t>
      </w:r>
      <w:r w:rsidRPr="00FC58DC">
        <w:rPr>
          <w:sz w:val="28"/>
          <w:szCs w:val="28"/>
        </w:rPr>
        <w:t>, делает лицеистов конкурентоспособными.</w:t>
      </w:r>
      <w:r w:rsidRPr="00214FA1">
        <w:rPr>
          <w:sz w:val="28"/>
          <w:szCs w:val="28"/>
        </w:rPr>
        <w:t xml:space="preserve">  </w:t>
      </w:r>
    </w:p>
    <w:p w:rsidR="00FC58DC" w:rsidRPr="00214FA1" w:rsidRDefault="00FC58DC" w:rsidP="00FC58DC">
      <w:pPr>
        <w:spacing w:after="0" w:line="240" w:lineRule="auto"/>
        <w:ind w:left="0" w:firstLine="709"/>
        <w:rPr>
          <w:sz w:val="28"/>
          <w:szCs w:val="28"/>
        </w:rPr>
      </w:pPr>
    </w:p>
    <w:p w:rsidR="00DD4B14" w:rsidRPr="00FC58DC" w:rsidRDefault="00CC0885" w:rsidP="007B7636">
      <w:pPr>
        <w:pStyle w:val="3"/>
        <w:tabs>
          <w:tab w:val="center" w:pos="3555"/>
          <w:tab w:val="center" w:pos="3839"/>
          <w:tab w:val="center" w:pos="5330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</w:t>
      </w:r>
    </w:p>
    <w:p w:rsidR="00DD4B14" w:rsidRPr="00FC58DC" w:rsidRDefault="00DD4B14" w:rsidP="007B7636">
      <w:pPr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 xml:space="preserve">  Вся работа в течение 2021</w:t>
      </w:r>
      <w:r w:rsidR="00FC58DC">
        <w:rPr>
          <w:sz w:val="28"/>
          <w:szCs w:val="28"/>
        </w:rPr>
        <w:t xml:space="preserve"> </w:t>
      </w:r>
      <w:r w:rsidRPr="00FC58DC">
        <w:rPr>
          <w:sz w:val="28"/>
          <w:szCs w:val="28"/>
        </w:rPr>
        <w:t xml:space="preserve">года проводилась по составленному годовому плану, который включал основные направления деятельности. </w:t>
      </w:r>
    </w:p>
    <w:p w:rsidR="00DD4B14" w:rsidRPr="00FC58DC" w:rsidRDefault="00DD4B14" w:rsidP="007B7636">
      <w:pPr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 xml:space="preserve">  </w:t>
      </w:r>
      <w:r w:rsidR="00597131">
        <w:rPr>
          <w:sz w:val="28"/>
          <w:szCs w:val="28"/>
        </w:rPr>
        <w:t>Анализ социального паспорта лицея показывает, что:</w:t>
      </w:r>
      <w:r w:rsidRPr="00FC58DC">
        <w:rPr>
          <w:sz w:val="28"/>
          <w:szCs w:val="28"/>
        </w:rPr>
        <w:t xml:space="preserve"> </w:t>
      </w:r>
    </w:p>
    <w:p w:rsidR="00DD4B14" w:rsidRPr="00FC58DC" w:rsidRDefault="00DD4B14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FC58DC">
        <w:rPr>
          <w:sz w:val="28"/>
          <w:szCs w:val="28"/>
        </w:rPr>
        <w:t>неполных семей</w:t>
      </w:r>
      <w:r w:rsidR="00597131">
        <w:rPr>
          <w:sz w:val="28"/>
          <w:szCs w:val="28"/>
        </w:rPr>
        <w:t xml:space="preserve"> – </w:t>
      </w:r>
      <w:r w:rsidRPr="00FC58DC">
        <w:rPr>
          <w:sz w:val="28"/>
          <w:szCs w:val="28"/>
        </w:rPr>
        <w:t>85</w:t>
      </w:r>
      <w:r w:rsidR="00597131">
        <w:rPr>
          <w:sz w:val="28"/>
          <w:szCs w:val="28"/>
        </w:rPr>
        <w:t>,</w:t>
      </w:r>
      <w:r w:rsidRPr="00FC58DC">
        <w:rPr>
          <w:sz w:val="28"/>
          <w:szCs w:val="28"/>
        </w:rPr>
        <w:t xml:space="preserve"> в них детей</w:t>
      </w:r>
      <w:r w:rsidR="00597131">
        <w:rPr>
          <w:sz w:val="28"/>
          <w:szCs w:val="28"/>
        </w:rPr>
        <w:t xml:space="preserve"> </w:t>
      </w:r>
      <w:r w:rsidRPr="00FC58DC">
        <w:rPr>
          <w:sz w:val="28"/>
          <w:szCs w:val="28"/>
        </w:rPr>
        <w:t>-120</w:t>
      </w:r>
      <w:r w:rsidR="00597131">
        <w:rPr>
          <w:sz w:val="28"/>
          <w:szCs w:val="28"/>
        </w:rPr>
        <w:t>ч</w:t>
      </w:r>
      <w:r w:rsidRPr="00FC58DC">
        <w:rPr>
          <w:sz w:val="28"/>
          <w:szCs w:val="28"/>
        </w:rPr>
        <w:t>, обучающихся-106</w:t>
      </w:r>
      <w:r w:rsidR="00597131">
        <w:rPr>
          <w:sz w:val="28"/>
          <w:szCs w:val="28"/>
        </w:rPr>
        <w:t>ч</w:t>
      </w:r>
      <w:r w:rsidRPr="00FC58DC">
        <w:rPr>
          <w:sz w:val="28"/>
          <w:szCs w:val="28"/>
        </w:rPr>
        <w:t xml:space="preserve">; </w:t>
      </w:r>
    </w:p>
    <w:p w:rsidR="00DD4B14" w:rsidRPr="00FC58DC" w:rsidRDefault="00DD4B14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FC58DC">
        <w:rPr>
          <w:sz w:val="28"/>
          <w:szCs w:val="28"/>
        </w:rPr>
        <w:t>малообеспеченных семей</w:t>
      </w:r>
      <w:r w:rsidR="00597131">
        <w:rPr>
          <w:sz w:val="28"/>
          <w:szCs w:val="28"/>
        </w:rPr>
        <w:t xml:space="preserve"> </w:t>
      </w:r>
      <w:r w:rsidRPr="00FC58DC">
        <w:rPr>
          <w:sz w:val="28"/>
          <w:szCs w:val="28"/>
        </w:rPr>
        <w:t>-</w:t>
      </w:r>
      <w:r w:rsidR="00597131">
        <w:rPr>
          <w:sz w:val="28"/>
          <w:szCs w:val="28"/>
        </w:rPr>
        <w:t xml:space="preserve"> 63, в них </w:t>
      </w:r>
      <w:r w:rsidRPr="00FC58DC">
        <w:rPr>
          <w:sz w:val="28"/>
          <w:szCs w:val="28"/>
        </w:rPr>
        <w:t>165 детей, обучающихся–122</w:t>
      </w:r>
      <w:r w:rsidR="00597131">
        <w:rPr>
          <w:sz w:val="28"/>
          <w:szCs w:val="28"/>
        </w:rPr>
        <w:t>;</w:t>
      </w:r>
    </w:p>
    <w:p w:rsidR="00DD4B14" w:rsidRPr="00FC58DC" w:rsidRDefault="00597131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многодетных семей -</w:t>
      </w:r>
      <w:r w:rsidR="00DD4B14" w:rsidRPr="00FC58DC">
        <w:rPr>
          <w:sz w:val="28"/>
          <w:szCs w:val="28"/>
        </w:rPr>
        <w:t xml:space="preserve">173, </w:t>
      </w:r>
      <w:r>
        <w:rPr>
          <w:sz w:val="28"/>
          <w:szCs w:val="28"/>
        </w:rPr>
        <w:t xml:space="preserve">в них </w:t>
      </w:r>
      <w:r w:rsidR="00DD4B14" w:rsidRPr="00FC58DC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- 562, обучающихся-</w:t>
      </w:r>
      <w:r w:rsidR="00DD4B14" w:rsidRPr="00FC58DC">
        <w:rPr>
          <w:sz w:val="28"/>
          <w:szCs w:val="28"/>
        </w:rPr>
        <w:t>353</w:t>
      </w:r>
      <w:r>
        <w:rPr>
          <w:sz w:val="28"/>
          <w:szCs w:val="28"/>
        </w:rPr>
        <w:t>;</w:t>
      </w:r>
    </w:p>
    <w:p w:rsidR="00DD4B14" w:rsidRPr="00FC58DC" w:rsidRDefault="00DD4B14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FC58DC">
        <w:rPr>
          <w:sz w:val="28"/>
          <w:szCs w:val="28"/>
        </w:rPr>
        <w:t>родители «группы риска»</w:t>
      </w:r>
      <w:r w:rsidR="00597131">
        <w:rPr>
          <w:sz w:val="28"/>
          <w:szCs w:val="28"/>
        </w:rPr>
        <w:t xml:space="preserve"> </w:t>
      </w:r>
      <w:r w:rsidRPr="00FC58DC">
        <w:rPr>
          <w:sz w:val="28"/>
          <w:szCs w:val="28"/>
        </w:rPr>
        <w:t>-11</w:t>
      </w:r>
      <w:r w:rsidR="00597131">
        <w:rPr>
          <w:sz w:val="28"/>
          <w:szCs w:val="28"/>
        </w:rPr>
        <w:t>;</w:t>
      </w:r>
      <w:r w:rsidRPr="00FC58DC">
        <w:rPr>
          <w:sz w:val="28"/>
          <w:szCs w:val="28"/>
        </w:rPr>
        <w:t xml:space="preserve"> </w:t>
      </w:r>
    </w:p>
    <w:p w:rsidR="00DD4B14" w:rsidRPr="00FC58DC" w:rsidRDefault="00597131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опекаемых детей -</w:t>
      </w:r>
      <w:r w:rsidR="00DD4B14" w:rsidRPr="00FC58DC">
        <w:rPr>
          <w:sz w:val="28"/>
          <w:szCs w:val="28"/>
        </w:rPr>
        <w:t xml:space="preserve">12; </w:t>
      </w:r>
    </w:p>
    <w:p w:rsidR="00DD4B14" w:rsidRPr="00FC58DC" w:rsidRDefault="00DD4B14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FC58DC">
        <w:rPr>
          <w:sz w:val="28"/>
          <w:szCs w:val="28"/>
        </w:rPr>
        <w:t>детей</w:t>
      </w:r>
      <w:r w:rsidR="00597131">
        <w:rPr>
          <w:sz w:val="28"/>
          <w:szCs w:val="28"/>
        </w:rPr>
        <w:t>,</w:t>
      </w:r>
      <w:r w:rsidRPr="00FC58DC">
        <w:rPr>
          <w:sz w:val="28"/>
          <w:szCs w:val="28"/>
        </w:rPr>
        <w:t xml:space="preserve"> состо</w:t>
      </w:r>
      <w:r w:rsidR="00597131">
        <w:rPr>
          <w:sz w:val="28"/>
          <w:szCs w:val="28"/>
        </w:rPr>
        <w:t>ящих на ВШК -</w:t>
      </w:r>
      <w:r w:rsidRPr="00FC58DC">
        <w:rPr>
          <w:sz w:val="28"/>
          <w:szCs w:val="28"/>
        </w:rPr>
        <w:t xml:space="preserve">8; </w:t>
      </w:r>
    </w:p>
    <w:p w:rsidR="00DD4B14" w:rsidRPr="00FC58DC" w:rsidRDefault="00DD4B14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FC58DC">
        <w:rPr>
          <w:sz w:val="28"/>
          <w:szCs w:val="28"/>
        </w:rPr>
        <w:t>детей</w:t>
      </w:r>
      <w:r w:rsidR="00597131">
        <w:rPr>
          <w:sz w:val="28"/>
          <w:szCs w:val="28"/>
        </w:rPr>
        <w:t>, состоящих на учете ПДН -</w:t>
      </w:r>
      <w:r w:rsidR="00BC3974" w:rsidRPr="00FC58DC">
        <w:rPr>
          <w:sz w:val="28"/>
          <w:szCs w:val="28"/>
        </w:rPr>
        <w:t>1</w:t>
      </w:r>
      <w:r w:rsidRPr="00FC58DC">
        <w:rPr>
          <w:sz w:val="28"/>
          <w:szCs w:val="28"/>
        </w:rPr>
        <w:t xml:space="preserve">;   </w:t>
      </w:r>
    </w:p>
    <w:p w:rsidR="00DD4B14" w:rsidRPr="00FC58DC" w:rsidRDefault="00597131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детей-инвалидов - </w:t>
      </w:r>
      <w:r w:rsidR="00DD4B14" w:rsidRPr="00FC58DC">
        <w:rPr>
          <w:sz w:val="28"/>
          <w:szCs w:val="28"/>
        </w:rPr>
        <w:t xml:space="preserve">21; </w:t>
      </w:r>
    </w:p>
    <w:p w:rsidR="00597131" w:rsidRDefault="00DD4B14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FC58DC">
        <w:rPr>
          <w:sz w:val="28"/>
          <w:szCs w:val="28"/>
        </w:rPr>
        <w:t>учащихся</w:t>
      </w:r>
      <w:r w:rsidR="00597131">
        <w:rPr>
          <w:sz w:val="28"/>
          <w:szCs w:val="28"/>
        </w:rPr>
        <w:t>,</w:t>
      </w:r>
      <w:r w:rsidRPr="00FC58DC">
        <w:rPr>
          <w:sz w:val="28"/>
          <w:szCs w:val="28"/>
        </w:rPr>
        <w:t xml:space="preserve"> занимающихся по специальной (корр</w:t>
      </w:r>
      <w:r w:rsidR="00597131">
        <w:rPr>
          <w:sz w:val="28"/>
          <w:szCs w:val="28"/>
        </w:rPr>
        <w:t xml:space="preserve">екционной) программе VIII вида - </w:t>
      </w:r>
      <w:r w:rsidRPr="00FC58DC">
        <w:rPr>
          <w:sz w:val="28"/>
          <w:szCs w:val="28"/>
        </w:rPr>
        <w:t xml:space="preserve">4, </w:t>
      </w:r>
    </w:p>
    <w:p w:rsidR="00DD4B14" w:rsidRPr="00597131" w:rsidRDefault="00DD4B14" w:rsidP="007B76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FC58DC">
        <w:rPr>
          <w:sz w:val="28"/>
          <w:szCs w:val="28"/>
        </w:rPr>
        <w:t xml:space="preserve">семьи, находящиеся в сложной жизненной ситуации – 7, в них 15 детей. </w:t>
      </w:r>
    </w:p>
    <w:p w:rsidR="00DD4B14" w:rsidRPr="00FC58DC" w:rsidRDefault="00DD4B14" w:rsidP="007B7636">
      <w:pPr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>В 2021 году осуществлялся периодический патронаж семей, дети которых состоят на каком-либо проф</w:t>
      </w:r>
      <w:r w:rsidR="00B423B1">
        <w:rPr>
          <w:sz w:val="28"/>
          <w:szCs w:val="28"/>
        </w:rPr>
        <w:t>илактическом учете. Составлено 38 актов</w:t>
      </w:r>
      <w:r w:rsidRPr="00FC58DC">
        <w:rPr>
          <w:sz w:val="28"/>
          <w:szCs w:val="28"/>
        </w:rPr>
        <w:t xml:space="preserve"> обследования жилищно-бытовых условий прожива</w:t>
      </w:r>
      <w:r w:rsidR="00B423B1">
        <w:rPr>
          <w:sz w:val="28"/>
          <w:szCs w:val="28"/>
        </w:rPr>
        <w:t>ния несовершеннолетних. Проведено 38</w:t>
      </w:r>
      <w:r w:rsidRPr="00FC58DC">
        <w:rPr>
          <w:sz w:val="28"/>
          <w:szCs w:val="28"/>
        </w:rPr>
        <w:t xml:space="preserve"> индивидуальны</w:t>
      </w:r>
      <w:r w:rsidR="00B423B1">
        <w:rPr>
          <w:sz w:val="28"/>
          <w:szCs w:val="28"/>
        </w:rPr>
        <w:t>х</w:t>
      </w:r>
      <w:r w:rsidRPr="00FC58DC">
        <w:rPr>
          <w:sz w:val="28"/>
          <w:szCs w:val="28"/>
        </w:rPr>
        <w:t xml:space="preserve"> консультаци</w:t>
      </w:r>
      <w:r w:rsidR="00B423B1">
        <w:rPr>
          <w:sz w:val="28"/>
          <w:szCs w:val="28"/>
        </w:rPr>
        <w:t>й</w:t>
      </w:r>
      <w:r w:rsidRPr="00FC58DC">
        <w:rPr>
          <w:sz w:val="28"/>
          <w:szCs w:val="28"/>
        </w:rPr>
        <w:t xml:space="preserve">, решались вопросы по оказанию помощи семьям. </w:t>
      </w:r>
    </w:p>
    <w:p w:rsidR="00DD4B14" w:rsidRPr="00FC58DC" w:rsidRDefault="00DD4B14" w:rsidP="007B7636">
      <w:pPr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 xml:space="preserve">За каждым ребенком, состоящим на учете, закреплен наставник. Социальным педагогом и классными руководителями   была проделана следующая работа: </w:t>
      </w:r>
    </w:p>
    <w:p w:rsidR="007B7636" w:rsidRDefault="00DD4B14" w:rsidP="007B76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>велся ежедневный контроль за посещаемостью детей,</w:t>
      </w:r>
      <w:r w:rsidR="007B7636">
        <w:rPr>
          <w:sz w:val="28"/>
          <w:szCs w:val="28"/>
        </w:rPr>
        <w:t xml:space="preserve"> с выявлением причин отсутствия;</w:t>
      </w:r>
    </w:p>
    <w:p w:rsidR="00DD4B14" w:rsidRPr="00FC58DC" w:rsidRDefault="00DD4B14" w:rsidP="007B76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 xml:space="preserve">контроль </w:t>
      </w:r>
      <w:r w:rsidR="007B7636">
        <w:rPr>
          <w:sz w:val="28"/>
          <w:szCs w:val="28"/>
        </w:rPr>
        <w:t xml:space="preserve">посещения дополнительного образования обучающимися, </w:t>
      </w:r>
      <w:r w:rsidR="007B7636" w:rsidRPr="00FC58DC">
        <w:rPr>
          <w:sz w:val="28"/>
          <w:szCs w:val="28"/>
        </w:rPr>
        <w:t xml:space="preserve"> </w:t>
      </w:r>
      <w:r w:rsidRPr="00FC58DC">
        <w:rPr>
          <w:sz w:val="28"/>
          <w:szCs w:val="28"/>
        </w:rPr>
        <w:t>состоящие на</w:t>
      </w:r>
      <w:r w:rsidR="007B7636">
        <w:rPr>
          <w:sz w:val="28"/>
          <w:szCs w:val="28"/>
        </w:rPr>
        <w:t xml:space="preserve"> разных видах </w:t>
      </w:r>
      <w:r w:rsidRPr="00FC58DC">
        <w:rPr>
          <w:sz w:val="28"/>
          <w:szCs w:val="28"/>
        </w:rPr>
        <w:t>учет</w:t>
      </w:r>
      <w:r w:rsidR="007B7636">
        <w:rPr>
          <w:sz w:val="28"/>
          <w:szCs w:val="28"/>
        </w:rPr>
        <w:t>а</w:t>
      </w:r>
      <w:r w:rsidRPr="00FC58DC">
        <w:rPr>
          <w:sz w:val="28"/>
          <w:szCs w:val="28"/>
        </w:rPr>
        <w:t xml:space="preserve">; </w:t>
      </w:r>
    </w:p>
    <w:p w:rsidR="00DD4B14" w:rsidRPr="00FC58DC" w:rsidRDefault="00DD4B14" w:rsidP="007B76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 xml:space="preserve">осуществлялся контроль по соблюдению комендантского часа; </w:t>
      </w:r>
    </w:p>
    <w:p w:rsidR="00DD4B14" w:rsidRPr="007B7636" w:rsidRDefault="00DD4B14" w:rsidP="007B76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>проводились индивидуальные беседы и консультации с несов</w:t>
      </w:r>
      <w:r w:rsidR="007B7636">
        <w:rPr>
          <w:sz w:val="28"/>
          <w:szCs w:val="28"/>
        </w:rPr>
        <w:t>ершеннолетними и их родителями.</w:t>
      </w:r>
    </w:p>
    <w:p w:rsidR="00DD4B14" w:rsidRPr="00FC58DC" w:rsidRDefault="00DD4B14" w:rsidP="007B7636">
      <w:pPr>
        <w:spacing w:after="0" w:line="240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>В</w:t>
      </w:r>
      <w:r w:rsidR="007B7636">
        <w:rPr>
          <w:sz w:val="28"/>
          <w:szCs w:val="28"/>
        </w:rPr>
        <w:t xml:space="preserve">елась работа по </w:t>
      </w:r>
      <w:r w:rsidRPr="00FC58DC">
        <w:rPr>
          <w:sz w:val="28"/>
          <w:szCs w:val="28"/>
        </w:rPr>
        <w:t>выявлению обучающихся</w:t>
      </w:r>
      <w:r w:rsidR="007B7636">
        <w:rPr>
          <w:sz w:val="28"/>
          <w:szCs w:val="28"/>
        </w:rPr>
        <w:t>,</w:t>
      </w:r>
      <w:r w:rsidRPr="00FC58DC">
        <w:rPr>
          <w:sz w:val="28"/>
          <w:szCs w:val="28"/>
        </w:rPr>
        <w:t xml:space="preserve"> нуждающихся в социально-педагогической поддержке</w:t>
      </w:r>
      <w:r w:rsidR="007B7636">
        <w:rPr>
          <w:sz w:val="28"/>
          <w:szCs w:val="28"/>
        </w:rPr>
        <w:t>,</w:t>
      </w:r>
      <w:r w:rsidR="007B7636" w:rsidRPr="007B7636">
        <w:rPr>
          <w:sz w:val="28"/>
          <w:szCs w:val="28"/>
        </w:rPr>
        <w:t xml:space="preserve"> </w:t>
      </w:r>
      <w:r w:rsidR="007B7636" w:rsidRPr="00FC58DC">
        <w:rPr>
          <w:sz w:val="28"/>
          <w:szCs w:val="28"/>
        </w:rPr>
        <w:t>защите прав и интересов обучающихся</w:t>
      </w:r>
      <w:r w:rsidR="007B7636">
        <w:rPr>
          <w:sz w:val="28"/>
          <w:szCs w:val="28"/>
        </w:rPr>
        <w:t>. В основном,  это дети-</w:t>
      </w:r>
      <w:r w:rsidRPr="00FC58DC">
        <w:rPr>
          <w:sz w:val="28"/>
          <w:szCs w:val="28"/>
        </w:rPr>
        <w:t>инвалиды, опекаемые</w:t>
      </w:r>
      <w:r w:rsidR="007B7636">
        <w:rPr>
          <w:sz w:val="28"/>
          <w:szCs w:val="28"/>
        </w:rPr>
        <w:t xml:space="preserve"> дети</w:t>
      </w:r>
      <w:r w:rsidRPr="00FC58DC">
        <w:rPr>
          <w:sz w:val="28"/>
          <w:szCs w:val="28"/>
        </w:rPr>
        <w:t xml:space="preserve"> (</w:t>
      </w:r>
      <w:r w:rsidR="007B7636">
        <w:rPr>
          <w:sz w:val="28"/>
          <w:szCs w:val="28"/>
        </w:rPr>
        <w:t xml:space="preserve"> в этом году 12 опекаемых детей)</w:t>
      </w:r>
      <w:r w:rsidRPr="00FC58DC">
        <w:rPr>
          <w:sz w:val="28"/>
          <w:szCs w:val="28"/>
        </w:rPr>
        <w:t xml:space="preserve">. </w:t>
      </w:r>
    </w:p>
    <w:p w:rsidR="007B7636" w:rsidRPr="00FC58DC" w:rsidRDefault="007B7636" w:rsidP="007B7636">
      <w:pPr>
        <w:spacing w:after="0" w:line="276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 xml:space="preserve">В течение учебного года осуществляла контроль за воспитанием и обучением, состоянием здоровья, материально-бытовым содержанием опекаемых, за выполнением опекунами их обязанностей, обследовала условия жизни, воспитания, проживания несовершеннолетних.  </w:t>
      </w:r>
    </w:p>
    <w:p w:rsidR="007B7636" w:rsidRPr="00FC58DC" w:rsidRDefault="007B7636" w:rsidP="007B7636">
      <w:pPr>
        <w:spacing w:after="0" w:line="276" w:lineRule="auto"/>
        <w:ind w:left="0" w:firstLine="709"/>
        <w:rPr>
          <w:sz w:val="28"/>
          <w:szCs w:val="28"/>
        </w:rPr>
      </w:pPr>
      <w:r w:rsidRPr="00FC58DC">
        <w:rPr>
          <w:sz w:val="28"/>
          <w:szCs w:val="28"/>
        </w:rPr>
        <w:t xml:space="preserve">Особому контролю подлежит расходование денежного пособия, получаемого опекуном </w:t>
      </w:r>
      <w:r>
        <w:rPr>
          <w:sz w:val="28"/>
          <w:szCs w:val="28"/>
        </w:rPr>
        <w:t>на опекаемого ребенка.   В 2021</w:t>
      </w:r>
      <w:r w:rsidRPr="00FC58DC">
        <w:rPr>
          <w:sz w:val="28"/>
          <w:szCs w:val="28"/>
        </w:rPr>
        <w:t xml:space="preserve"> году все опекаемые дети получили учебники из фонда школьной библиотеки. В августе при проведении акции «Соберем ребенка в школу» при поддержке благотворительного фонда «Байтерек», обучающиеся МАОУ «Нежинский лицей Оренбургского района» получили портфели и канцелярские товары соответственно возрасту.  Каждый год дети из социально незащищенных семей получают подарки и посещают новогоднюю елку в Филармонии. В связи со сложившейся эпидемиологической обстановкой, губернаторская елка была проведена в онлайн формате на платформе </w:t>
      </w:r>
      <w:r w:rsidRPr="00FC58DC">
        <w:rPr>
          <w:sz w:val="28"/>
          <w:szCs w:val="28"/>
          <w:lang w:val="en-US"/>
        </w:rPr>
        <w:t>zoom</w:t>
      </w:r>
      <w:r w:rsidRPr="00FC58DC">
        <w:rPr>
          <w:sz w:val="28"/>
          <w:szCs w:val="28"/>
        </w:rPr>
        <w:t xml:space="preserve">. Для подключения к данному мероприятию в МАОУ «Нежинский лицей Оренбургского района» был использован актовый зал, в который были приглашены все отличившееся обучающиеся с соблюдением всех санитарных норм. </w:t>
      </w:r>
    </w:p>
    <w:p w:rsidR="00DD4B14" w:rsidRPr="00FC58DC" w:rsidRDefault="00DD4B14" w:rsidP="007B7636">
      <w:pPr>
        <w:spacing w:after="0" w:line="276" w:lineRule="auto"/>
        <w:ind w:left="0" w:firstLine="708"/>
        <w:rPr>
          <w:sz w:val="28"/>
          <w:szCs w:val="28"/>
        </w:rPr>
      </w:pPr>
      <w:r w:rsidRPr="00FC58DC">
        <w:rPr>
          <w:color w:val="333333"/>
          <w:sz w:val="28"/>
          <w:szCs w:val="28"/>
          <w:shd w:val="clear" w:color="auto" w:fill="FFFFFF"/>
        </w:rPr>
        <w:t xml:space="preserve">С целью улучшения профилактической работы с несовершеннолетними, состоящими на профилактическом учёте в ПДН, </w:t>
      </w:r>
      <w:r w:rsidRPr="00FC58DC">
        <w:rPr>
          <w:sz w:val="28"/>
          <w:szCs w:val="28"/>
        </w:rPr>
        <w:t xml:space="preserve">неоднократно проводились профилактические мероприятия, с целью предупреждения и профилактики преступлений и правонарушений среди несовершеннолетних с приглашением инспектора ПДН Африной М.Н. и с участием представителей ОП №6 МУ МВД </w:t>
      </w:r>
      <w:r w:rsidRPr="00FC58DC">
        <w:rPr>
          <w:sz w:val="28"/>
          <w:szCs w:val="28"/>
        </w:rPr>
        <w:lastRenderedPageBreak/>
        <w:t>России «Оренбургское» Жуковой И.В подполковника полиции, Хелик В.А майора полиции.</w:t>
      </w:r>
    </w:p>
    <w:p w:rsidR="00DD4B14" w:rsidRPr="0053694C" w:rsidRDefault="00DD4B14" w:rsidP="0053694C">
      <w:pPr>
        <w:spacing w:after="0" w:line="276" w:lineRule="auto"/>
        <w:ind w:left="0" w:firstLine="709"/>
        <w:rPr>
          <w:sz w:val="28"/>
          <w:szCs w:val="28"/>
        </w:rPr>
      </w:pPr>
      <w:r w:rsidRPr="00FC58DC">
        <w:rPr>
          <w:color w:val="auto"/>
          <w:sz w:val="28"/>
          <w:szCs w:val="28"/>
          <w:shd w:val="clear" w:color="auto" w:fill="FFFFFF"/>
        </w:rPr>
        <w:t xml:space="preserve">Также в </w:t>
      </w:r>
      <w:r w:rsidR="0053694C">
        <w:rPr>
          <w:color w:val="auto"/>
          <w:sz w:val="28"/>
          <w:szCs w:val="28"/>
          <w:shd w:val="clear" w:color="auto" w:fill="FFFFFF"/>
        </w:rPr>
        <w:t>лицее</w:t>
      </w:r>
      <w:r w:rsidRPr="00FC58DC">
        <w:rPr>
          <w:color w:val="auto"/>
          <w:sz w:val="28"/>
          <w:szCs w:val="28"/>
          <w:shd w:val="clear" w:color="auto" w:fill="FFFFFF"/>
        </w:rPr>
        <w:t xml:space="preserve"> прошел родительский всеобуч, где </w:t>
      </w:r>
      <w:r w:rsidRPr="00FC58DC">
        <w:rPr>
          <w:sz w:val="28"/>
          <w:szCs w:val="28"/>
        </w:rPr>
        <w:t>с обучающимися 8-11 классов и с родителями была проведена профилактическая беседа на тему: «Уголовная ответственность несовершеннолетних».</w:t>
      </w:r>
      <w:r w:rsidR="0053694C">
        <w:rPr>
          <w:sz w:val="28"/>
          <w:szCs w:val="28"/>
        </w:rPr>
        <w:t xml:space="preserve"> </w:t>
      </w:r>
      <w:r w:rsidRPr="00FC58DC">
        <w:rPr>
          <w:sz w:val="28"/>
          <w:szCs w:val="28"/>
        </w:rPr>
        <w:t xml:space="preserve">Подросткам было разъяснено, с каких лет наступает уголовная ответственность и какие наказания применяются за совершение преступлений. Инспектор по делам несовершеннолетних Африна М.Н, напомнила, что за </w:t>
      </w:r>
      <w:r w:rsidRPr="00FC58DC">
        <w:rPr>
          <w:sz w:val="28"/>
          <w:szCs w:val="28"/>
          <w:shd w:val="clear" w:color="auto" w:fill="F4F7FB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 </w:t>
      </w:r>
    </w:p>
    <w:p w:rsidR="00DD4B14" w:rsidRPr="0053694C" w:rsidRDefault="00DD4B14" w:rsidP="0053694C">
      <w:pPr>
        <w:spacing w:after="0" w:line="276" w:lineRule="auto"/>
        <w:ind w:left="0" w:firstLine="708"/>
        <w:contextualSpacing/>
        <w:rPr>
          <w:rFonts w:eastAsia="Calibri"/>
          <w:sz w:val="28"/>
          <w:szCs w:val="28"/>
        </w:rPr>
      </w:pPr>
      <w:r w:rsidRPr="0053694C">
        <w:rPr>
          <w:rFonts w:eastAsia="Calibri"/>
          <w:sz w:val="28"/>
          <w:szCs w:val="28"/>
        </w:rPr>
        <w:t xml:space="preserve">В рамках плана воспитательной работы в течение года были проведены профилактические мероприятия, направленные на формирование здорового образа жизни, со специалистами ГАУЗ «Орен6ургский областной клинический наркологический диспансер» врачом психиатром-наркологом Кирилловой А.В </w:t>
      </w:r>
    </w:p>
    <w:p w:rsidR="00DD4B14" w:rsidRPr="0053694C" w:rsidRDefault="00DD4B14" w:rsidP="00DD4B14">
      <w:pPr>
        <w:spacing w:after="0" w:line="276" w:lineRule="auto"/>
        <w:ind w:left="0" w:firstLine="709"/>
        <w:contextualSpacing/>
        <w:rPr>
          <w:rFonts w:eastAsia="Calibri"/>
          <w:sz w:val="28"/>
          <w:szCs w:val="28"/>
        </w:rPr>
      </w:pPr>
      <w:r w:rsidRPr="0053694C">
        <w:rPr>
          <w:rFonts w:eastAsia="Calibri"/>
          <w:sz w:val="28"/>
          <w:szCs w:val="28"/>
        </w:rPr>
        <w:t>Также с участием специалистов ГАУЗ «Оренбургской областной клинической больницы», «Оренбургского центра профилактики и борьбы со СПИД Колбиной Т.А и старше</w:t>
      </w:r>
      <w:r w:rsidR="0053694C">
        <w:rPr>
          <w:rFonts w:eastAsia="Calibri"/>
          <w:sz w:val="28"/>
          <w:szCs w:val="28"/>
        </w:rPr>
        <w:t>го оперуполномоченного по особо</w:t>
      </w:r>
      <w:r w:rsidRPr="0053694C">
        <w:rPr>
          <w:rFonts w:eastAsia="Calibri"/>
          <w:sz w:val="28"/>
          <w:szCs w:val="28"/>
        </w:rPr>
        <w:t>важным делам Нардиной Т.И. среди обучающихся 10 класса был проведен Брейн Ринг на тему «Здоровый образ жизни»</w:t>
      </w:r>
      <w:r w:rsidR="0053694C">
        <w:rPr>
          <w:rFonts w:eastAsia="Calibri"/>
          <w:sz w:val="28"/>
          <w:szCs w:val="28"/>
        </w:rPr>
        <w:t>.</w:t>
      </w:r>
    </w:p>
    <w:p w:rsidR="00DD4B14" w:rsidRPr="0053694C" w:rsidRDefault="00DD4B14" w:rsidP="00DD4B14">
      <w:pPr>
        <w:spacing w:after="0" w:line="276" w:lineRule="auto"/>
        <w:ind w:left="0" w:firstLine="709"/>
        <w:contextualSpacing/>
        <w:rPr>
          <w:rFonts w:eastAsia="Calibri"/>
          <w:sz w:val="28"/>
          <w:szCs w:val="28"/>
        </w:rPr>
      </w:pPr>
      <w:r w:rsidRPr="0053694C">
        <w:rPr>
          <w:rFonts w:eastAsia="Calibri"/>
          <w:sz w:val="28"/>
          <w:szCs w:val="28"/>
        </w:rPr>
        <w:t xml:space="preserve">С октября 2021года в МАОУ «Нежинский лицей Оренбургского района» стартовала акция «Сообщи, где торгуют смертью». 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наркозависимых. В </w:t>
      </w:r>
      <w:r w:rsidR="0053694C">
        <w:rPr>
          <w:rFonts w:eastAsia="Calibri"/>
          <w:sz w:val="28"/>
          <w:szCs w:val="28"/>
        </w:rPr>
        <w:t>ходе</w:t>
      </w:r>
      <w:r w:rsidRPr="0053694C">
        <w:rPr>
          <w:rFonts w:eastAsia="Calibri"/>
          <w:sz w:val="28"/>
          <w:szCs w:val="28"/>
        </w:rPr>
        <w:t xml:space="preserve"> акции в лицее проведен цикл мероприятий разнопланового характера (лекции, беседы, классные часы)</w:t>
      </w:r>
      <w:r w:rsidR="0053694C">
        <w:rPr>
          <w:rFonts w:eastAsia="Calibri"/>
          <w:sz w:val="28"/>
          <w:szCs w:val="28"/>
        </w:rPr>
        <w:t>.</w:t>
      </w:r>
    </w:p>
    <w:p w:rsidR="000C763A" w:rsidRPr="0053694C" w:rsidRDefault="00DD4B14" w:rsidP="00DD4B14">
      <w:pPr>
        <w:spacing w:after="0" w:line="276" w:lineRule="auto"/>
        <w:ind w:left="0" w:firstLine="709"/>
        <w:contextualSpacing/>
        <w:rPr>
          <w:rFonts w:eastAsia="Calibri"/>
          <w:sz w:val="28"/>
          <w:szCs w:val="28"/>
        </w:rPr>
      </w:pPr>
      <w:r w:rsidRPr="0053694C">
        <w:rPr>
          <w:rFonts w:eastAsia="Calibri"/>
          <w:sz w:val="28"/>
          <w:szCs w:val="28"/>
        </w:rPr>
        <w:t xml:space="preserve">Диспут с демонстрацией видеороликов </w:t>
      </w:r>
      <w:r w:rsidR="0053694C">
        <w:rPr>
          <w:rFonts w:eastAsia="Calibri"/>
          <w:sz w:val="28"/>
          <w:szCs w:val="28"/>
        </w:rPr>
        <w:t>профилактической направленности</w:t>
      </w:r>
      <w:r w:rsidRPr="0053694C">
        <w:rPr>
          <w:rFonts w:eastAsia="Calibri"/>
          <w:sz w:val="28"/>
          <w:szCs w:val="28"/>
        </w:rPr>
        <w:t xml:space="preserve"> с приглашением старше</w:t>
      </w:r>
      <w:r w:rsidR="0053694C">
        <w:rPr>
          <w:rFonts w:eastAsia="Calibri"/>
          <w:sz w:val="28"/>
          <w:szCs w:val="28"/>
        </w:rPr>
        <w:t>го оперуполномоченного по особо</w:t>
      </w:r>
      <w:r w:rsidRPr="0053694C">
        <w:rPr>
          <w:rFonts w:eastAsia="Calibri"/>
          <w:sz w:val="28"/>
          <w:szCs w:val="28"/>
        </w:rPr>
        <w:t xml:space="preserve">важным делам Нардиной Т.И. </w:t>
      </w:r>
      <w:r w:rsidR="0053694C">
        <w:rPr>
          <w:rFonts w:eastAsia="Calibri"/>
          <w:sz w:val="28"/>
          <w:szCs w:val="28"/>
        </w:rPr>
        <w:t>в</w:t>
      </w:r>
      <w:r w:rsidRPr="0053694C">
        <w:rPr>
          <w:rFonts w:eastAsia="Calibri"/>
          <w:sz w:val="28"/>
          <w:szCs w:val="28"/>
        </w:rPr>
        <w:t xml:space="preserve"> фойе лицея были установлены профилактические стенды «Предупрежден, значит вооружен!», «Убийственный пар». </w:t>
      </w:r>
    </w:p>
    <w:p w:rsidR="00411C75" w:rsidRDefault="0053694C" w:rsidP="0053694C">
      <w:pPr>
        <w:spacing w:after="0"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целью </w:t>
      </w:r>
      <w:r w:rsidRPr="0053694C">
        <w:rPr>
          <w:rFonts w:eastAsia="Calibri"/>
          <w:sz w:val="28"/>
          <w:szCs w:val="28"/>
        </w:rPr>
        <w:t xml:space="preserve"> формировани</w:t>
      </w:r>
      <w:r>
        <w:rPr>
          <w:rFonts w:eastAsia="Calibri"/>
          <w:sz w:val="28"/>
          <w:szCs w:val="28"/>
        </w:rPr>
        <w:t>я</w:t>
      </w:r>
      <w:r w:rsidRPr="0053694C">
        <w:rPr>
          <w:rFonts w:eastAsia="Calibri"/>
          <w:sz w:val="28"/>
          <w:szCs w:val="28"/>
        </w:rPr>
        <w:t xml:space="preserve"> знаний о последствиях употребления ПАВ, привити</w:t>
      </w:r>
      <w:r>
        <w:rPr>
          <w:rFonts w:eastAsia="Calibri"/>
          <w:sz w:val="28"/>
          <w:szCs w:val="28"/>
        </w:rPr>
        <w:t xml:space="preserve">я </w:t>
      </w:r>
      <w:r w:rsidRPr="0053694C">
        <w:rPr>
          <w:rFonts w:eastAsia="Calibri"/>
          <w:sz w:val="28"/>
          <w:szCs w:val="28"/>
        </w:rPr>
        <w:t>уважени</w:t>
      </w:r>
      <w:r>
        <w:rPr>
          <w:rFonts w:eastAsia="Calibri"/>
          <w:sz w:val="28"/>
          <w:szCs w:val="28"/>
        </w:rPr>
        <w:t>я</w:t>
      </w:r>
      <w:r w:rsidRPr="0053694C">
        <w:rPr>
          <w:rFonts w:eastAsia="Calibri"/>
          <w:sz w:val="28"/>
          <w:szCs w:val="28"/>
        </w:rPr>
        <w:t xml:space="preserve"> к существующим законам</w:t>
      </w:r>
      <w:r>
        <w:rPr>
          <w:rFonts w:eastAsia="Calibri"/>
          <w:sz w:val="28"/>
          <w:szCs w:val="28"/>
        </w:rPr>
        <w:t xml:space="preserve"> страны </w:t>
      </w:r>
      <w:r w:rsidRPr="0053694C">
        <w:rPr>
          <w:rFonts w:eastAsia="Calibri"/>
          <w:sz w:val="28"/>
          <w:szCs w:val="28"/>
        </w:rPr>
        <w:t xml:space="preserve"> проведена в 8</w:t>
      </w:r>
      <w:r>
        <w:rPr>
          <w:rFonts w:eastAsia="Calibri"/>
          <w:sz w:val="28"/>
          <w:szCs w:val="28"/>
        </w:rPr>
        <w:t>-</w:t>
      </w:r>
      <w:r w:rsidRPr="0053694C">
        <w:rPr>
          <w:rFonts w:eastAsia="Calibri"/>
          <w:sz w:val="28"/>
          <w:szCs w:val="28"/>
        </w:rPr>
        <w:t>х классах игровая интерактивная консоль РФ.</w:t>
      </w:r>
      <w:r>
        <w:rPr>
          <w:rFonts w:eastAsia="Calibri"/>
          <w:sz w:val="28"/>
          <w:szCs w:val="28"/>
        </w:rPr>
        <w:t>КвизОрен#Риски#Знаю.</w:t>
      </w:r>
    </w:p>
    <w:p w:rsidR="00526C59" w:rsidRDefault="00526C59" w:rsidP="0053694C">
      <w:pPr>
        <w:spacing w:after="0"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Целенаправленная и системная работа социально-педагогической службы лицея в удовлетворительном состоянии.</w:t>
      </w:r>
    </w:p>
    <w:p w:rsidR="00526C59" w:rsidRDefault="00526C59" w:rsidP="0053694C">
      <w:pPr>
        <w:spacing w:after="0" w:line="276" w:lineRule="auto"/>
        <w:ind w:left="0" w:firstLine="709"/>
        <w:contextualSpacing/>
        <w:rPr>
          <w:sz w:val="28"/>
        </w:rPr>
      </w:pPr>
      <w:r>
        <w:rPr>
          <w:rFonts w:eastAsia="Calibri"/>
          <w:sz w:val="28"/>
          <w:szCs w:val="28"/>
        </w:rPr>
        <w:t xml:space="preserve"> </w:t>
      </w:r>
      <w:r w:rsidR="00915440" w:rsidRPr="00526C59">
        <w:rPr>
          <w:sz w:val="28"/>
        </w:rPr>
        <w:t>Показатели результативности работы по профилактике правонарушений:</w:t>
      </w:r>
    </w:p>
    <w:p w:rsidR="00526C59" w:rsidRDefault="00915440" w:rsidP="00526C59">
      <w:pPr>
        <w:spacing w:after="0" w:line="276" w:lineRule="auto"/>
        <w:ind w:left="0" w:firstLine="0"/>
        <w:contextualSpacing/>
        <w:rPr>
          <w:sz w:val="28"/>
        </w:rPr>
      </w:pPr>
      <w:r w:rsidRPr="00526C59">
        <w:rPr>
          <w:sz w:val="28"/>
        </w:rPr>
        <w:t xml:space="preserve"> </w:t>
      </w:r>
      <w:r w:rsidRPr="00526C59">
        <w:rPr>
          <w:sz w:val="28"/>
        </w:rPr>
        <w:sym w:font="Symbol" w:char="F0B7"/>
      </w:r>
      <w:r w:rsidRPr="00526C59">
        <w:rPr>
          <w:sz w:val="28"/>
        </w:rPr>
        <w:t xml:space="preserve"> </w:t>
      </w:r>
      <w:r w:rsidR="00526C59">
        <w:rPr>
          <w:sz w:val="28"/>
        </w:rPr>
        <w:t>у</w:t>
      </w:r>
      <w:r w:rsidRPr="00526C59">
        <w:rPr>
          <w:sz w:val="28"/>
        </w:rPr>
        <w:t>меньшение количества конфликтны</w:t>
      </w:r>
      <w:r w:rsidR="00526C59">
        <w:rPr>
          <w:sz w:val="28"/>
        </w:rPr>
        <w:t>х ситуаций в классных коллективах;</w:t>
      </w:r>
    </w:p>
    <w:p w:rsidR="00526C59" w:rsidRDefault="00526C59" w:rsidP="00526C59">
      <w:pPr>
        <w:spacing w:after="0" w:line="276" w:lineRule="auto"/>
        <w:ind w:left="0" w:firstLine="0"/>
        <w:contextualSpacing/>
        <w:rPr>
          <w:sz w:val="28"/>
        </w:rPr>
      </w:pPr>
      <w:r>
        <w:rPr>
          <w:sz w:val="28"/>
        </w:rPr>
        <w:t xml:space="preserve"> </w:t>
      </w:r>
      <w:r w:rsidR="00915440" w:rsidRPr="00526C59">
        <w:rPr>
          <w:sz w:val="28"/>
        </w:rPr>
        <w:sym w:font="Symbol" w:char="F0B7"/>
      </w:r>
      <w:r w:rsidR="00915440" w:rsidRPr="00526C59">
        <w:rPr>
          <w:sz w:val="28"/>
        </w:rPr>
        <w:t xml:space="preserve"> </w:t>
      </w:r>
      <w:r>
        <w:rPr>
          <w:sz w:val="28"/>
        </w:rPr>
        <w:t>у</w:t>
      </w:r>
      <w:r w:rsidR="00915440" w:rsidRPr="00526C59">
        <w:rPr>
          <w:sz w:val="28"/>
        </w:rPr>
        <w:t>величение количества обращений педагогов и родителей за социально</w:t>
      </w:r>
      <w:r>
        <w:rPr>
          <w:sz w:val="28"/>
        </w:rPr>
        <w:t>-</w:t>
      </w:r>
      <w:r w:rsidR="00915440" w:rsidRPr="00526C59">
        <w:rPr>
          <w:sz w:val="28"/>
        </w:rPr>
        <w:t>педагогической помощью</w:t>
      </w:r>
      <w:r>
        <w:rPr>
          <w:sz w:val="28"/>
        </w:rPr>
        <w:t xml:space="preserve"> и решение поставленных проблем;</w:t>
      </w:r>
    </w:p>
    <w:p w:rsidR="0053694C" w:rsidRPr="00526C59" w:rsidRDefault="00915440" w:rsidP="00526C59">
      <w:pPr>
        <w:spacing w:after="0" w:line="276" w:lineRule="auto"/>
        <w:ind w:left="0" w:firstLine="0"/>
        <w:contextualSpacing/>
        <w:rPr>
          <w:sz w:val="32"/>
          <w:szCs w:val="28"/>
        </w:rPr>
      </w:pPr>
      <w:r w:rsidRPr="00526C59">
        <w:rPr>
          <w:sz w:val="28"/>
        </w:rPr>
        <w:lastRenderedPageBreak/>
        <w:t xml:space="preserve"> </w:t>
      </w:r>
      <w:r w:rsidRPr="00526C59">
        <w:rPr>
          <w:sz w:val="28"/>
        </w:rPr>
        <w:sym w:font="Symbol" w:char="F0B7"/>
      </w:r>
      <w:r w:rsidR="00526C59">
        <w:rPr>
          <w:sz w:val="28"/>
        </w:rPr>
        <w:t xml:space="preserve"> с</w:t>
      </w:r>
      <w:r w:rsidRPr="00526C59">
        <w:rPr>
          <w:sz w:val="28"/>
        </w:rPr>
        <w:t xml:space="preserve">нижение количества необоснованных пропусков </w:t>
      </w:r>
      <w:r w:rsidR="00526C59">
        <w:rPr>
          <w:sz w:val="28"/>
        </w:rPr>
        <w:t>об</w:t>
      </w:r>
      <w:r w:rsidRPr="00526C59">
        <w:rPr>
          <w:sz w:val="28"/>
        </w:rPr>
        <w:t>уча</w:t>
      </w:r>
      <w:r w:rsidR="00526C59">
        <w:rPr>
          <w:sz w:val="28"/>
        </w:rPr>
        <w:t>ю</w:t>
      </w:r>
      <w:r w:rsidRPr="00526C59">
        <w:rPr>
          <w:sz w:val="28"/>
        </w:rPr>
        <w:t xml:space="preserve">щихся в результате строгого контроля посещаемости и взаимодействия с родителями обучающихся. </w:t>
      </w:r>
    </w:p>
    <w:p w:rsidR="00C626F2" w:rsidRPr="00C626F2" w:rsidRDefault="00C626F2" w:rsidP="00526C59">
      <w:pPr>
        <w:spacing w:after="0" w:line="240" w:lineRule="auto"/>
        <w:ind w:left="0" w:firstLine="709"/>
        <w:rPr>
          <w:sz w:val="28"/>
          <w:szCs w:val="28"/>
        </w:rPr>
      </w:pPr>
      <w:r w:rsidRPr="00C626F2">
        <w:rPr>
          <w:sz w:val="28"/>
          <w:szCs w:val="28"/>
        </w:rPr>
        <w:t xml:space="preserve">В 2021 году психолого-педагогическое сопровождение участников образовательного процесса реализовывалось в следующих направлениях: психологическая диагностика, коррекционно-развивающая работа, психологическое консультирование, психопрофилактическая деятельность, психологическое просвещение, организационно-методическая деятельность, психологическая экспертиза. </w:t>
      </w:r>
    </w:p>
    <w:p w:rsidR="00C626F2" w:rsidRPr="00526C59" w:rsidRDefault="00C626F2" w:rsidP="00C626F2">
      <w:pPr>
        <w:spacing w:after="0" w:line="240" w:lineRule="auto"/>
        <w:ind w:left="0" w:firstLine="680"/>
        <w:rPr>
          <w:color w:val="auto"/>
          <w:sz w:val="28"/>
          <w:szCs w:val="28"/>
          <w:lang w:eastAsia="en-US"/>
        </w:rPr>
      </w:pPr>
      <w:r w:rsidRPr="00526C59">
        <w:rPr>
          <w:color w:val="auto"/>
          <w:sz w:val="28"/>
          <w:szCs w:val="28"/>
          <w:lang w:eastAsia="en-US"/>
        </w:rPr>
        <w:t>Психологическое сопровождение субъектов образовательного процесса в начальной школе осуществлялось согласно плану и циклограмме работы педагога-психолога И.В.Маликовой.</w:t>
      </w:r>
    </w:p>
    <w:p w:rsidR="00C626F2" w:rsidRPr="00526C59" w:rsidRDefault="00C626F2" w:rsidP="00C626F2">
      <w:pPr>
        <w:spacing w:after="0" w:line="240" w:lineRule="auto"/>
        <w:ind w:left="0" w:firstLine="680"/>
        <w:rPr>
          <w:color w:val="auto"/>
          <w:sz w:val="28"/>
          <w:szCs w:val="28"/>
          <w:lang w:eastAsia="en-US"/>
        </w:rPr>
      </w:pPr>
      <w:r w:rsidRPr="00526C59">
        <w:rPr>
          <w:color w:val="auto"/>
          <w:sz w:val="28"/>
          <w:szCs w:val="28"/>
          <w:lang w:eastAsia="en-US"/>
        </w:rPr>
        <w:t xml:space="preserve">Профилактическая работа включала проведение групповых и индивидуальных занятий, направленных на формирование конфликтной компетентности обучающихся (2-3 классы); толерантного отношения </w:t>
      </w:r>
      <w:r w:rsidRPr="00526C59">
        <w:rPr>
          <w:color w:val="auto"/>
          <w:szCs w:val="24"/>
          <w:lang w:eastAsia="en-US"/>
        </w:rPr>
        <w:t xml:space="preserve">- </w:t>
      </w:r>
      <w:r w:rsidRPr="00526C59">
        <w:rPr>
          <w:color w:val="auto"/>
          <w:sz w:val="28"/>
          <w:szCs w:val="28"/>
          <w:lang w:eastAsia="en-US"/>
        </w:rPr>
        <w:t>психологическая акция «Зажги синим» в рамках всемирного дня распространения информации об аутизме (02.04.2021), психологическая акция «Почта Доброты», приуроченная ко Международному дню инвалидов (03.12.2021), уроки общения и доброты (1-4 классы), направленные на профилактику буллинга, сквернословия (1 классы) и вредных привычек (2-4 классы), групповые занятия в рамках Международного дня толерантности (19.11.-25.11.2021) – «Мы-разные, но дружные» (параллель 3х классов), групповые занятия с обучающимися вновь созданного 4е класса, направленные на сплочение, создание благоприятного климата в классном коллективе (сентябрь-октябрь 2021). В рамках профилактической работы проведён месячник «Марафон здорового питания» с целью формирования у обучающихся интереса и мотивации ЗОЖ, культуры отношения к здоровью. Организовано посещение уроков с целью наблюдения за процессом адаптации первоклассников к образовательной среде лицея.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/>
          <w:iCs/>
          <w:color w:val="auto"/>
          <w:sz w:val="28"/>
          <w:szCs w:val="28"/>
          <w:lang w:eastAsia="en-US"/>
        </w:rPr>
      </w:pPr>
      <w:r w:rsidRPr="00526C59">
        <w:rPr>
          <w:color w:val="auto"/>
          <w:sz w:val="28"/>
          <w:szCs w:val="28"/>
          <w:lang w:eastAsia="en-US"/>
        </w:rPr>
        <w:t xml:space="preserve">Проведены адаптационные занятия с первоклассниками на основе программы «Здравствуй, школа» под ред. Пилипко Н.В.  (модифицированные и дополненные); групповые адаптационные занятия с первоклассниками с риском дезадаптации на основе программы Т.В.Костяк (с использованием сенсорной комнаты) (сентябрь-декабрь 2021г). </w:t>
      </w:r>
      <w:r w:rsidRPr="00526C59">
        <w:rPr>
          <w:iCs/>
          <w:color w:val="auto"/>
          <w:sz w:val="28"/>
          <w:szCs w:val="28"/>
          <w:lang w:eastAsia="en-US"/>
        </w:rPr>
        <w:t>Результатом проведения данных занятий стало:</w:t>
      </w:r>
    </w:p>
    <w:p w:rsidR="00C626F2" w:rsidRPr="00526C59" w:rsidRDefault="00C626F2" w:rsidP="00C626F2">
      <w:pPr>
        <w:spacing w:after="0" w:line="240" w:lineRule="auto"/>
        <w:ind w:left="0" w:firstLine="680"/>
        <w:rPr>
          <w:color w:val="auto"/>
          <w:sz w:val="28"/>
          <w:szCs w:val="28"/>
          <w:lang w:eastAsia="en-US"/>
        </w:rPr>
      </w:pPr>
      <w:r w:rsidRPr="00526C59">
        <w:rPr>
          <w:color w:val="auto"/>
          <w:sz w:val="28"/>
          <w:szCs w:val="28"/>
          <w:lang w:eastAsia="en-US"/>
        </w:rPr>
        <w:t>- создание доброжелательной атмосферы в классах;</w:t>
      </w:r>
    </w:p>
    <w:p w:rsidR="00C626F2" w:rsidRPr="00526C59" w:rsidRDefault="00C626F2" w:rsidP="00C626F2">
      <w:pPr>
        <w:spacing w:after="0" w:line="240" w:lineRule="auto"/>
        <w:ind w:left="0" w:firstLine="680"/>
        <w:rPr>
          <w:color w:val="auto"/>
          <w:sz w:val="28"/>
          <w:szCs w:val="28"/>
          <w:lang w:eastAsia="en-US"/>
        </w:rPr>
      </w:pPr>
      <w:r w:rsidRPr="00526C59">
        <w:rPr>
          <w:color w:val="auto"/>
          <w:sz w:val="28"/>
          <w:szCs w:val="28"/>
          <w:lang w:eastAsia="en-US"/>
        </w:rPr>
        <w:t>- обеспечение эмоционального комфорта детей за счет организации взаимодействия детей по типу учебного сотрудничества;</w:t>
      </w:r>
    </w:p>
    <w:p w:rsidR="00C626F2" w:rsidRPr="00526C59" w:rsidRDefault="00C626F2" w:rsidP="00C626F2">
      <w:pPr>
        <w:spacing w:after="0" w:line="240" w:lineRule="auto"/>
        <w:ind w:left="0" w:firstLine="680"/>
        <w:rPr>
          <w:color w:val="auto"/>
          <w:sz w:val="28"/>
          <w:szCs w:val="28"/>
          <w:lang w:eastAsia="en-US"/>
        </w:rPr>
      </w:pPr>
      <w:r w:rsidRPr="00526C59">
        <w:rPr>
          <w:color w:val="auto"/>
          <w:sz w:val="28"/>
          <w:szCs w:val="28"/>
          <w:lang w:eastAsia="en-US"/>
        </w:rPr>
        <w:t>- осознание и принятие первоклассниками правил школьной жизни и себя в роли учеников;</w:t>
      </w:r>
    </w:p>
    <w:p w:rsidR="00C626F2" w:rsidRPr="00526C59" w:rsidRDefault="00C626F2" w:rsidP="00C626F2">
      <w:pPr>
        <w:spacing w:after="0" w:line="240" w:lineRule="auto"/>
        <w:ind w:left="0" w:firstLine="680"/>
        <w:rPr>
          <w:color w:val="auto"/>
          <w:sz w:val="28"/>
          <w:szCs w:val="28"/>
          <w:lang w:eastAsia="en-US"/>
        </w:rPr>
      </w:pPr>
      <w:r w:rsidRPr="00526C59">
        <w:rPr>
          <w:color w:val="auto"/>
          <w:sz w:val="28"/>
          <w:szCs w:val="28"/>
          <w:lang w:eastAsia="en-US"/>
        </w:rPr>
        <w:t>- снижение риска школьной дезадаптации за счет расширения ролевого репертуара поведения детей, коррекции уровня тревожности и развития коммуникативных навыков.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t>Профилактическая работа с обучающимися, состоящими на внутришкольном учёте: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t>- составление банка данных обучающихся «группы риска», в т.ч., состоящих на внутришкольном учёте;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lastRenderedPageBreak/>
        <w:t>- разработка индивидуальных планов психологического сопровождения обучающихся, состоящих на внутришкольном учёте (март 2021г);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t>- проведены индивидуально-групповые занятия и беседы: «Безопасное поведение дома и на улице», «Полезный разговор о вредных привычках», «Поступки и последствия»;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t>- посещение семей обучающихся данной категории совместно с классным руководителем и социальным педагогом лицея (март-апрель 2021г);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t>- проводились индивидуальные профилактические беседы с родителями, в т.ч., в присутствии зам.директора по УВР – Мамедовой И.А., директора лицея – Джуламановой Ж.Б. (март 2021).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iCs/>
          <w:sz w:val="28"/>
          <w:szCs w:val="28"/>
        </w:rPr>
        <w:t>Психологическое просвещение в течение 2021 года реализовывалось посредством</w:t>
      </w:r>
      <w:r w:rsidRPr="00526C59">
        <w:rPr>
          <w:sz w:val="28"/>
          <w:szCs w:val="28"/>
        </w:rPr>
        <w:t xml:space="preserve"> участия в ежемесячных родительских всеобучах по утвержденному плану и тематике: «Как преодолеть трудности адаптации ребенка к школе», «Безопасное поведение детей с незнакомцами», «Первые отметки», «Диалог с ребенком», «Самосознание младшего школьника», «Детские страхи: причины и способы преодоления», «Как и зачем дети злятся (разговор о детской агрессии)», «Вред социальных сетей».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iCs/>
          <w:sz w:val="28"/>
          <w:szCs w:val="28"/>
        </w:rPr>
        <w:t xml:space="preserve">Психологическое консультирование </w:t>
      </w:r>
      <w:r w:rsidRPr="00526C59">
        <w:rPr>
          <w:sz w:val="28"/>
          <w:szCs w:val="28"/>
        </w:rPr>
        <w:t>было представлено индивидуальными консультациями по запросу педагогов и/или родителей обучающихся: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обучения и воспитания;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эмоционального развития обучающихся;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sz w:val="28"/>
          <w:szCs w:val="28"/>
        </w:rPr>
        <w:t>- проблематике детско-родительских отношений;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преодоления трудностей в обучении и оказания психологической поддержки в семье;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межличностных отношений в классном коллективе;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психологической помощи ребёнку, переживающему травму потери;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готовности детей к обучению в школе;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sz w:val="28"/>
          <w:szCs w:val="28"/>
        </w:rPr>
        <w:t xml:space="preserve">- по результатам индивидуальных и фронтальных диагностических обследований. </w:t>
      </w:r>
    </w:p>
    <w:p w:rsidR="00C626F2" w:rsidRPr="00526C59" w:rsidRDefault="00C626F2" w:rsidP="00C626F2">
      <w:pPr>
        <w:widowControl w:val="0"/>
        <w:spacing w:after="0" w:line="240" w:lineRule="auto"/>
        <w:ind w:firstLine="709"/>
        <w:rPr>
          <w:sz w:val="28"/>
          <w:szCs w:val="28"/>
        </w:rPr>
      </w:pPr>
      <w:r w:rsidRPr="00526C59">
        <w:rPr>
          <w:sz w:val="28"/>
          <w:szCs w:val="28"/>
        </w:rPr>
        <w:t xml:space="preserve">Количественный анализ проведённых консультаций свидетельствует о положительной динамике обращений за квалифицированной помощью к педагогу-психологу, количество повторных обращений доказывает результативность консультативной работы.  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t xml:space="preserve">Психологическое сопровождение </w:t>
      </w:r>
      <w:r w:rsidR="00526C59">
        <w:rPr>
          <w:iCs/>
          <w:color w:val="auto"/>
          <w:sz w:val="28"/>
          <w:szCs w:val="28"/>
          <w:lang w:eastAsia="en-US"/>
        </w:rPr>
        <w:t>обучающихся из замещающих семей: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t>- уточнение банка данных несовершеннолетних обучающихся, находящихся под опекой;</w:t>
      </w:r>
    </w:p>
    <w:p w:rsidR="00C626F2" w:rsidRPr="00526C59" w:rsidRDefault="00C626F2" w:rsidP="00C626F2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t>- проведение диагностических обследований по плану и по запросу классных руководителей, законных представителей;</w:t>
      </w:r>
    </w:p>
    <w:p w:rsidR="00C626F2" w:rsidRPr="00CC0885" w:rsidRDefault="00C626F2" w:rsidP="00CC0885">
      <w:pPr>
        <w:spacing w:after="0" w:line="240" w:lineRule="auto"/>
        <w:ind w:left="0" w:firstLine="680"/>
        <w:rPr>
          <w:iCs/>
          <w:color w:val="auto"/>
          <w:sz w:val="28"/>
          <w:szCs w:val="28"/>
          <w:lang w:eastAsia="en-US"/>
        </w:rPr>
      </w:pPr>
      <w:r w:rsidRPr="00526C59">
        <w:rPr>
          <w:iCs/>
          <w:color w:val="auto"/>
          <w:sz w:val="28"/>
          <w:szCs w:val="28"/>
          <w:lang w:eastAsia="en-US"/>
        </w:rPr>
        <w:t>- индивидуальное психологическое консультирование обучающихся, законных представи</w:t>
      </w:r>
      <w:r w:rsidR="00526C59">
        <w:rPr>
          <w:iCs/>
          <w:color w:val="auto"/>
          <w:sz w:val="28"/>
          <w:szCs w:val="28"/>
          <w:lang w:eastAsia="en-US"/>
        </w:rPr>
        <w:t>телей, классных руководителей</w:t>
      </w:r>
      <w:r w:rsidRPr="00526C59">
        <w:rPr>
          <w:iCs/>
          <w:color w:val="auto"/>
          <w:sz w:val="28"/>
          <w:szCs w:val="28"/>
          <w:lang w:eastAsia="en-US"/>
        </w:rPr>
        <w:t>.</w:t>
      </w:r>
    </w:p>
    <w:p w:rsidR="00C626F2" w:rsidRPr="00526C59" w:rsidRDefault="00C626F2" w:rsidP="00C626F2">
      <w:pPr>
        <w:widowControl w:val="0"/>
        <w:spacing w:after="0" w:line="240" w:lineRule="auto"/>
        <w:ind w:left="0" w:firstLine="709"/>
        <w:rPr>
          <w:color w:val="auto"/>
          <w:sz w:val="28"/>
          <w:szCs w:val="28"/>
          <w:lang w:eastAsia="en-US"/>
        </w:rPr>
      </w:pPr>
      <w:r w:rsidRPr="00526C59">
        <w:rPr>
          <w:color w:val="auto"/>
          <w:sz w:val="28"/>
          <w:szCs w:val="28"/>
          <w:lang w:eastAsia="en-US"/>
        </w:rPr>
        <w:t>На о</w:t>
      </w:r>
      <w:r w:rsidR="00526C59">
        <w:rPr>
          <w:color w:val="auto"/>
          <w:sz w:val="28"/>
          <w:szCs w:val="28"/>
          <w:lang w:eastAsia="en-US"/>
        </w:rPr>
        <w:t xml:space="preserve">сновании заключения ПМПК в </w:t>
      </w:r>
      <w:r w:rsidRPr="00526C59">
        <w:rPr>
          <w:color w:val="auto"/>
          <w:sz w:val="28"/>
          <w:szCs w:val="28"/>
          <w:lang w:eastAsia="en-US"/>
        </w:rPr>
        <w:t>2021 году на коррекционные занятия с учителем-дефектологом А.Д.Шумской были зачислены 34 обучающихся. По запросу педагогов и родителей по результатам диагностики с 6 обучающимися проводились занятия по коррекции нарушений устной и письменной речи.</w:t>
      </w:r>
    </w:p>
    <w:p w:rsidR="00C626F2" w:rsidRPr="00526C59" w:rsidRDefault="00C626F2" w:rsidP="00C626F2">
      <w:pPr>
        <w:widowControl w:val="0"/>
        <w:spacing w:after="0" w:line="240" w:lineRule="auto"/>
        <w:ind w:left="0" w:firstLine="709"/>
        <w:rPr>
          <w:color w:val="auto"/>
          <w:sz w:val="28"/>
          <w:szCs w:val="28"/>
          <w:lang w:eastAsia="en-US"/>
        </w:rPr>
      </w:pPr>
      <w:r w:rsidRPr="00526C59">
        <w:rPr>
          <w:color w:val="auto"/>
          <w:sz w:val="28"/>
          <w:szCs w:val="28"/>
          <w:lang w:eastAsia="en-US"/>
        </w:rPr>
        <w:lastRenderedPageBreak/>
        <w:t>В течение 2021 года проводилась коррекционно-развивающая работа по коррегированию имеющихся недостатков развития по следующим направлениям:</w:t>
      </w:r>
    </w:p>
    <w:p w:rsidR="00C626F2" w:rsidRPr="00526C59" w:rsidRDefault="00C626F2" w:rsidP="00C626F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- формирование коммуникативной компетенции;</w:t>
      </w:r>
    </w:p>
    <w:p w:rsidR="00C626F2" w:rsidRPr="00526C59" w:rsidRDefault="00C626F2" w:rsidP="00C626F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- совершенствование зрительного восприятия, памяти и внимания;</w:t>
      </w:r>
    </w:p>
    <w:p w:rsidR="00C626F2" w:rsidRPr="00526C59" w:rsidRDefault="00C626F2" w:rsidP="00C626F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- развитие мелкой моторики, графомоторных навыков;</w:t>
      </w:r>
    </w:p>
    <w:p w:rsidR="00C626F2" w:rsidRPr="00526C59" w:rsidRDefault="00C626F2" w:rsidP="00C626F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- формирование словесно-логического мышления;</w:t>
      </w:r>
    </w:p>
    <w:p w:rsidR="00C626F2" w:rsidRPr="00526C59" w:rsidRDefault="00C626F2" w:rsidP="00C626F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- совершенствование пространственно-временных представлений;</w:t>
      </w:r>
    </w:p>
    <w:p w:rsidR="00C626F2" w:rsidRPr="00526C59" w:rsidRDefault="00C626F2" w:rsidP="00C626F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- развитие навыков счета;</w:t>
      </w:r>
    </w:p>
    <w:p w:rsidR="00C626F2" w:rsidRPr="00526C59" w:rsidRDefault="00C626F2" w:rsidP="00C626F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- формирование математического анализа и синтеза.</w:t>
      </w:r>
    </w:p>
    <w:p w:rsidR="00C626F2" w:rsidRPr="00526C59" w:rsidRDefault="00C626F2" w:rsidP="00CC0885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Основываясь на заключении ПМПК, были разработаны программы индивидуально-групповых занятий.</w:t>
      </w:r>
    </w:p>
    <w:p w:rsidR="00C626F2" w:rsidRPr="00526C59" w:rsidRDefault="00C626F2" w:rsidP="00CC0885">
      <w:pPr>
        <w:spacing w:line="240" w:lineRule="auto"/>
        <w:ind w:firstLine="698"/>
        <w:rPr>
          <w:sz w:val="28"/>
          <w:szCs w:val="28"/>
        </w:rPr>
      </w:pPr>
      <w:r w:rsidRPr="00526C59">
        <w:rPr>
          <w:sz w:val="28"/>
          <w:szCs w:val="28"/>
        </w:rPr>
        <w:t xml:space="preserve">В зависимости от структуры дефекта и степени его выраженности была  определена содержательная направленность коррекционной работы с позиций индивидуально-дифференцированного подхода к обучению и воспитанию детей с ограниченными возможностями здоровья. Коррекционно-педагогическое воздействие, реализующееся в форме фронтальной и индивидуальной деятельности, было направлено на восполнение пробелов предшествующего этапа развития, и ориентировано на зону ближайшего развития ребёнка (в соответствии с программным содержанием). Усвоение программного материала детьми происходило в соответствии с индивидуальными  возможностями  и темпом психического развития, в связи с чем осуществлялся тщательный отбор содержания, использовались адекватные методы и формы обучения. В работе применялось множество настольных развивающих игр, направленных на развитие психических процессов в комплексе. </w:t>
      </w:r>
    </w:p>
    <w:p w:rsidR="00C626F2" w:rsidRPr="00526C59" w:rsidRDefault="00C626F2" w:rsidP="00CC0885">
      <w:pPr>
        <w:shd w:val="clear" w:color="auto" w:fill="FFFFFF"/>
        <w:spacing w:after="150" w:line="240" w:lineRule="auto"/>
        <w:jc w:val="center"/>
        <w:rPr>
          <w:sz w:val="28"/>
          <w:szCs w:val="28"/>
        </w:rPr>
      </w:pPr>
      <w:r w:rsidRPr="00526C59">
        <w:rPr>
          <w:bCs/>
          <w:sz w:val="28"/>
          <w:szCs w:val="28"/>
        </w:rPr>
        <w:t>Результаты коррекционно-развивающей работы (кол-во детей)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3"/>
        <w:gridCol w:w="1394"/>
        <w:gridCol w:w="1393"/>
        <w:gridCol w:w="1394"/>
      </w:tblGrid>
      <w:tr w:rsidR="00C626F2" w:rsidRPr="00526C59" w:rsidTr="002B7C77">
        <w:trPr>
          <w:trHeight w:val="1159"/>
        </w:trPr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2B7C77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B7C77">
              <w:rPr>
                <w:color w:val="auto"/>
                <w:szCs w:val="28"/>
              </w:rPr>
              <w:t>Направление работы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2B7C77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B7C77">
              <w:rPr>
                <w:color w:val="auto"/>
                <w:szCs w:val="28"/>
              </w:rPr>
              <w:t>Общее количество обучающихся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2B7C77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B7C77">
              <w:rPr>
                <w:color w:val="auto"/>
                <w:szCs w:val="28"/>
              </w:rPr>
              <w:t>Положительная динамика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2B7C77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B7C77">
              <w:rPr>
                <w:color w:val="auto"/>
                <w:szCs w:val="28"/>
              </w:rPr>
              <w:t>Средняя динамика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2B7C77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B7C77">
              <w:rPr>
                <w:color w:val="auto"/>
                <w:szCs w:val="28"/>
              </w:rPr>
              <w:t>Низкая динамика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2B7C77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B7C77">
              <w:rPr>
                <w:color w:val="auto"/>
                <w:szCs w:val="28"/>
              </w:rPr>
              <w:t>Без динамики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626F2" w:rsidRPr="002B7C77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B7C77">
              <w:rPr>
                <w:color w:val="auto"/>
                <w:szCs w:val="28"/>
              </w:rPr>
              <w:t>Отрицательная динамика</w:t>
            </w:r>
          </w:p>
        </w:tc>
      </w:tr>
      <w:tr w:rsidR="00C626F2" w:rsidRPr="00526C59" w:rsidTr="00C626F2">
        <w:trPr>
          <w:trHeight w:val="436"/>
        </w:trPr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526C59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26C59">
              <w:rPr>
                <w:color w:val="auto"/>
                <w:sz w:val="28"/>
                <w:szCs w:val="28"/>
              </w:rPr>
              <w:t>ИГКЗ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526C59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26C59">
              <w:rPr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526C59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26C59"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526C59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26C59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526C59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26C59"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6F2" w:rsidRPr="00526C59" w:rsidRDefault="00C626F2" w:rsidP="00C626F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26C59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626F2" w:rsidRPr="00526C59" w:rsidRDefault="00C626F2" w:rsidP="00C626F2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526C59">
              <w:rPr>
                <w:bCs/>
                <w:color w:val="auto"/>
                <w:sz w:val="28"/>
                <w:szCs w:val="28"/>
              </w:rPr>
              <w:t>1</w:t>
            </w:r>
          </w:p>
        </w:tc>
      </w:tr>
    </w:tbl>
    <w:p w:rsidR="00C626F2" w:rsidRPr="00526C59" w:rsidRDefault="00C626F2" w:rsidP="00CC0885">
      <w:pPr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Консультативная деятельность учителем-дефектологом велась в течение всего года с педагогами и родителями. Консультации педагогов начальных классов по проблемам учащихся проводились ежедневно; также поддерживалась взаимосвязь с педагогом-психологом, социальным педагогом; совместное обсуждение вопросов школьной неуспеваемости,  нарушения поведения, взаимоотношений в классе осуществлялось в течение всего учебного года.</w:t>
      </w:r>
    </w:p>
    <w:p w:rsidR="00C626F2" w:rsidRPr="00526C59" w:rsidRDefault="00C626F2" w:rsidP="00CC0885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За период 2021 года было проконсультировано более 20 родителей обучающихся и педагогов. В ходе консультаций затрагивались такие темы, как преодоление трудностей в обучении, особенности интеллектуального развития у детей с ОВЗ, речевые нарушения и пути их преодоления, выбор дальнейшего образовательного маршрута, особенности поведения и специфика нарушения развития и другие.</w:t>
      </w:r>
    </w:p>
    <w:p w:rsidR="00964F50" w:rsidRPr="00526C59" w:rsidRDefault="00964F50" w:rsidP="00CC0885"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59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сопровождение участников образовательного процесса на ступени основного общего образования, а также на ступени среднего общего образования осуществлялось согласно годовому плану работы педагога-психолога Назиной И.С., а также по запросу. </w:t>
      </w:r>
    </w:p>
    <w:p w:rsidR="00964F50" w:rsidRPr="00526C59" w:rsidRDefault="00964F50" w:rsidP="00964F50"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59">
        <w:rPr>
          <w:rFonts w:ascii="Times New Roman" w:hAnsi="Times New Roman" w:cs="Times New Roman"/>
          <w:sz w:val="28"/>
          <w:szCs w:val="28"/>
        </w:rPr>
        <w:t>Психологическая диагностика проводилась согласно плану работы: с целью раннего выявления обучающихся склонных к употреблению ПАВ проводилось  «Единое социально-психологическое тестирование» обучающихся 7-11 классов (сентябрь-октябрь); социально-психологическая адаптация обучающихся 5-х классов; диагностика профессиональных интересов, склонностей обучающихся 9-х классов; склонностей обучающихся к суицидальному поведению (7-11 класс); психологического состояния обучающихся 11 класса, а также и по запросу: климат в классном коллективе 6А, 6В; диагностика детско-родительских отношений, склонностей к отклоняющемуся поведению, особенностей отношений подростка с классом и т.д. с обучающимися стоящими на внутри школьном учете.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По результатам диагностики проведены индивидуальные консультации педагогов и родителей; диагностические данные и рекомендации представлялись на заседаниях ППк лицея, согласно утверждённому графику заседаний и при необходимости; подготовлены индивидуальные психологические характеристики и заключения для ПМПК; выступления психологов на родительских собраниях и т.д.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Коррекционно-развивающая проводилась в виде: индивидуальных и групповых коррекционных занятий с обучающимися 5-х классов, с признаками дезадаптации; курс «Я - подросток» (8 класс), курс «Поступай правильно» (10-11 класс), психологическая подготовка обучающихся 9-х классов к ОГЭ;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Данный вид деятельности также осуществлялся со всеми категориями обучающихся, находящихся в зоне риска с целью сохранения и улучшения психического здоровья.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i/>
          <w:sz w:val="28"/>
          <w:szCs w:val="28"/>
          <w:u w:val="single"/>
        </w:rPr>
      </w:pPr>
      <w:r w:rsidRPr="00526C59">
        <w:rPr>
          <w:sz w:val="28"/>
          <w:szCs w:val="28"/>
        </w:rPr>
        <w:t>Психологическое консультирование</w:t>
      </w:r>
      <w:r w:rsidRPr="00526C59">
        <w:rPr>
          <w:i/>
          <w:sz w:val="28"/>
          <w:szCs w:val="28"/>
          <w:u w:val="single"/>
        </w:rPr>
        <w:t xml:space="preserve"> </w:t>
      </w:r>
      <w:r w:rsidRPr="00526C59">
        <w:rPr>
          <w:sz w:val="28"/>
          <w:szCs w:val="28"/>
        </w:rPr>
        <w:t>было представлено индивидуальными консультациями по запросу педагогов и/или родителей обучающихся: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обучения и воспитания;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эмоционального развития обучающихся;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- проблематике детско-родительских отношений;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преодоления трудностей в обучении и оказания психологической поддержки в семье;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межличностных отношений в классном коллективе;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психологической помощи ребёнку, переживающему травму потери;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- по вопросам готовности детей к обучению в школе;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 xml:space="preserve">- по результатам индивидуальных и фронтальных диагностических обследований. </w:t>
      </w:r>
    </w:p>
    <w:p w:rsidR="00964F50" w:rsidRPr="00526C59" w:rsidRDefault="00964F50" w:rsidP="00964F50"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59">
        <w:rPr>
          <w:rFonts w:ascii="Times New Roman" w:hAnsi="Times New Roman" w:cs="Times New Roman"/>
          <w:sz w:val="28"/>
          <w:szCs w:val="28"/>
        </w:rPr>
        <w:t xml:space="preserve">Профилактическая работа включала в себя проведение групповых и индивидуальных занятий, а также разработанных профилактических программ: профилактика вредных привычек по программам «Все цвета, кроме черного» (5-6 классы), «Я принимаю вызов» (7-8 классы); тренинг профилактики распространения ВИЧ/ СПИД «Полезная прививка» (10-11 класс); профилактика эмоционально-личностного неблагополучия обучающихся 5-х классов в период </w:t>
      </w:r>
      <w:r w:rsidRPr="00526C59">
        <w:rPr>
          <w:rFonts w:ascii="Times New Roman" w:hAnsi="Times New Roman" w:cs="Times New Roman"/>
          <w:sz w:val="28"/>
          <w:szCs w:val="28"/>
        </w:rPr>
        <w:lastRenderedPageBreak/>
        <w:t>адаптации к обучению на ступени основного общего образования; с целью развития эмоционально-личностной сферы обучающихся и формирования навыков адекватного общения со сверстниками и взрослыми в окружающем социуме проводится курс психологической направленности «Странички психологии» (кадетский класс), в рамках сопровождения обучающихся с завышенной школьной тревожностью «Программа работы по снижению тревожности у подростка», «Психологическая подготовка обучающихся к олимпиадам»; День телефона доверия (5-9 классы).</w:t>
      </w:r>
    </w:p>
    <w:p w:rsidR="00964F50" w:rsidRPr="00526C59" w:rsidRDefault="00964F50" w:rsidP="00964F50">
      <w:pPr>
        <w:pStyle w:val="2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6C59">
        <w:rPr>
          <w:rFonts w:ascii="Times New Roman" w:hAnsi="Times New Roman" w:cs="Times New Roman"/>
          <w:iCs/>
          <w:sz w:val="28"/>
          <w:szCs w:val="28"/>
        </w:rPr>
        <w:t>Профилактическая работа с обучающимися, состоящими на внутришкольном учёте:</w:t>
      </w:r>
      <w:r w:rsidR="00CC08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6C59">
        <w:rPr>
          <w:rFonts w:ascii="Times New Roman" w:hAnsi="Times New Roman" w:cs="Times New Roman"/>
          <w:iCs/>
          <w:sz w:val="28"/>
          <w:szCs w:val="28"/>
        </w:rPr>
        <w:t>совместно с социальным педагогом: составление банка данных обучающихся «группы риска»; разработка индивидуальных планов психологического сопровождения обучающихся, состоящих на внутришкольном учёте; посещение семей обучающихся данной категории на дому;</w:t>
      </w:r>
    </w:p>
    <w:p w:rsidR="00964F50" w:rsidRPr="00526C59" w:rsidRDefault="00964F50" w:rsidP="00964F50">
      <w:pPr>
        <w:pStyle w:val="2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6C59">
        <w:rPr>
          <w:rFonts w:ascii="Times New Roman" w:hAnsi="Times New Roman" w:cs="Times New Roman"/>
          <w:iCs/>
          <w:sz w:val="28"/>
          <w:szCs w:val="28"/>
        </w:rPr>
        <w:t>профилактические беседы с родителями, педагогами и обучающимися последующим темам: «Безопасное поведение дома и на улице», «Полезный разговор о вредных привычках», «Поступки и последствия»;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iCs/>
          <w:sz w:val="28"/>
          <w:szCs w:val="28"/>
        </w:rPr>
        <w:t>Психологическое просвещение</w:t>
      </w:r>
      <w:r w:rsidRPr="00526C59">
        <w:rPr>
          <w:sz w:val="28"/>
          <w:szCs w:val="28"/>
        </w:rPr>
        <w:t xml:space="preserve"> родителей, учителей и обучающихся</w:t>
      </w:r>
      <w:r w:rsidRPr="00526C59">
        <w:rPr>
          <w:iCs/>
          <w:sz w:val="28"/>
          <w:szCs w:val="28"/>
        </w:rPr>
        <w:t xml:space="preserve"> в</w:t>
      </w:r>
      <w:r w:rsidRPr="00526C59">
        <w:rPr>
          <w:sz w:val="28"/>
          <w:szCs w:val="28"/>
        </w:rPr>
        <w:t xml:space="preserve"> целях повышения психологической культуры участников образовательного процесса были проведены следующие мероприятия: </w:t>
      </w:r>
    </w:p>
    <w:p w:rsidR="00964F50" w:rsidRPr="00526C59" w:rsidRDefault="00964F50" w:rsidP="00964F50">
      <w:pPr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- в рамках родительского всеобуча проведен цикл родительских собраний: «Возрастные особенности подростка», «Формирование воли шестиклассника», «Воспитание детей в семье», «Духовные ценности семьи», «Ценностные ориентиры современных старшеклассников», «Особенности темперамента школьника – подростка», «Самооценка школьника – подростка», «Межличностное общение подростков», «Мотив как регулятор поведения», «Взаимодействие с тревожными детьми», «Агрессивный ребенок – причины появления проблемы», «Физическое насилие и его влияние на развитие ребенка», «Формирование самосознания подростка».</w:t>
      </w:r>
    </w:p>
    <w:p w:rsidR="00964F50" w:rsidRPr="00526C59" w:rsidRDefault="00964F50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В период дистанционного обучения педагогами-психологами были разработаны для родителей и обучающихся онлайн тестирования, терапевтические занятия с элементами тренингов, проводились индивидуальные консультации.</w:t>
      </w:r>
    </w:p>
    <w:p w:rsidR="00964F50" w:rsidRPr="00526C59" w:rsidRDefault="00964F50" w:rsidP="00964F50">
      <w:pPr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 xml:space="preserve">Результат деятельности социально-психологической службы лицея позволяет считать социально-педагогическое сопровождение учебно-воспитательного процесса   достаточно эффективной.  </w:t>
      </w:r>
    </w:p>
    <w:p w:rsidR="00964F50" w:rsidRPr="00526C59" w:rsidRDefault="00964F50" w:rsidP="00964F50">
      <w:pPr>
        <w:spacing w:after="0" w:line="240" w:lineRule="auto"/>
        <w:ind w:left="0" w:firstLine="709"/>
        <w:rPr>
          <w:iCs/>
          <w:sz w:val="28"/>
          <w:szCs w:val="28"/>
        </w:rPr>
      </w:pPr>
      <w:r w:rsidRPr="00526C59">
        <w:rPr>
          <w:sz w:val="28"/>
          <w:szCs w:val="28"/>
        </w:rPr>
        <w:tab/>
        <w:t xml:space="preserve">Психологическая экспертиза представлена </w:t>
      </w:r>
      <w:r w:rsidRPr="00526C59">
        <w:rPr>
          <w:iCs/>
          <w:sz w:val="28"/>
          <w:szCs w:val="28"/>
        </w:rPr>
        <w:t>в виде участия, подготовка и оформление документации работы школьного ППк, согласно утвержденному плану, а также при необходимости; составление психологических характеристик и заключений для представления на ПМПК, выпускникам лицея, и при постановки обучающихся на различные виды учета.</w:t>
      </w:r>
    </w:p>
    <w:p w:rsidR="00964F50" w:rsidRPr="00526C59" w:rsidRDefault="00964F50" w:rsidP="00964F50">
      <w:pPr>
        <w:pStyle w:val="1"/>
        <w:spacing w:after="0" w:line="240" w:lineRule="auto"/>
        <w:ind w:left="0" w:right="0" w:firstLine="709"/>
        <w:jc w:val="both"/>
        <w:rPr>
          <w:b w:val="0"/>
          <w:iCs/>
          <w:color w:val="auto"/>
          <w:szCs w:val="28"/>
        </w:rPr>
      </w:pPr>
      <w:r w:rsidRPr="00526C59">
        <w:rPr>
          <w:b w:val="0"/>
          <w:iCs/>
          <w:color w:val="auto"/>
          <w:szCs w:val="28"/>
        </w:rPr>
        <w:lastRenderedPageBreak/>
        <w:t>Профориентационная работа педагогом-психологом велась по разработанному плану в рамках которой проводились мероприятия: курс уроов «Технология» (9-е класс); участие в онлайн уроках «Проектория»; онлайн, а также очные встречи обучающихся с представителями СУЗов и ВУЗов г.Оренбурга. (</w:t>
      </w:r>
      <w:r w:rsidRPr="00526C59">
        <w:rPr>
          <w:b w:val="0"/>
          <w:color w:val="auto"/>
          <w:szCs w:val="28"/>
        </w:rPr>
        <w:t>Оренбургский техникум железнодорожного транспорта Оренбургского института путей сообщения</w:t>
      </w:r>
      <w:r w:rsidRPr="00526C59">
        <w:rPr>
          <w:b w:val="0"/>
          <w:iCs/>
          <w:color w:val="auto"/>
          <w:szCs w:val="28"/>
        </w:rPr>
        <w:t xml:space="preserve">, </w:t>
      </w:r>
      <w:r w:rsidRPr="00526C59">
        <w:rPr>
          <w:rStyle w:val="af9"/>
          <w:color w:val="auto"/>
          <w:szCs w:val="28"/>
        </w:rPr>
        <w:t>ГАПОУ "Оренбургский автотранспортный колледж имени Заслуженного учителя Российской Федерации В.Н. Бевзюка"</w:t>
      </w:r>
      <w:r w:rsidRPr="00526C59">
        <w:rPr>
          <w:b w:val="0"/>
          <w:iCs/>
          <w:color w:val="auto"/>
          <w:szCs w:val="28"/>
        </w:rPr>
        <w:t xml:space="preserve">, Университетский колледж ОГУ, ОрГМУ). </w:t>
      </w:r>
    </w:p>
    <w:p w:rsidR="00964F50" w:rsidRPr="00526C59" w:rsidRDefault="00964F50" w:rsidP="00526C59">
      <w:pPr>
        <w:pStyle w:val="1"/>
        <w:spacing w:after="0" w:line="240" w:lineRule="auto"/>
        <w:ind w:left="0" w:right="0" w:firstLine="709"/>
        <w:jc w:val="both"/>
        <w:rPr>
          <w:b w:val="0"/>
          <w:color w:val="auto"/>
          <w:szCs w:val="28"/>
        </w:rPr>
      </w:pPr>
      <w:r w:rsidRPr="00526C59">
        <w:rPr>
          <w:b w:val="0"/>
          <w:color w:val="auto"/>
          <w:szCs w:val="28"/>
        </w:rPr>
        <w:t>Школьная медиация призвана помогать всем участникам образовательного процесса в создании условий для снижения конфликтности, проявлений агрессии, физического и психологического насилия.</w:t>
      </w:r>
      <w:r w:rsidRPr="00526C59">
        <w:rPr>
          <w:b w:val="0"/>
          <w:i/>
          <w:iCs/>
        </w:rPr>
        <w:t xml:space="preserve"> </w:t>
      </w:r>
      <w:r w:rsidRPr="00526C59">
        <w:rPr>
          <w:b w:val="0"/>
          <w:i/>
          <w:iCs/>
          <w:color w:val="auto"/>
          <w:szCs w:val="28"/>
        </w:rPr>
        <w:t>Служба медиации</w:t>
      </w:r>
      <w:r w:rsidRPr="00526C59">
        <w:rPr>
          <w:b w:val="0"/>
          <w:color w:val="auto"/>
          <w:szCs w:val="28"/>
        </w:rPr>
        <w:t>– объединение участников образовательных отношений – сотрудников образовательной организации, обучающихся, их родителей (законных представителей), направленное на оказание содействия в предотвращении и разрешении конфликтных ситуаций, возникающих в процессе учебно-воспитательной деятельности с помощью метода школьной медиации и медиативного подхода,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</w:t>
      </w:r>
      <w:r w:rsidRPr="00526C59">
        <w:rPr>
          <w:b w:val="0"/>
          <w:iCs/>
          <w:color w:val="auto"/>
          <w:szCs w:val="28"/>
        </w:rPr>
        <w:t xml:space="preserve"> За данный период Служба медиации лицея, активно и достаточно эффективна проводила работу, следствием чего стало снижение числа конфликтных ситуаций и обращений в данную службу.</w:t>
      </w:r>
      <w:r w:rsidRPr="00964F50">
        <w:rPr>
          <w:b w:val="0"/>
          <w:iCs/>
          <w:color w:val="auto"/>
          <w:szCs w:val="28"/>
        </w:rPr>
        <w:t xml:space="preserve"> 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 xml:space="preserve">В МАОУ «Нежинский лицей Оренбургского района» имеет место инклюзивное образование и имеется отдельная категория обучающихся – обучающиеся с ОВЗ. </w:t>
      </w:r>
    </w:p>
    <w:p w:rsidR="00C626F2" w:rsidRPr="00526C59" w:rsidRDefault="00526C59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2021</w:t>
      </w:r>
      <w:r w:rsidR="00C626F2" w:rsidRPr="00526C59">
        <w:rPr>
          <w:sz w:val="28"/>
          <w:szCs w:val="28"/>
        </w:rPr>
        <w:t xml:space="preserve"> году 34 обучающихся с ОВЗ имеют заключение ПМПК из них: 28 обучающихся с задержкой психического развития, 5 обучающихся с легкой умственной отсталостью,1 обучающийся с НОДА. В основе работы лежит социальная адаптация, т.е.  оптимальное развитие потенциальных возможностей их познавательной деятельности и личности в целом, подготовка и включение в среду в качестве полноправных членов общества.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Для  организации обучения детей с ограниченными возможностями здоровья разработано 5 адаптированных программ, на основании примерных: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1. АООП НОО для обучающихся с ЗПР (вариант 7.1, 7.2)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2. АООП для обучающихся с НОДА (Вариант 6.1)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3. АООП образования для слабослыщащих обучающихся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4. АООП ООО образования для обучающихся с ЗПР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5. АООП ООО образования обучающихся с легкой умственной отсталостью (интеллектуальными нарушениями).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6.АООП ООО общего образования обучающихся с умственной отсталостью (интекллектуальными нарушениями) (вариант 1)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 xml:space="preserve">7. АООП ООО общего образования обучающихся с умственной отсталостью (интеллктуальными нарушениями) (вариант 2). </w:t>
      </w:r>
    </w:p>
    <w:p w:rsidR="00C626F2" w:rsidRPr="00526C59" w:rsidRDefault="00C626F2" w:rsidP="00964F50">
      <w:pPr>
        <w:widowControl w:val="0"/>
        <w:spacing w:after="0" w:line="240" w:lineRule="auto"/>
        <w:ind w:left="0" w:firstLine="709"/>
        <w:rPr>
          <w:sz w:val="28"/>
          <w:szCs w:val="28"/>
        </w:rPr>
      </w:pPr>
      <w:r w:rsidRPr="00526C59">
        <w:rPr>
          <w:sz w:val="28"/>
          <w:szCs w:val="28"/>
        </w:rPr>
        <w:t>Для данной категории проведены:</w:t>
      </w:r>
    </w:p>
    <w:p w:rsidR="00C626F2" w:rsidRPr="00526C59" w:rsidRDefault="00C626F2" w:rsidP="00526C59">
      <w:pPr>
        <w:widowControl w:val="0"/>
        <w:numPr>
          <w:ilvl w:val="0"/>
          <w:numId w:val="37"/>
        </w:numPr>
        <w:spacing w:after="0" w:line="240" w:lineRule="auto"/>
        <w:ind w:left="426"/>
        <w:contextualSpacing/>
        <w:rPr>
          <w:sz w:val="28"/>
          <w:szCs w:val="28"/>
        </w:rPr>
      </w:pPr>
      <w:r w:rsidRPr="00526C59">
        <w:rPr>
          <w:sz w:val="28"/>
          <w:szCs w:val="28"/>
        </w:rPr>
        <w:t>Диагностика развития обучающихся в процессе учебной деятельности, с целью эффективного решения возникающих проблем и определение психолого-</w:t>
      </w:r>
      <w:r w:rsidRPr="00526C59">
        <w:rPr>
          <w:sz w:val="28"/>
          <w:szCs w:val="28"/>
        </w:rPr>
        <w:lastRenderedPageBreak/>
        <w:t xml:space="preserve">коррекционных областей психической сферы. Диагностические  данные и рекомендации представлялись на заседаниях ППк лицея, согласно утверждённому графику заседаний и при необходимости; </w:t>
      </w:r>
    </w:p>
    <w:p w:rsidR="00C626F2" w:rsidRPr="00526C59" w:rsidRDefault="00C626F2" w:rsidP="00526C59">
      <w:pPr>
        <w:widowControl w:val="0"/>
        <w:numPr>
          <w:ilvl w:val="0"/>
          <w:numId w:val="37"/>
        </w:numPr>
        <w:spacing w:after="0" w:line="240" w:lineRule="auto"/>
        <w:ind w:left="426"/>
        <w:contextualSpacing/>
        <w:rPr>
          <w:sz w:val="28"/>
          <w:szCs w:val="28"/>
        </w:rPr>
      </w:pPr>
      <w:r w:rsidRPr="00526C59">
        <w:rPr>
          <w:sz w:val="28"/>
          <w:szCs w:val="28"/>
        </w:rPr>
        <w:t xml:space="preserve">подготовлены индивидуальные психологические характеристики и заключения для ПМПК  </w:t>
      </w:r>
    </w:p>
    <w:p w:rsidR="00C626F2" w:rsidRPr="00526C59" w:rsidRDefault="00C626F2" w:rsidP="00526C59">
      <w:pPr>
        <w:widowControl w:val="0"/>
        <w:numPr>
          <w:ilvl w:val="0"/>
          <w:numId w:val="37"/>
        </w:numPr>
        <w:spacing w:after="0" w:line="240" w:lineRule="auto"/>
        <w:ind w:left="426"/>
        <w:contextualSpacing/>
        <w:rPr>
          <w:sz w:val="28"/>
          <w:szCs w:val="28"/>
        </w:rPr>
      </w:pPr>
      <w:r w:rsidRPr="00526C59">
        <w:rPr>
          <w:sz w:val="28"/>
          <w:szCs w:val="28"/>
        </w:rPr>
        <w:t xml:space="preserve"> индивидуальные и групповые занятия по рабочей психолого – коррекционной программе, составленной на основании адаптированной основной общеобразовательной программе.</w:t>
      </w:r>
    </w:p>
    <w:p w:rsidR="00C626F2" w:rsidRPr="00526C59" w:rsidRDefault="00C626F2" w:rsidP="00964F50">
      <w:pPr>
        <w:shd w:val="clear" w:color="auto" w:fill="FFFFFF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 xml:space="preserve">Занятия проводятся 1 раз в неделю по 15-20 мин во внеурочное время, а также по возможности и с согласованности с родителями 1 раз в неделю на платформе </w:t>
      </w:r>
      <w:r w:rsidRPr="00526C59">
        <w:rPr>
          <w:color w:val="auto"/>
          <w:sz w:val="28"/>
          <w:szCs w:val="28"/>
          <w:lang w:val="en-US"/>
        </w:rPr>
        <w:t>Zoom</w:t>
      </w:r>
      <w:r w:rsidRPr="00526C59">
        <w:rPr>
          <w:color w:val="auto"/>
          <w:sz w:val="28"/>
          <w:szCs w:val="28"/>
        </w:rPr>
        <w:t xml:space="preserve">. Всего за 2021-2022 учебный год для детей с ОВЗ было проведено 273 индивидуальных занятия, групповых - 13, индивидуальных совместных с родителями на платформе </w:t>
      </w:r>
      <w:r w:rsidRPr="00526C59">
        <w:rPr>
          <w:color w:val="auto"/>
          <w:sz w:val="28"/>
          <w:szCs w:val="28"/>
          <w:lang w:val="en-US"/>
        </w:rPr>
        <w:t>Zoom</w:t>
      </w:r>
      <w:r w:rsidRPr="00526C59">
        <w:rPr>
          <w:color w:val="auto"/>
          <w:sz w:val="28"/>
          <w:szCs w:val="28"/>
        </w:rPr>
        <w:t xml:space="preserve"> - 9 коррекционно-развивающих занятий. Причем групповая работа направлена на социализацию обучающихся и носила развивающий характер, а индивидуальная направлена на коррекцию обучающихся.</w:t>
      </w:r>
    </w:p>
    <w:p w:rsidR="00C626F2" w:rsidRPr="00526C59" w:rsidRDefault="00C626F2" w:rsidP="00CC0885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Консультативная работа, беседы с учителями и родителями учащихся  проводились с целью более эффективной работы с обучающимися,  касающейся проблем психологического состояния, поведения и обучения.</w:t>
      </w:r>
      <w:r w:rsidR="00CC0885">
        <w:rPr>
          <w:color w:val="auto"/>
          <w:sz w:val="28"/>
          <w:szCs w:val="28"/>
        </w:rPr>
        <w:t xml:space="preserve"> </w:t>
      </w:r>
      <w:r w:rsidRPr="00526C59">
        <w:rPr>
          <w:color w:val="auto"/>
          <w:sz w:val="28"/>
          <w:szCs w:val="28"/>
        </w:rPr>
        <w:t xml:space="preserve">Консультирование осуществлялось индивидуально. Индивидуальные консультации проводились по запросам. </w:t>
      </w:r>
    </w:p>
    <w:p w:rsidR="00C626F2" w:rsidRPr="00526C59" w:rsidRDefault="00C626F2" w:rsidP="00CC0885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Психологическое просвещение в течение года реализовывалось посредством участия в родительских всеобучах по утвержденному плану и тематике: «Развитие памяти и внимания у обучающихся. Что необходимо знать родителям», «Темперамент ребенка и особенности учебной деятельности», Профилактика суицидального поведения в подростковом возрасте, Формирование ценностных ориентаций подростка, Профилактика вредных привычек и социально-обусловленных заболеваний у обучающихся, а также для родителей детей с ОВЗ проведен детско-родительский тренинг «Мой ребенок –я люблю тебя!»</w:t>
      </w:r>
    </w:p>
    <w:p w:rsidR="00C626F2" w:rsidRPr="00526C59" w:rsidRDefault="00C626F2" w:rsidP="00964F50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За истекший период были проведены профилактические мероприятия с обучающимися. Всего:</w:t>
      </w:r>
    </w:p>
    <w:p w:rsidR="00C626F2" w:rsidRPr="00526C59" w:rsidRDefault="00C626F2" w:rsidP="00964F50">
      <w:pPr>
        <w:numPr>
          <w:ilvl w:val="0"/>
          <w:numId w:val="48"/>
        </w:numPr>
        <w:spacing w:after="0" w:line="240" w:lineRule="auto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 xml:space="preserve">11 совместных с социальным педагогом бесед по профилактике употребления ПАВ и профилактике правонарушений.  </w:t>
      </w:r>
    </w:p>
    <w:p w:rsidR="00CC0885" w:rsidRDefault="00C626F2" w:rsidP="00CC0885">
      <w:pPr>
        <w:numPr>
          <w:ilvl w:val="0"/>
          <w:numId w:val="48"/>
        </w:numPr>
        <w:spacing w:after="0" w:line="240" w:lineRule="auto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Бесед с родителями обучающихся группы риска – 3.</w:t>
      </w:r>
    </w:p>
    <w:p w:rsidR="00CC0885" w:rsidRDefault="00C626F2" w:rsidP="00CC0885">
      <w:pPr>
        <w:spacing w:after="0" w:line="240" w:lineRule="auto"/>
        <w:ind w:firstLine="698"/>
        <w:rPr>
          <w:color w:val="auto"/>
          <w:sz w:val="28"/>
          <w:szCs w:val="28"/>
        </w:rPr>
      </w:pPr>
      <w:r w:rsidRPr="00CC0885">
        <w:rPr>
          <w:color w:val="auto"/>
          <w:sz w:val="28"/>
          <w:szCs w:val="28"/>
        </w:rPr>
        <w:t>Также с обучающимися лицея были проведены тренинги по профилактике рискованного поведения, ВИЧ –инфекции, туберкулеза, употребления ПАВ и т.д... Данные мероприятия были направлены на формирование мировоз</w:t>
      </w:r>
      <w:r w:rsidR="00CC0885">
        <w:rPr>
          <w:color w:val="auto"/>
          <w:sz w:val="28"/>
          <w:szCs w:val="28"/>
        </w:rPr>
        <w:t>з</w:t>
      </w:r>
      <w:r w:rsidRPr="00CC0885">
        <w:rPr>
          <w:color w:val="auto"/>
          <w:sz w:val="28"/>
          <w:szCs w:val="28"/>
        </w:rPr>
        <w:t xml:space="preserve">рения подростков на ведение здорового образа жизни и воспитание, направленное  на соблюдение норм и правил в обществе и уважение существующих законов Российской Федерации. </w:t>
      </w:r>
    </w:p>
    <w:p w:rsidR="00C626F2" w:rsidRPr="00526C59" w:rsidRDefault="00CC0885" w:rsidP="00CC0885">
      <w:pPr>
        <w:spacing w:after="0" w:line="240" w:lineRule="auto"/>
        <w:ind w:firstLine="6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C626F2" w:rsidRPr="00526C59">
        <w:rPr>
          <w:color w:val="auto"/>
          <w:sz w:val="28"/>
          <w:szCs w:val="28"/>
        </w:rPr>
        <w:t>Темы проведенных тренингов для обучающихся:</w:t>
      </w:r>
    </w:p>
    <w:tbl>
      <w:tblPr>
        <w:tblStyle w:val="26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C626F2" w:rsidRPr="00526C59" w:rsidTr="00CC0885">
        <w:tc>
          <w:tcPr>
            <w:tcW w:w="1271" w:type="dxa"/>
          </w:tcPr>
          <w:p w:rsidR="00C626F2" w:rsidRPr="00CC0885" w:rsidRDefault="00C626F2" w:rsidP="00CC088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 xml:space="preserve">5 классы </w:t>
            </w:r>
          </w:p>
        </w:tc>
        <w:tc>
          <w:tcPr>
            <w:tcW w:w="8789" w:type="dxa"/>
          </w:tcPr>
          <w:p w:rsidR="00C626F2" w:rsidRPr="00CC0885" w:rsidRDefault="00C626F2" w:rsidP="00CC0885">
            <w:pPr>
              <w:numPr>
                <w:ilvl w:val="0"/>
                <w:numId w:val="41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Ответственное поведение в школе. Правила поведения в лицее.</w:t>
            </w:r>
          </w:p>
          <w:p w:rsidR="00C626F2" w:rsidRPr="00CC0885" w:rsidRDefault="00C626F2" w:rsidP="00CC0885">
            <w:pPr>
              <w:numPr>
                <w:ilvl w:val="0"/>
                <w:numId w:val="41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Правила поведения на улице.</w:t>
            </w:r>
          </w:p>
        </w:tc>
      </w:tr>
      <w:tr w:rsidR="00C626F2" w:rsidRPr="00526C59" w:rsidTr="00CC0885">
        <w:tc>
          <w:tcPr>
            <w:tcW w:w="1271" w:type="dxa"/>
          </w:tcPr>
          <w:p w:rsidR="00C626F2" w:rsidRPr="00CC0885" w:rsidRDefault="00CC0885" w:rsidP="00CC088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 кл</w:t>
            </w:r>
            <w:r w:rsidR="00C626F2" w:rsidRPr="00CC0885">
              <w:rPr>
                <w:color w:val="auto"/>
                <w:szCs w:val="28"/>
              </w:rPr>
              <w:t>ассы</w:t>
            </w:r>
          </w:p>
        </w:tc>
        <w:tc>
          <w:tcPr>
            <w:tcW w:w="8789" w:type="dxa"/>
          </w:tcPr>
          <w:p w:rsidR="00C626F2" w:rsidRPr="00CC0885" w:rsidRDefault="00C626F2" w:rsidP="00CC0885">
            <w:pPr>
              <w:numPr>
                <w:ilvl w:val="0"/>
                <w:numId w:val="42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Профилактика вредных привычек с показом мультипликационного фильма «Тайна едкого дыма».</w:t>
            </w:r>
          </w:p>
          <w:p w:rsidR="00C626F2" w:rsidRPr="00CC0885" w:rsidRDefault="00C626F2" w:rsidP="00CC0885">
            <w:pPr>
              <w:numPr>
                <w:ilvl w:val="0"/>
                <w:numId w:val="42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Гигиена в подростковом возрасте.</w:t>
            </w:r>
          </w:p>
          <w:p w:rsidR="00C626F2" w:rsidRPr="00CC0885" w:rsidRDefault="00C626F2" w:rsidP="00CC0885">
            <w:pPr>
              <w:numPr>
                <w:ilvl w:val="0"/>
                <w:numId w:val="42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lastRenderedPageBreak/>
              <w:t>Ценность дружбы.</w:t>
            </w:r>
          </w:p>
          <w:p w:rsidR="00C626F2" w:rsidRPr="00CC0885" w:rsidRDefault="00C626F2" w:rsidP="00CC0885">
            <w:pPr>
              <w:numPr>
                <w:ilvl w:val="0"/>
                <w:numId w:val="42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Сказкотерапевтический тренинг «Волшебный лес».</w:t>
            </w:r>
          </w:p>
        </w:tc>
      </w:tr>
      <w:tr w:rsidR="00C626F2" w:rsidRPr="00526C59" w:rsidTr="00CC0885">
        <w:tc>
          <w:tcPr>
            <w:tcW w:w="1271" w:type="dxa"/>
          </w:tcPr>
          <w:p w:rsidR="00C626F2" w:rsidRPr="00CC0885" w:rsidRDefault="00C626F2" w:rsidP="00CC088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lastRenderedPageBreak/>
              <w:t>7 классы</w:t>
            </w:r>
          </w:p>
        </w:tc>
        <w:tc>
          <w:tcPr>
            <w:tcW w:w="8789" w:type="dxa"/>
          </w:tcPr>
          <w:p w:rsidR="00C626F2" w:rsidRPr="00CC0885" w:rsidRDefault="00C626F2" w:rsidP="00CC0885">
            <w:pPr>
              <w:numPr>
                <w:ilvl w:val="0"/>
                <w:numId w:val="43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Последствия употребления вейпов в подростковом возрасте.</w:t>
            </w:r>
          </w:p>
          <w:p w:rsidR="00C626F2" w:rsidRPr="00CC0885" w:rsidRDefault="00C626F2" w:rsidP="00CC0885">
            <w:pPr>
              <w:numPr>
                <w:ilvl w:val="0"/>
                <w:numId w:val="43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Последствия употребления энергетических напитков.</w:t>
            </w:r>
          </w:p>
          <w:p w:rsidR="00C626F2" w:rsidRPr="00CC0885" w:rsidRDefault="00C626F2" w:rsidP="00CC0885">
            <w:pPr>
              <w:numPr>
                <w:ilvl w:val="0"/>
                <w:numId w:val="43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Как не попасть в сети зависимости.</w:t>
            </w:r>
          </w:p>
        </w:tc>
      </w:tr>
      <w:tr w:rsidR="00C626F2" w:rsidRPr="00526C59" w:rsidTr="00CC0885">
        <w:tc>
          <w:tcPr>
            <w:tcW w:w="1271" w:type="dxa"/>
          </w:tcPr>
          <w:p w:rsidR="00C626F2" w:rsidRPr="00CC0885" w:rsidRDefault="00C626F2" w:rsidP="00CC088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8 классы</w:t>
            </w:r>
          </w:p>
        </w:tc>
        <w:tc>
          <w:tcPr>
            <w:tcW w:w="8789" w:type="dxa"/>
          </w:tcPr>
          <w:p w:rsidR="00C626F2" w:rsidRPr="00CC0885" w:rsidRDefault="00C626F2" w:rsidP="00CC0885">
            <w:pPr>
              <w:numPr>
                <w:ilvl w:val="0"/>
                <w:numId w:val="44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Ответственное поведение.</w:t>
            </w:r>
          </w:p>
          <w:p w:rsidR="00C626F2" w:rsidRPr="00CC0885" w:rsidRDefault="00C626F2" w:rsidP="00CC0885">
            <w:pPr>
              <w:numPr>
                <w:ilvl w:val="0"/>
                <w:numId w:val="44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Урок доброты.</w:t>
            </w:r>
          </w:p>
          <w:p w:rsidR="00C626F2" w:rsidRPr="00CC0885" w:rsidRDefault="00C626F2" w:rsidP="00CC0885">
            <w:pPr>
              <w:numPr>
                <w:ilvl w:val="0"/>
                <w:numId w:val="44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 xml:space="preserve">Вред энергетических нгапитков. </w:t>
            </w:r>
          </w:p>
          <w:p w:rsidR="00C626F2" w:rsidRPr="00CC0885" w:rsidRDefault="00C626F2" w:rsidP="00CC0885">
            <w:pPr>
              <w:numPr>
                <w:ilvl w:val="0"/>
                <w:numId w:val="44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Последствия употребления алкоголя.</w:t>
            </w:r>
          </w:p>
          <w:p w:rsidR="00C626F2" w:rsidRPr="00CC0885" w:rsidRDefault="00C626F2" w:rsidP="00CC0885">
            <w:pPr>
              <w:numPr>
                <w:ilvl w:val="0"/>
                <w:numId w:val="44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Квиз «Профилактика туберкулеза».</w:t>
            </w:r>
          </w:p>
          <w:p w:rsidR="00C626F2" w:rsidRPr="00CC0885" w:rsidRDefault="00C626F2" w:rsidP="00CC0885">
            <w:pPr>
              <w:numPr>
                <w:ilvl w:val="0"/>
                <w:numId w:val="44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Здоровье сберегающее поведение.</w:t>
            </w:r>
          </w:p>
          <w:p w:rsidR="00C626F2" w:rsidRPr="00CC0885" w:rsidRDefault="00C626F2" w:rsidP="00CC0885">
            <w:pPr>
              <w:numPr>
                <w:ilvl w:val="0"/>
                <w:numId w:val="44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Зависимость и ответственность.</w:t>
            </w:r>
          </w:p>
        </w:tc>
      </w:tr>
      <w:tr w:rsidR="00C626F2" w:rsidRPr="00526C59" w:rsidTr="00CC0885">
        <w:tc>
          <w:tcPr>
            <w:tcW w:w="1271" w:type="dxa"/>
          </w:tcPr>
          <w:p w:rsidR="00C626F2" w:rsidRPr="00CC0885" w:rsidRDefault="00C626F2" w:rsidP="00CC088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9 классы</w:t>
            </w:r>
          </w:p>
        </w:tc>
        <w:tc>
          <w:tcPr>
            <w:tcW w:w="8789" w:type="dxa"/>
          </w:tcPr>
          <w:p w:rsidR="00C626F2" w:rsidRPr="00CC0885" w:rsidRDefault="00C626F2" w:rsidP="00CC0885">
            <w:pPr>
              <w:numPr>
                <w:ilvl w:val="0"/>
                <w:numId w:val="45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Последствия употребления алкоголя в подростковом возрасте</w:t>
            </w:r>
          </w:p>
          <w:p w:rsidR="00C626F2" w:rsidRPr="00CC0885" w:rsidRDefault="00C626F2" w:rsidP="00CC0885">
            <w:pPr>
              <w:numPr>
                <w:ilvl w:val="0"/>
                <w:numId w:val="45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Беру ответственность за себя.</w:t>
            </w:r>
          </w:p>
          <w:p w:rsidR="00C626F2" w:rsidRPr="00CC0885" w:rsidRDefault="00C626F2" w:rsidP="00CC0885">
            <w:pPr>
              <w:numPr>
                <w:ilvl w:val="0"/>
                <w:numId w:val="45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Вейпы – мифы и вред</w:t>
            </w:r>
          </w:p>
          <w:p w:rsidR="00C626F2" w:rsidRPr="00CC0885" w:rsidRDefault="00C626F2" w:rsidP="00CC0885">
            <w:pPr>
              <w:numPr>
                <w:ilvl w:val="0"/>
                <w:numId w:val="45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Ценности человеческой жизни и ответственность.</w:t>
            </w:r>
          </w:p>
          <w:p w:rsidR="00C626F2" w:rsidRPr="00CC0885" w:rsidRDefault="00C626F2" w:rsidP="00CC0885">
            <w:pPr>
              <w:numPr>
                <w:ilvl w:val="0"/>
                <w:numId w:val="45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Профилактика ВИЧ – инфекции.</w:t>
            </w:r>
          </w:p>
          <w:p w:rsidR="00C626F2" w:rsidRPr="00CC0885" w:rsidRDefault="00C626F2" w:rsidP="00CC0885">
            <w:pPr>
              <w:numPr>
                <w:ilvl w:val="0"/>
                <w:numId w:val="45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Учусь сохранять себя.</w:t>
            </w:r>
          </w:p>
          <w:p w:rsidR="00C626F2" w:rsidRPr="00CC0885" w:rsidRDefault="00C626F2" w:rsidP="00CC0885">
            <w:pPr>
              <w:numPr>
                <w:ilvl w:val="0"/>
                <w:numId w:val="45"/>
              </w:numPr>
              <w:spacing w:after="0" w:line="240" w:lineRule="auto"/>
              <w:ind w:left="322" w:hanging="141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Социальные роли в обществе. Кто Я?</w:t>
            </w:r>
          </w:p>
        </w:tc>
      </w:tr>
      <w:tr w:rsidR="00C626F2" w:rsidRPr="00526C59" w:rsidTr="00CC0885">
        <w:tc>
          <w:tcPr>
            <w:tcW w:w="1271" w:type="dxa"/>
          </w:tcPr>
          <w:p w:rsidR="00C626F2" w:rsidRPr="00CC0885" w:rsidRDefault="00C626F2" w:rsidP="00CC088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10 класс</w:t>
            </w:r>
          </w:p>
        </w:tc>
        <w:tc>
          <w:tcPr>
            <w:tcW w:w="8789" w:type="dxa"/>
          </w:tcPr>
          <w:p w:rsidR="00C626F2" w:rsidRPr="00CC0885" w:rsidRDefault="00C626F2" w:rsidP="00CC0885">
            <w:pPr>
              <w:numPr>
                <w:ilvl w:val="0"/>
                <w:numId w:val="46"/>
              </w:numPr>
              <w:spacing w:after="0" w:line="240" w:lineRule="auto"/>
              <w:ind w:left="322" w:hanging="141"/>
              <w:jc w:val="left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 xml:space="preserve">Ценности человеческой жизни. </w:t>
            </w:r>
          </w:p>
          <w:p w:rsidR="00C626F2" w:rsidRPr="00CC0885" w:rsidRDefault="00C626F2" w:rsidP="00CC0885">
            <w:pPr>
              <w:numPr>
                <w:ilvl w:val="0"/>
                <w:numId w:val="46"/>
              </w:numPr>
              <w:spacing w:after="0" w:line="240" w:lineRule="auto"/>
              <w:ind w:left="322" w:hanging="141"/>
              <w:jc w:val="left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Мое здоровье и безопасность.</w:t>
            </w:r>
          </w:p>
        </w:tc>
      </w:tr>
      <w:tr w:rsidR="00C626F2" w:rsidRPr="00526C59" w:rsidTr="00CC0885">
        <w:tc>
          <w:tcPr>
            <w:tcW w:w="1271" w:type="dxa"/>
          </w:tcPr>
          <w:p w:rsidR="00C626F2" w:rsidRPr="00CC0885" w:rsidRDefault="00C626F2" w:rsidP="00CC088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>11 класс</w:t>
            </w:r>
          </w:p>
        </w:tc>
        <w:tc>
          <w:tcPr>
            <w:tcW w:w="8789" w:type="dxa"/>
          </w:tcPr>
          <w:p w:rsidR="00C626F2" w:rsidRPr="00CC0885" w:rsidRDefault="00C626F2" w:rsidP="00CC0885">
            <w:pPr>
              <w:numPr>
                <w:ilvl w:val="0"/>
                <w:numId w:val="47"/>
              </w:numPr>
              <w:spacing w:after="0" w:line="240" w:lineRule="auto"/>
              <w:ind w:left="322" w:hanging="141"/>
              <w:jc w:val="left"/>
              <w:rPr>
                <w:color w:val="auto"/>
                <w:szCs w:val="28"/>
              </w:rPr>
            </w:pPr>
            <w:r w:rsidRPr="00CC0885">
              <w:rPr>
                <w:color w:val="auto"/>
                <w:szCs w:val="28"/>
              </w:rPr>
              <w:t xml:space="preserve">Психологические границы личности </w:t>
            </w:r>
          </w:p>
        </w:tc>
      </w:tr>
    </w:tbl>
    <w:p w:rsidR="00C626F2" w:rsidRPr="00526C59" w:rsidRDefault="00C626F2" w:rsidP="00964F50">
      <w:pPr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</w:p>
    <w:p w:rsidR="00CC0885" w:rsidRDefault="00C626F2" w:rsidP="00CC0885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526C59">
        <w:rPr>
          <w:color w:val="auto"/>
          <w:sz w:val="28"/>
          <w:szCs w:val="28"/>
        </w:rPr>
        <w:t>В лицее организована Школа «Психологического благополучия педагога</w:t>
      </w:r>
      <w:r w:rsidRPr="00526C59">
        <w:rPr>
          <w:b/>
          <w:color w:val="auto"/>
          <w:sz w:val="28"/>
          <w:szCs w:val="28"/>
        </w:rPr>
        <w:t>»</w:t>
      </w:r>
      <w:r w:rsidR="00CC0885">
        <w:rPr>
          <w:color w:val="auto"/>
          <w:sz w:val="28"/>
          <w:szCs w:val="28"/>
        </w:rPr>
        <w:t xml:space="preserve">, </w:t>
      </w:r>
      <w:r w:rsidRPr="00526C59">
        <w:rPr>
          <w:color w:val="auto"/>
          <w:sz w:val="28"/>
          <w:szCs w:val="28"/>
        </w:rPr>
        <w:t xml:space="preserve">было проведены 7 занятий с педагогическим коллективом (1 </w:t>
      </w:r>
      <w:r w:rsidR="00CC0885">
        <w:rPr>
          <w:color w:val="auto"/>
          <w:sz w:val="28"/>
          <w:szCs w:val="28"/>
        </w:rPr>
        <w:t>занятие – общее ознакомительное,</w:t>
      </w:r>
      <w:r w:rsidRPr="00526C59">
        <w:rPr>
          <w:color w:val="auto"/>
          <w:sz w:val="28"/>
          <w:szCs w:val="28"/>
        </w:rPr>
        <w:t xml:space="preserve"> 6 тренингов, направленных на сохранение психологического здоровья и профилактику психоэмоционального выгорания в образовательной среде).  </w:t>
      </w:r>
    </w:p>
    <w:p w:rsidR="00C626F2" w:rsidRPr="00C626F2" w:rsidRDefault="00C626F2" w:rsidP="00C626F2">
      <w:pPr>
        <w:spacing w:after="0" w:line="276" w:lineRule="auto"/>
        <w:ind w:left="0" w:firstLine="709"/>
        <w:rPr>
          <w:sz w:val="28"/>
          <w:szCs w:val="28"/>
        </w:rPr>
      </w:pPr>
      <w:r w:rsidRPr="00C626F2">
        <w:rPr>
          <w:sz w:val="28"/>
          <w:szCs w:val="28"/>
        </w:rPr>
        <w:t xml:space="preserve">Результат деятельности социально-психологической службы лицея позволяет считать социально-педагогическое сопровождение учебно-воспитательного процесса   достаточно эффективной.  </w:t>
      </w:r>
    </w:p>
    <w:p w:rsidR="00C626F2" w:rsidRPr="00C626F2" w:rsidRDefault="00C626F2" w:rsidP="00C626F2">
      <w:pPr>
        <w:spacing w:after="0" w:line="276" w:lineRule="auto"/>
        <w:ind w:left="0" w:firstLine="709"/>
        <w:rPr>
          <w:sz w:val="28"/>
          <w:szCs w:val="28"/>
        </w:rPr>
      </w:pPr>
      <w:r w:rsidRPr="00C626F2">
        <w:rPr>
          <w:sz w:val="28"/>
          <w:szCs w:val="28"/>
        </w:rPr>
        <w:t>В лицее созданы условия для получения качественного образования, становления, развития, саморазвития творческой, нравственно и физически здоровой личности, способной к сознательному выбору активной гражданской позиции через приобщение к историческому и культурному наследию Родины, готовой к самореализации в различных сферах жизнедеятельности в условиях современного мира.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C626F2" w:rsidRPr="00C626F2" w:rsidRDefault="00C626F2" w:rsidP="00C626F2"/>
    <w:p w:rsidR="00E93A9E" w:rsidRPr="0045329C" w:rsidRDefault="00E93A9E" w:rsidP="00225AE0">
      <w:pPr>
        <w:spacing w:after="0" w:line="276" w:lineRule="auto"/>
        <w:ind w:left="0" w:firstLine="709"/>
        <w:rPr>
          <w:sz w:val="28"/>
          <w:szCs w:val="28"/>
        </w:rPr>
      </w:pPr>
    </w:p>
    <w:p w:rsidR="00D33149" w:rsidRPr="0045329C" w:rsidRDefault="00FF3093" w:rsidP="00225AE0">
      <w:pPr>
        <w:pStyle w:val="1"/>
        <w:spacing w:after="0" w:line="276" w:lineRule="auto"/>
        <w:ind w:left="0" w:right="0" w:firstLine="709"/>
        <w:rPr>
          <w:szCs w:val="28"/>
        </w:rPr>
      </w:pPr>
      <w:bookmarkStart w:id="6" w:name="_Toc68608985"/>
      <w:r w:rsidRPr="0045329C">
        <w:rPr>
          <w:szCs w:val="28"/>
        </w:rPr>
        <w:lastRenderedPageBreak/>
        <w:t>I</w:t>
      </w:r>
      <w:r w:rsidR="00A52914" w:rsidRPr="0045329C">
        <w:rPr>
          <w:szCs w:val="28"/>
        </w:rPr>
        <w:t xml:space="preserve">V. Оценка </w:t>
      </w:r>
      <w:r w:rsidRPr="0045329C">
        <w:rPr>
          <w:szCs w:val="28"/>
        </w:rPr>
        <w:t>организации учебного процесса</w:t>
      </w:r>
      <w:bookmarkEnd w:id="6"/>
    </w:p>
    <w:p w:rsidR="00FF3093" w:rsidRPr="00AA28CE" w:rsidRDefault="00DB64A9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color w:val="00000A"/>
          <w:sz w:val="28"/>
          <w:szCs w:val="28"/>
        </w:rPr>
        <w:t xml:space="preserve">МАОУ «Нежинский </w:t>
      </w:r>
      <w:r w:rsidR="00FF3093" w:rsidRPr="00AA28CE">
        <w:rPr>
          <w:color w:val="00000A"/>
          <w:sz w:val="28"/>
          <w:szCs w:val="28"/>
        </w:rPr>
        <w:t xml:space="preserve">лицей Оренбургского района» </w:t>
      </w:r>
      <w:r w:rsidR="00FF3093" w:rsidRPr="00AA28CE">
        <w:rPr>
          <w:sz w:val="28"/>
          <w:szCs w:val="28"/>
        </w:rPr>
        <w:t xml:space="preserve">осуществляет образовательную деятельность по имеющим государственную аккредитацию образовательным программам начального общего, основного общего и среднего общего образования, разрабатывает образовательные программы в соответствии с федеральными государственными образовательными стандартами и с учѐтом соответствующих примерных основных образовательных программ.  </w:t>
      </w:r>
    </w:p>
    <w:p w:rsidR="00FF3093" w:rsidRPr="00AA28CE" w:rsidRDefault="00FF3093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>Образовательный процесс для обучающихся по программам начального общего образования осущест</w:t>
      </w:r>
      <w:r w:rsidR="00DB64A9" w:rsidRPr="00AA28CE">
        <w:rPr>
          <w:sz w:val="28"/>
          <w:szCs w:val="28"/>
        </w:rPr>
        <w:t xml:space="preserve">вляется по учебно-методическим </w:t>
      </w:r>
      <w:r w:rsidRPr="00AA28CE">
        <w:rPr>
          <w:sz w:val="28"/>
          <w:szCs w:val="28"/>
        </w:rPr>
        <w:t>комплексам «Школа России», «Школа 21 века». Преподавание предметов ведется в инновационном режиме с использованием ИКТ. Обучающиеся вовлекаются в проектную и исследовательскую деятельность. Учащиеся начальной школы принимают активное участие в ежегодной муниципальной научно-практической конференции "Юный исследователь", являются уча</w:t>
      </w:r>
      <w:r w:rsidR="00190FDB" w:rsidRPr="00AA28CE">
        <w:rPr>
          <w:sz w:val="28"/>
          <w:szCs w:val="28"/>
        </w:rPr>
        <w:t>с</w:t>
      </w:r>
      <w:r w:rsidRPr="00AA28CE">
        <w:rPr>
          <w:sz w:val="28"/>
          <w:szCs w:val="28"/>
        </w:rPr>
        <w:t xml:space="preserve">тниками и </w:t>
      </w:r>
      <w:r w:rsidR="001A6EB6" w:rsidRPr="00AA28CE">
        <w:rPr>
          <w:sz w:val="28"/>
          <w:szCs w:val="28"/>
        </w:rPr>
        <w:t>победителями научно</w:t>
      </w:r>
      <w:r w:rsidRPr="00AA28CE">
        <w:rPr>
          <w:sz w:val="28"/>
          <w:szCs w:val="28"/>
        </w:rPr>
        <w:t>-практической конференции "Университетские школы" на базе ОГУ. Являются победителя и призерами пер</w:t>
      </w:r>
      <w:r w:rsidR="00190FDB" w:rsidRPr="00AA28CE">
        <w:rPr>
          <w:sz w:val="28"/>
          <w:szCs w:val="28"/>
        </w:rPr>
        <w:t>в</w:t>
      </w:r>
      <w:r w:rsidRPr="00AA28CE">
        <w:rPr>
          <w:sz w:val="28"/>
          <w:szCs w:val="28"/>
        </w:rPr>
        <w:t xml:space="preserve">енства Оренбургского района по шахматам. Участники всероссийской он-лайн олимпиады по русскому языку, математике, окружающему миру и английскому языку по платформе UCHi.RU </w:t>
      </w:r>
    </w:p>
    <w:p w:rsidR="00FF3093" w:rsidRPr="00AA28CE" w:rsidRDefault="00190FDB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 В </w:t>
      </w:r>
      <w:r w:rsidR="00FF3093" w:rsidRPr="00AA28CE">
        <w:rPr>
          <w:sz w:val="28"/>
          <w:szCs w:val="28"/>
        </w:rPr>
        <w:t xml:space="preserve">5-9 классах   реализуется федеральный государственный образовательный стандарт основного общего образования (ФГОС ООО).  </w:t>
      </w:r>
    </w:p>
    <w:p w:rsidR="00FF3093" w:rsidRPr="00AA28CE" w:rsidRDefault="00FF3093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>Учебно-воспитательный процесс во всех классах осуществляется в рамках единой информационно-образовательной среды. Обучающиеся активно учас</w:t>
      </w:r>
      <w:r w:rsidR="00190FDB" w:rsidRPr="00AA28CE">
        <w:rPr>
          <w:sz w:val="28"/>
          <w:szCs w:val="28"/>
        </w:rPr>
        <w:t xml:space="preserve">твуют в различных олимпиадах и </w:t>
      </w:r>
      <w:r w:rsidRPr="00AA28CE">
        <w:rPr>
          <w:sz w:val="28"/>
          <w:szCs w:val="28"/>
        </w:rPr>
        <w:t xml:space="preserve">конкурсах. </w:t>
      </w:r>
    </w:p>
    <w:p w:rsidR="00FF3093" w:rsidRPr="00AA28CE" w:rsidRDefault="00FF3093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>В соответствии с приказом Ми</w:t>
      </w:r>
      <w:r w:rsidR="00DB64A9" w:rsidRPr="00AA28CE">
        <w:rPr>
          <w:sz w:val="28"/>
          <w:szCs w:val="28"/>
        </w:rPr>
        <w:t xml:space="preserve">нистерства образования и науки </w:t>
      </w:r>
      <w:r w:rsidRPr="00AA28CE">
        <w:rPr>
          <w:sz w:val="28"/>
          <w:szCs w:val="28"/>
        </w:rPr>
        <w:t>Российской Федерации от 31.05.2019г.  № 01-</w:t>
      </w:r>
      <w:r w:rsidR="00190FDB" w:rsidRPr="00AA28CE">
        <w:rPr>
          <w:sz w:val="28"/>
          <w:szCs w:val="28"/>
        </w:rPr>
        <w:t xml:space="preserve">21/1191 «О </w:t>
      </w:r>
      <w:r w:rsidRPr="00AA28CE">
        <w:rPr>
          <w:sz w:val="28"/>
          <w:szCs w:val="28"/>
        </w:rPr>
        <w:t>реализации ФГОС среднего общего образования в образовательных организациях - пилотных площадках в 2019-2020 учебном году» МАОУ «Нежинский лицей Оренбургского района» с 1 с</w:t>
      </w:r>
      <w:r w:rsidR="00DB64A9" w:rsidRPr="00AA28CE">
        <w:rPr>
          <w:sz w:val="28"/>
          <w:szCs w:val="28"/>
        </w:rPr>
        <w:t>ентября 2017 года был определен</w:t>
      </w:r>
      <w:r w:rsidRPr="00AA28CE">
        <w:rPr>
          <w:sz w:val="28"/>
          <w:szCs w:val="28"/>
        </w:rPr>
        <w:t xml:space="preserve"> «пилотной площадкой» по </w:t>
      </w:r>
      <w:r w:rsidR="001A6EB6" w:rsidRPr="00AA28CE">
        <w:rPr>
          <w:sz w:val="28"/>
          <w:szCs w:val="28"/>
        </w:rPr>
        <w:t>введению ФГОС</w:t>
      </w:r>
      <w:r w:rsidRPr="00AA28CE">
        <w:rPr>
          <w:sz w:val="28"/>
          <w:szCs w:val="28"/>
        </w:rPr>
        <w:t xml:space="preserve"> среднего общего образования. В 20</w:t>
      </w:r>
      <w:r w:rsidR="007710BA" w:rsidRPr="00AA28CE">
        <w:rPr>
          <w:sz w:val="28"/>
          <w:szCs w:val="28"/>
        </w:rPr>
        <w:t>20</w:t>
      </w:r>
      <w:r w:rsidRPr="00AA28CE">
        <w:rPr>
          <w:sz w:val="28"/>
          <w:szCs w:val="28"/>
        </w:rPr>
        <w:t xml:space="preserve"> г состоялся </w:t>
      </w:r>
      <w:r w:rsidR="007710BA" w:rsidRPr="00AA28CE">
        <w:rPr>
          <w:sz w:val="28"/>
          <w:szCs w:val="28"/>
        </w:rPr>
        <w:t>второй</w:t>
      </w:r>
      <w:r w:rsidRPr="00AA28CE">
        <w:rPr>
          <w:sz w:val="28"/>
          <w:szCs w:val="28"/>
        </w:rPr>
        <w:t xml:space="preserve"> выпуск обучающихся. </w:t>
      </w:r>
    </w:p>
    <w:p w:rsidR="00FF3093" w:rsidRPr="00AA28CE" w:rsidRDefault="00FF3093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Для регламентации образовательной деятельности обучающихся в соответствии с ФГОС СОО разработана основная образовательная программа среднего общего образования с учетом индивидуальных особенностей, потребностей и запросов учащихся и их родителей (законных представителей). </w:t>
      </w:r>
    </w:p>
    <w:p w:rsidR="00FF3093" w:rsidRPr="00AA28CE" w:rsidRDefault="00FF3093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>ФГОС СОО предусматривает формирование компетенций у учащихся в области использования учебно-исследовательской и проектной деятельности, предполагает обязательную подготовку и защиту индивидуального итогового проекта предметного или метапредметного характера. Данное требование ФГОС предполагает определённую последовательность деятельности всех участников образовательного процесса. С учетом этого в учебный план лицея введен дополнительный</w:t>
      </w:r>
      <w:r w:rsidR="00190FDB" w:rsidRPr="00AA28CE">
        <w:rPr>
          <w:sz w:val="28"/>
          <w:szCs w:val="28"/>
        </w:rPr>
        <w:t xml:space="preserve"> курс «Индивидуальный проект», </w:t>
      </w:r>
      <w:r w:rsidRPr="00AA28CE">
        <w:rPr>
          <w:sz w:val="28"/>
          <w:szCs w:val="28"/>
        </w:rPr>
        <w:t>отлажено организационно-методическое обеспечение проектной и исследовательской деятельности. В конце года в р</w:t>
      </w:r>
      <w:r w:rsidR="00190FDB" w:rsidRPr="00AA28CE">
        <w:rPr>
          <w:sz w:val="28"/>
          <w:szCs w:val="28"/>
        </w:rPr>
        <w:t xml:space="preserve">амках промежуточной аттестации </w:t>
      </w:r>
      <w:r w:rsidRPr="00AA28CE">
        <w:rPr>
          <w:sz w:val="28"/>
          <w:szCs w:val="28"/>
        </w:rPr>
        <w:t xml:space="preserve">проходит защита проектов в рамках научно – практической конференции, где учащиеся представляют защиту итоговых проектов. </w:t>
      </w:r>
    </w:p>
    <w:p w:rsidR="00001547" w:rsidRPr="00AA28CE" w:rsidRDefault="00001547" w:rsidP="00AA28CE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AA28CE">
        <w:rPr>
          <w:sz w:val="28"/>
          <w:szCs w:val="28"/>
        </w:rPr>
        <w:lastRenderedPageBreak/>
        <w:t>Режим работы ОО:</w:t>
      </w:r>
    </w:p>
    <w:p w:rsidR="00B36600" w:rsidRPr="00AA28CE" w:rsidRDefault="00B36600" w:rsidP="00AA28CE">
      <w:pPr>
        <w:pStyle w:val="a5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sz w:val="28"/>
          <w:szCs w:val="28"/>
        </w:rPr>
      </w:pPr>
      <w:bookmarkStart w:id="7" w:name="_Toc68608987"/>
      <w:bookmarkStart w:id="8" w:name="_Toc68608988"/>
      <w:r w:rsidRPr="00AA28CE">
        <w:rPr>
          <w:sz w:val="28"/>
          <w:szCs w:val="28"/>
        </w:rPr>
        <w:t>5-дневная рабочая неделя</w:t>
      </w:r>
    </w:p>
    <w:p w:rsidR="00B36600" w:rsidRPr="00AA28CE" w:rsidRDefault="00B36600" w:rsidP="00AA28CE">
      <w:pPr>
        <w:pStyle w:val="a5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AA28CE">
        <w:rPr>
          <w:sz w:val="28"/>
          <w:szCs w:val="28"/>
          <w:u w:val="single"/>
        </w:rPr>
        <w:t>Продолжительность уроков:</w:t>
      </w:r>
      <w:r w:rsidRPr="00AA28CE">
        <w:rPr>
          <w:sz w:val="28"/>
          <w:szCs w:val="28"/>
        </w:rPr>
        <w:t>1 классы – сентябрь -декабрь по 35 минут, январь-май по 40 минут, 2-4 классы - по 40 минут,5-11 классы – 45 минут.</w:t>
      </w:r>
    </w:p>
    <w:p w:rsidR="00B36600" w:rsidRPr="00AA28CE" w:rsidRDefault="00B36600" w:rsidP="00AA28CE">
      <w:pPr>
        <w:pStyle w:val="a5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AA28CE">
        <w:rPr>
          <w:sz w:val="28"/>
          <w:szCs w:val="28"/>
        </w:rPr>
        <w:t>Продолжительность учебного года:1 кл.-33 уч.нед., 2-4 кл. – 34  уч.нед., 5-8 кл. – 34 уч.нед., 9 кл. – 33 уч.нед., 10 кл.- 34 уч.нед., 11 кл. – 33 уч.нед.</w:t>
      </w:r>
    </w:p>
    <w:p w:rsidR="00B36600" w:rsidRPr="00AA28CE" w:rsidRDefault="00B36600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Количество уроков в день (минимальное и максимальное) для каждого из уровней общего образования </w:t>
      </w: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  <w:gridCol w:w="2380"/>
        <w:gridCol w:w="2793"/>
      </w:tblGrid>
      <w:tr w:rsidR="00B36600" w:rsidRPr="00AA28CE" w:rsidTr="00AA28CE">
        <w:trPr>
          <w:trHeight w:val="655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Ступень обучения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Минимальное</w:t>
            </w:r>
          </w:p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количество уроков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Максимальное количество уроков</w:t>
            </w:r>
          </w:p>
        </w:tc>
      </w:tr>
      <w:tr w:rsidR="00B36600" w:rsidRPr="00AA28CE" w:rsidTr="00AA28CE">
        <w:trPr>
          <w:trHeight w:val="404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Начальное общее образование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4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5</w:t>
            </w:r>
          </w:p>
        </w:tc>
      </w:tr>
      <w:tr w:rsidR="00B36600" w:rsidRPr="00AA28CE" w:rsidTr="00AA28CE">
        <w:trPr>
          <w:trHeight w:val="396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AA28CE" w:rsidP="00AA28CE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Основное общее образование </w:t>
            </w:r>
            <w:r w:rsidR="00B36600" w:rsidRPr="00AA28CE">
              <w:rPr>
                <w:szCs w:val="24"/>
              </w:rPr>
              <w:t>(5-6 кл.)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5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6</w:t>
            </w:r>
          </w:p>
        </w:tc>
      </w:tr>
      <w:tr w:rsidR="00B36600" w:rsidRPr="00AA28CE" w:rsidTr="00AA28CE">
        <w:trPr>
          <w:trHeight w:val="432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AA28CE" w:rsidP="00AA28CE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Основное общее образование </w:t>
            </w:r>
            <w:r w:rsidR="00B36600" w:rsidRPr="00AA28CE">
              <w:rPr>
                <w:szCs w:val="24"/>
              </w:rPr>
              <w:t>(7-9 кл.)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6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7</w:t>
            </w:r>
          </w:p>
        </w:tc>
      </w:tr>
      <w:tr w:rsidR="00B36600" w:rsidRPr="00AA28CE" w:rsidTr="00AA28CE">
        <w:trPr>
          <w:trHeight w:val="312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AA28CE" w:rsidP="00AA28CE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Среднее общее образование </w:t>
            </w:r>
            <w:r w:rsidR="00B36600" w:rsidRPr="00AA28CE">
              <w:rPr>
                <w:szCs w:val="24"/>
              </w:rPr>
              <w:t>(10-11) кл.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6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7</w:t>
            </w:r>
          </w:p>
        </w:tc>
      </w:tr>
    </w:tbl>
    <w:p w:rsidR="00B36600" w:rsidRPr="00AA28CE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</w:p>
    <w:p w:rsidR="00B36600" w:rsidRPr="00AA28CE" w:rsidRDefault="00B36600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Максимальная аудиторная нагрузка обучающихся соответствует нормативным требованиям </w:t>
      </w:r>
      <w:r w:rsidR="004064C0" w:rsidRPr="002633A9">
        <w:rPr>
          <w:sz w:val="28"/>
          <w:szCs w:val="24"/>
        </w:rPr>
        <w:t>СанПиНа 2.4.3648-20 «Санитарно-эпидемиологические требования к  организациям воспитания и  обучения, отдыха и оздоровления детей и молодежи»</w:t>
      </w:r>
      <w:r w:rsidR="004064C0">
        <w:rPr>
          <w:sz w:val="28"/>
          <w:szCs w:val="24"/>
        </w:rPr>
        <w:t xml:space="preserve"> </w:t>
      </w:r>
      <w:r w:rsidRPr="00AA28CE">
        <w:rPr>
          <w:sz w:val="28"/>
          <w:szCs w:val="28"/>
        </w:rPr>
        <w:t xml:space="preserve">и составляет: </w:t>
      </w:r>
    </w:p>
    <w:tbl>
      <w:tblPr>
        <w:tblStyle w:val="TableGrid"/>
        <w:tblW w:w="990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1" w:type="dxa"/>
          <w:left w:w="79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567"/>
        <w:gridCol w:w="516"/>
        <w:gridCol w:w="519"/>
        <w:gridCol w:w="519"/>
        <w:gridCol w:w="516"/>
        <w:gridCol w:w="637"/>
        <w:gridCol w:w="564"/>
        <w:gridCol w:w="554"/>
        <w:gridCol w:w="718"/>
        <w:gridCol w:w="538"/>
        <w:gridCol w:w="538"/>
        <w:gridCol w:w="716"/>
      </w:tblGrid>
      <w:tr w:rsidR="00B36600" w:rsidRPr="00AA28CE" w:rsidTr="00C626F2">
        <w:trPr>
          <w:trHeight w:val="305"/>
        </w:trPr>
        <w:tc>
          <w:tcPr>
            <w:tcW w:w="3567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Классы</w:t>
            </w:r>
          </w:p>
        </w:tc>
        <w:tc>
          <w:tcPr>
            <w:tcW w:w="516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1</w:t>
            </w:r>
          </w:p>
        </w:tc>
        <w:tc>
          <w:tcPr>
            <w:tcW w:w="519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2</w:t>
            </w:r>
          </w:p>
        </w:tc>
        <w:tc>
          <w:tcPr>
            <w:tcW w:w="519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3</w:t>
            </w:r>
          </w:p>
        </w:tc>
        <w:tc>
          <w:tcPr>
            <w:tcW w:w="516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4</w:t>
            </w:r>
          </w:p>
        </w:tc>
        <w:tc>
          <w:tcPr>
            <w:tcW w:w="637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5</w:t>
            </w:r>
          </w:p>
        </w:tc>
        <w:tc>
          <w:tcPr>
            <w:tcW w:w="564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6</w:t>
            </w:r>
          </w:p>
        </w:tc>
        <w:tc>
          <w:tcPr>
            <w:tcW w:w="554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7</w:t>
            </w:r>
          </w:p>
        </w:tc>
        <w:tc>
          <w:tcPr>
            <w:tcW w:w="718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8</w:t>
            </w:r>
          </w:p>
        </w:tc>
        <w:tc>
          <w:tcPr>
            <w:tcW w:w="538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9</w:t>
            </w:r>
          </w:p>
        </w:tc>
        <w:tc>
          <w:tcPr>
            <w:tcW w:w="538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10</w:t>
            </w:r>
          </w:p>
        </w:tc>
        <w:tc>
          <w:tcPr>
            <w:tcW w:w="716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11</w:t>
            </w:r>
          </w:p>
        </w:tc>
      </w:tr>
      <w:tr w:rsidR="00B36600" w:rsidRPr="00AA28CE" w:rsidTr="00C626F2">
        <w:trPr>
          <w:trHeight w:val="755"/>
        </w:trPr>
        <w:tc>
          <w:tcPr>
            <w:tcW w:w="3567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Максимальная нагрузка при 5-дневной учебной неделе, ч</w:t>
            </w:r>
          </w:p>
        </w:tc>
        <w:tc>
          <w:tcPr>
            <w:tcW w:w="516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21</w:t>
            </w:r>
          </w:p>
        </w:tc>
        <w:tc>
          <w:tcPr>
            <w:tcW w:w="519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23</w:t>
            </w:r>
          </w:p>
        </w:tc>
        <w:tc>
          <w:tcPr>
            <w:tcW w:w="519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23</w:t>
            </w:r>
          </w:p>
        </w:tc>
        <w:tc>
          <w:tcPr>
            <w:tcW w:w="516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23</w:t>
            </w:r>
          </w:p>
        </w:tc>
        <w:tc>
          <w:tcPr>
            <w:tcW w:w="637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29</w:t>
            </w:r>
          </w:p>
        </w:tc>
        <w:tc>
          <w:tcPr>
            <w:tcW w:w="564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30</w:t>
            </w:r>
          </w:p>
        </w:tc>
        <w:tc>
          <w:tcPr>
            <w:tcW w:w="554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32</w:t>
            </w:r>
          </w:p>
        </w:tc>
        <w:tc>
          <w:tcPr>
            <w:tcW w:w="718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33</w:t>
            </w:r>
          </w:p>
        </w:tc>
        <w:tc>
          <w:tcPr>
            <w:tcW w:w="538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33</w:t>
            </w:r>
          </w:p>
        </w:tc>
        <w:tc>
          <w:tcPr>
            <w:tcW w:w="538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34</w:t>
            </w:r>
          </w:p>
        </w:tc>
        <w:tc>
          <w:tcPr>
            <w:tcW w:w="716" w:type="dxa"/>
          </w:tcPr>
          <w:p w:rsidR="00B36600" w:rsidRPr="00AA28CE" w:rsidRDefault="00B36600" w:rsidP="00C626F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AA28CE">
              <w:rPr>
                <w:szCs w:val="24"/>
              </w:rPr>
              <w:t>34</w:t>
            </w:r>
          </w:p>
        </w:tc>
      </w:tr>
    </w:tbl>
    <w:p w:rsidR="00B36600" w:rsidRPr="00AA28CE" w:rsidRDefault="00B36600" w:rsidP="00AA28CE">
      <w:pPr>
        <w:spacing w:after="0" w:line="240" w:lineRule="auto"/>
        <w:ind w:left="0" w:firstLine="709"/>
        <w:rPr>
          <w:sz w:val="28"/>
          <w:szCs w:val="28"/>
        </w:rPr>
      </w:pPr>
    </w:p>
    <w:p w:rsidR="00B36600" w:rsidRPr="00AA28CE" w:rsidRDefault="00B36600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Требования к объему домашних заданий  </w:t>
      </w:r>
    </w:p>
    <w:p w:rsidR="00B36600" w:rsidRPr="00AA28CE" w:rsidRDefault="00B36600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во 2-3 классах – 1,5 часа, в 4-5 классах – 2 часа, в 6-8 классах – 2,5 часа, в 9-11 классах – до 3,5 часов. </w:t>
      </w:r>
    </w:p>
    <w:p w:rsidR="00B36600" w:rsidRPr="00AA28CE" w:rsidRDefault="00B36600" w:rsidP="00AA28CE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>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утренняя зарядка, уроки физической культуры, физкультминутки на уроках, динамические паузы на свежем воздухе для 1 –х классов, внеклассные спортивные занятия и соревнования в рамках одного класса.</w:t>
      </w:r>
    </w:p>
    <w:p w:rsidR="00B36600" w:rsidRPr="00AA28CE" w:rsidRDefault="0078252F" w:rsidP="00AA28CE">
      <w:p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 учебный процесс в </w:t>
      </w:r>
      <w:r w:rsidR="00B36600" w:rsidRPr="00AA28CE">
        <w:rPr>
          <w:sz w:val="28"/>
          <w:szCs w:val="28"/>
        </w:rPr>
        <w:t>2021 году был организован в соответствии с образовательными программами, календарным учебным графиком, локальными нормативными актами по основным вопросам осуществления образовательной деятельности и в соответствии с распорядительными актами о приеме в школу и отчислении. Требования СанПиН соблюдены. А также с соблюдением всех мер безопасности в связи с распространением эпидемии короновируса.</w:t>
      </w:r>
    </w:p>
    <w:p w:rsidR="00B36600" w:rsidRPr="00AA28CE" w:rsidRDefault="00B36600" w:rsidP="00B36600">
      <w:pPr>
        <w:spacing w:after="0" w:line="276" w:lineRule="auto"/>
        <w:ind w:left="0" w:firstLine="709"/>
        <w:jc w:val="center"/>
        <w:rPr>
          <w:sz w:val="28"/>
          <w:szCs w:val="28"/>
        </w:rPr>
      </w:pPr>
    </w:p>
    <w:p w:rsidR="00B36600" w:rsidRPr="00AA28CE" w:rsidRDefault="00B36600" w:rsidP="004064C0">
      <w:pPr>
        <w:pStyle w:val="1"/>
        <w:spacing w:after="0" w:line="276" w:lineRule="auto"/>
        <w:ind w:left="0" w:right="0" w:firstLine="0"/>
        <w:rPr>
          <w:szCs w:val="28"/>
        </w:rPr>
      </w:pPr>
      <w:bookmarkStart w:id="9" w:name="_Toc68608986"/>
      <w:r w:rsidRPr="00AA28CE">
        <w:rPr>
          <w:szCs w:val="28"/>
        </w:rPr>
        <w:lastRenderedPageBreak/>
        <w:t>V. Оценка востребованности выпускников</w:t>
      </w:r>
      <w:bookmarkEnd w:id="9"/>
    </w:p>
    <w:p w:rsidR="00B36600" w:rsidRPr="00AA28CE" w:rsidRDefault="00B36600" w:rsidP="004064C0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В целях формирования готовности выпускников 9, 11 классов к непрерывному образованию и труду педагогическим коллективом проводились следующие мероприятия:  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851C03" wp14:editId="1A908E5C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6368415" cy="412750"/>
                <wp:effectExtent l="0" t="3810" r="0" b="2540"/>
                <wp:wrapNone/>
                <wp:docPr id="3" name="Group 205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412750"/>
                          <a:chOff x="0" y="0"/>
                          <a:chExt cx="63684" cy="4130"/>
                        </a:xfrm>
                      </wpg:grpSpPr>
                      <wps:wsp>
                        <wps:cNvPr id="4" name="Shape 219167"/>
                        <wps:cNvSpPr>
                          <a:spLocks/>
                        </wps:cNvSpPr>
                        <wps:spPr bwMode="auto">
                          <a:xfrm>
                            <a:off x="7025" y="0"/>
                            <a:ext cx="56659" cy="2087"/>
                          </a:xfrm>
                          <a:custGeom>
                            <a:avLst/>
                            <a:gdLst>
                              <a:gd name="T0" fmla="*/ 0 w 5665978"/>
                              <a:gd name="T1" fmla="*/ 0 h 208788"/>
                              <a:gd name="T2" fmla="*/ 5665978 w 5665978"/>
                              <a:gd name="T3" fmla="*/ 0 h 208788"/>
                              <a:gd name="T4" fmla="*/ 5665978 w 5665978"/>
                              <a:gd name="T5" fmla="*/ 208788 h 208788"/>
                              <a:gd name="T6" fmla="*/ 0 w 5665978"/>
                              <a:gd name="T7" fmla="*/ 208788 h 208788"/>
                              <a:gd name="T8" fmla="*/ 0 w 5665978"/>
                              <a:gd name="T9" fmla="*/ 0 h 208788"/>
                              <a:gd name="T10" fmla="*/ 0 w 5665978"/>
                              <a:gd name="T11" fmla="*/ 0 h 208788"/>
                              <a:gd name="T12" fmla="*/ 5665978 w 5665978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65978" h="208788">
                                <a:moveTo>
                                  <a:pt x="0" y="0"/>
                                </a:moveTo>
                                <a:lnTo>
                                  <a:pt x="5665978" y="0"/>
                                </a:lnTo>
                                <a:lnTo>
                                  <a:pt x="5665978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19168"/>
                        <wps:cNvSpPr>
                          <a:spLocks/>
                        </wps:cNvSpPr>
                        <wps:spPr bwMode="auto">
                          <a:xfrm>
                            <a:off x="0" y="2042"/>
                            <a:ext cx="27266" cy="2088"/>
                          </a:xfrm>
                          <a:custGeom>
                            <a:avLst/>
                            <a:gdLst>
                              <a:gd name="T0" fmla="*/ 0 w 2726690"/>
                              <a:gd name="T1" fmla="*/ 0 h 208788"/>
                              <a:gd name="T2" fmla="*/ 2726690 w 2726690"/>
                              <a:gd name="T3" fmla="*/ 0 h 208788"/>
                              <a:gd name="T4" fmla="*/ 2726690 w 2726690"/>
                              <a:gd name="T5" fmla="*/ 208788 h 208788"/>
                              <a:gd name="T6" fmla="*/ 0 w 2726690"/>
                              <a:gd name="T7" fmla="*/ 208788 h 208788"/>
                              <a:gd name="T8" fmla="*/ 0 w 2726690"/>
                              <a:gd name="T9" fmla="*/ 0 h 208788"/>
                              <a:gd name="T10" fmla="*/ 0 w 2726690"/>
                              <a:gd name="T11" fmla="*/ 0 h 208788"/>
                              <a:gd name="T12" fmla="*/ 2726690 w 2726690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26690" h="208788">
                                <a:moveTo>
                                  <a:pt x="0" y="0"/>
                                </a:moveTo>
                                <a:lnTo>
                                  <a:pt x="2726690" y="0"/>
                                </a:lnTo>
                                <a:lnTo>
                                  <a:pt x="2726690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9169"/>
                        <wps:cNvSpPr>
                          <a:spLocks/>
                        </wps:cNvSpPr>
                        <wps:spPr bwMode="auto">
                          <a:xfrm>
                            <a:off x="27267" y="2042"/>
                            <a:ext cx="11235" cy="2088"/>
                          </a:xfrm>
                          <a:custGeom>
                            <a:avLst/>
                            <a:gdLst>
                              <a:gd name="T0" fmla="*/ 0 w 1123493"/>
                              <a:gd name="T1" fmla="*/ 0 h 208788"/>
                              <a:gd name="T2" fmla="*/ 1123493 w 1123493"/>
                              <a:gd name="T3" fmla="*/ 0 h 208788"/>
                              <a:gd name="T4" fmla="*/ 1123493 w 1123493"/>
                              <a:gd name="T5" fmla="*/ 208788 h 208788"/>
                              <a:gd name="T6" fmla="*/ 0 w 1123493"/>
                              <a:gd name="T7" fmla="*/ 208788 h 208788"/>
                              <a:gd name="T8" fmla="*/ 0 w 1123493"/>
                              <a:gd name="T9" fmla="*/ 0 h 208788"/>
                              <a:gd name="T10" fmla="*/ 0 w 1123493"/>
                              <a:gd name="T11" fmla="*/ 0 h 208788"/>
                              <a:gd name="T12" fmla="*/ 1123493 w 1123493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23493" h="208788">
                                <a:moveTo>
                                  <a:pt x="0" y="0"/>
                                </a:moveTo>
                                <a:lnTo>
                                  <a:pt x="1123493" y="0"/>
                                </a:lnTo>
                                <a:lnTo>
                                  <a:pt x="1123493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9170"/>
                        <wps:cNvSpPr>
                          <a:spLocks/>
                        </wps:cNvSpPr>
                        <wps:spPr bwMode="auto">
                          <a:xfrm>
                            <a:off x="38502" y="2042"/>
                            <a:ext cx="442" cy="2088"/>
                          </a:xfrm>
                          <a:custGeom>
                            <a:avLst/>
                            <a:gdLst>
                              <a:gd name="T0" fmla="*/ 0 w 44196"/>
                              <a:gd name="T1" fmla="*/ 0 h 208788"/>
                              <a:gd name="T2" fmla="*/ 44196 w 44196"/>
                              <a:gd name="T3" fmla="*/ 0 h 208788"/>
                              <a:gd name="T4" fmla="*/ 44196 w 44196"/>
                              <a:gd name="T5" fmla="*/ 208788 h 208788"/>
                              <a:gd name="T6" fmla="*/ 0 w 44196"/>
                              <a:gd name="T7" fmla="*/ 208788 h 208788"/>
                              <a:gd name="T8" fmla="*/ 0 w 44196"/>
                              <a:gd name="T9" fmla="*/ 0 h 208788"/>
                              <a:gd name="T10" fmla="*/ 0 w 44196"/>
                              <a:gd name="T11" fmla="*/ 0 h 208788"/>
                              <a:gd name="T12" fmla="*/ 44196 w 44196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4196" h="20878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19171"/>
                        <wps:cNvSpPr>
                          <a:spLocks/>
                        </wps:cNvSpPr>
                        <wps:spPr bwMode="auto">
                          <a:xfrm>
                            <a:off x="38944" y="2042"/>
                            <a:ext cx="18812" cy="2088"/>
                          </a:xfrm>
                          <a:custGeom>
                            <a:avLst/>
                            <a:gdLst>
                              <a:gd name="T0" fmla="*/ 0 w 1881251"/>
                              <a:gd name="T1" fmla="*/ 0 h 208788"/>
                              <a:gd name="T2" fmla="*/ 1881251 w 1881251"/>
                              <a:gd name="T3" fmla="*/ 0 h 208788"/>
                              <a:gd name="T4" fmla="*/ 1881251 w 1881251"/>
                              <a:gd name="T5" fmla="*/ 208788 h 208788"/>
                              <a:gd name="T6" fmla="*/ 0 w 1881251"/>
                              <a:gd name="T7" fmla="*/ 208788 h 208788"/>
                              <a:gd name="T8" fmla="*/ 0 w 1881251"/>
                              <a:gd name="T9" fmla="*/ 0 h 208788"/>
                              <a:gd name="T10" fmla="*/ 0 w 1881251"/>
                              <a:gd name="T11" fmla="*/ 0 h 208788"/>
                              <a:gd name="T12" fmla="*/ 1881251 w 1881251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1251" h="208788">
                                <a:moveTo>
                                  <a:pt x="0" y="0"/>
                                </a:moveTo>
                                <a:lnTo>
                                  <a:pt x="1881251" y="0"/>
                                </a:lnTo>
                                <a:lnTo>
                                  <a:pt x="1881251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2D1C21" id="Group 205637" o:spid="_x0000_s1026" style="position:absolute;margin-left:0;margin-top:28.9pt;width:501.45pt;height:32.5pt;z-index:-251648000" coordsize="63684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9YvwUAAOMpAAAOAAAAZHJzL2Uyb0RvYy54bWzsmm1vqzYUx99P2neweDmpDRACIWp6td7e&#10;VJO67Uo3+wAukIAGmBnStJv23XeODdR5oJDAKk1LKzVQH/4+PueYn8G5+fSSxOQ54HnE0rlmXOsa&#10;CVKP+VG6nmu/LRdXU43kBU19GrM0mGuvQa59uv3+u5ttNgtMFrLYDzgBkTSfbbO5FhZFNhuNci8M&#10;EppfsyxIoXHFeEILOOXrkc/pFtSTeGTquj3aMu5nnHlBnsN/72Wjdiv0V6vAK35drfKgIPFcA98K&#10;8ZeLv0/4d3R7Q2drTrMw8ko36BleJDRKodNa6p4WlGx4dCCVRB5nOVsV1x5LRmy1irxAjAFGY+h7&#10;o3ngbJOJsaxn23VWhwlCuxens2W9X56/chL5c22skZQmkCLRKzH1iT12MD7bbD0Dsweefcu+cjlI&#10;OHxk3u85NI/22/F8LY3J0/Zn5oMm3RRMxOdlxROUgJGTF5GG1zoNwUtBPPinPbanljHRiAdtlmE6&#10;kzJPXgjJPLjMC7+oF1aXjcVFIzqTXQo3S7dwTFBu+VtE834R/RbSLBCJyjFUZUStKqKimZiGa9hl&#10;RIVZFc5cjaXSgk7mEPLWKDq6CdE6DOTEtieujIepT0XXdTzozNvkxUPARDro82NeyLngw5FIsl/W&#10;wxLmzSqJYVr8MCI62RIh60zLuVObGTtmIVTQ1JkeWJmKVSnULAk1qfTcJAlxrq1aJSFQtbH0kDTp&#10;2orpO+N2FLMWRbgZ1p2/owg5U8ya3DO65qVbYoyTMmOoqTkyaqizdVVJNKyKy3tJy+qCI0KREbq4&#10;LWQsx3mNpQZlvDSwtkACrLAUG4zBYTQedzKGIkHjSSdjyDwaVzPmfTcgqWjsqsrS93KsHCiE/Fli&#10;xoBASwMyAgxaYsiBQksIpph7GS0wVDhkPCTbuVbNNRLOtXJCYXPCnoMlE4bF3g0Run5rjVPVqhYD&#10;f6u7Y2VRfWZCT7Usu5UZqcyqT2ku09bZcLdvcBhHKxJeRwADqNyfchZH/iKKYxxyztdPn2NOnikE&#10;dXGHv2Xsd8xiUTspw8sq5/FywEwZZASOgPRfrmFa+p3pXi3sqXNlLazJlevo0yvdcO9cW7dc637x&#10;N1aqYc3CyPeD9DFKg2rBYFjd8FEuXSTqxZIBUyxnwI7rOyPUxc+xESZRAYunOEpg5WU6YCbLKAyo&#10;/yX1RUkVNIrl8WjXdxFuCED1KUICkJTIkYR8Yv4r4IczKFpIMSzz4CBk/E+NbGHJNNfyPzaUBxqJ&#10;f0qBoK5hWVjh4sSaOCaccLXlSW2hqQdSc63Q4EaAh58LOINLNhmP1iH0ZIhbQ8p+hMXDKkI8Cf+k&#10;V+UJQPyDaA63ebk+Umgu6IYxA+gPRnMIAcxPU7dMmU6sUlwWmY5pw40JF0Uw00TXMEuqBZU6W06i&#10;uZB1y9JZ96B5KQQ0b5BUkaE3UleleatkD5o3ONmD5g2KZ9K8QQ3Z0WVxoNK8NYwXms+qFci/SvMq&#10;p4PQvBZrpblq2RnSnQ0vNIcH9wvN/1s0h2l+QHOxgh+a5jj3gClHiW4Y5hgINjTRUdZyy2eKPkQv&#10;hYDoDZKnE71VsgfRG5zsQfQGxTOJ3qB2DtFbw3gh+scQvcrpIESvxVqJrlp2BnVnw0GJvsCfY0+v&#10;l+dzeBlxeT4X+zwn7V8cf9sON+V9ojuikIcm+ng60eWrx8NndAse2gfnuWUZri3fBfShuZABlh+V&#10;O53k78r1oPhR93ow/KjemQQ/qnUOv98N3oXdH8Numc1ByF1KtXL7za4zjDsbDkrty1v1y1v1j9gj&#10;xy2xA2yL7b/hse1achPwENvGdIp7cYM/iKPsRIwGt0PLgcLuZpc3uOoLXOHfxMAH8eOSp+O7VbIH&#10;whuc7AHxBsUzMd6gdg7IW8N4gfnHwLzK6SA4r8Vaga5adiZ1Z8NBkX55EP/fI118CQ6+SSg2/ctv&#10;PeJXFdVzsbH+9t3M238AAAD//wMAUEsDBBQABgAIAAAAIQB2cSRH3wAAAAgBAAAPAAAAZHJzL2Rv&#10;d25yZXYueG1sTI9BS8NAEIXvgv9hGcGb3U2kWmM2pRT1VIS2gnjbZqdJaHY2ZLdJ+u+dnvT2hje8&#10;9718OblWDNiHxpOGZKZAIJXeNlRp+Nq/PyxAhGjImtYTarhggGVxe5ObzPqRtjjsYiU4hEJmNNQx&#10;dpmUoazRmTDzHRJ7R987E/nsK2l7M3K4a2Wq1JN0piFuqE2H6xrL0+7sNHyMZlw9Jm/D5nRcX372&#10;88/vTYJa399Nq1cQEaf49wxXfEaHgpkO/kw2iFYDD4ka5s/Mf3WVSl9AHFil6QJkkcv/A4pfAAAA&#10;//8DAFBLAQItABQABgAIAAAAIQC2gziS/gAAAOEBAAATAAAAAAAAAAAAAAAAAAAAAABbQ29udGVu&#10;dF9UeXBlc10ueG1sUEsBAi0AFAAGAAgAAAAhADj9If/WAAAAlAEAAAsAAAAAAAAAAAAAAAAALwEA&#10;AF9yZWxzLy5yZWxzUEsBAi0AFAAGAAgAAAAhAJng31i/BQAA4ykAAA4AAAAAAAAAAAAAAAAALgIA&#10;AGRycy9lMm9Eb2MueG1sUEsBAi0AFAAGAAgAAAAhAHZxJEffAAAACAEAAA8AAAAAAAAAAAAAAAAA&#10;GQgAAGRycy9kb3ducmV2LnhtbFBLBQYAAAAABAAEAPMAAAAlCQAAAAA=&#10;">
                <v:shape id="Shape 219167" o:spid="_x0000_s1027" style="position:absolute;left:7025;width:56659;height:2087;visibility:visible;mso-wrap-style:square;v-text-anchor:top" coordsize="5665978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EgwwAAANoAAAAPAAAAZHJzL2Rvd25yZXYueG1sRI9Ba8JA&#10;FITvhf6H5RW8lLqJSAmpayiCIB4sxtLzI/vMxmbfhuwao7++Kwg9DjPzDbMoRtuKgXrfOFaQThMQ&#10;xJXTDdcKvg/rtwyED8gaW8ek4EoeiuXz0wJz7S68p6EMtYgQ9jkqMCF0uZS+MmTRT11HHL2j6y2G&#10;KPta6h4vEW5bOUuSd2mx4bhgsKOVoeq3PFsFr19D9mNKn552Y3cdbtsqS9aZUpOX8fMDRKAx/Icf&#10;7Y1WMIf7lXgD5PIPAAD//wMAUEsBAi0AFAAGAAgAAAAhANvh9svuAAAAhQEAABMAAAAAAAAAAAAA&#10;AAAAAAAAAFtDb250ZW50X1R5cGVzXS54bWxQSwECLQAUAAYACAAAACEAWvQsW78AAAAVAQAACwAA&#10;AAAAAAAAAAAAAAAfAQAAX3JlbHMvLnJlbHNQSwECLQAUAAYACAAAACEACMkxIMMAAADaAAAADwAA&#10;AAAAAAAAAAAAAAAHAgAAZHJzL2Rvd25yZXYueG1sUEsFBgAAAAADAAMAtwAAAPcCAAAAAA==&#10;" path="m,l5665978,r,208788l,208788,,e" fillcolor="#fbfbfb" stroked="f" strokeweight="0">
                  <v:stroke miterlimit="83231f" joinstyle="miter"/>
                  <v:path arrowok="t" o:connecttype="custom" o:connectlocs="0,0;56659,0;56659,2087;0,2087;0,0" o:connectangles="0,0,0,0,0" textboxrect="0,0,5665978,208788"/>
                </v:shape>
                <v:shape id="Shape 219168" o:spid="_x0000_s1028" style="position:absolute;top:2042;width:27266;height:2088;visibility:visible;mso-wrap-style:square;v-text-anchor:top" coordsize="272669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9ExAAAANoAAAAPAAAAZHJzL2Rvd25yZXYueG1sRI9Ba8JA&#10;FITvgv9heUJvummhmqZZpVQErZcaSyG3R/Y1CWbfptmNxn/fFYQeh5n5hklXg2nEmTpXW1bwOItA&#10;EBdW11wq+DpupjEI55E1NpZJwZUcrJbjUYqJthc+0DnzpQgQdgkqqLxvEyldUZFBN7MtcfB+bGfQ&#10;B9mVUnd4CXDTyKcomkuDNYeFClt6r6g4Zb1RQP3+Mz4d+5fdOnrODzn/Zu33h1IPk+HtFYSnwf+H&#10;7+2tVrCA25VwA+TyDwAA//8DAFBLAQItABQABgAIAAAAIQDb4fbL7gAAAIUBAAATAAAAAAAAAAAA&#10;AAAAAAAAAABbQ29udGVudF9UeXBlc10ueG1sUEsBAi0AFAAGAAgAAAAhAFr0LFu/AAAAFQEAAAsA&#10;AAAAAAAAAAAAAAAAHwEAAF9yZWxzLy5yZWxzUEsBAi0AFAAGAAgAAAAhAOr+T0TEAAAA2gAAAA8A&#10;AAAAAAAAAAAAAAAABwIAAGRycy9kb3ducmV2LnhtbFBLBQYAAAAAAwADALcAAAD4AgAAAAA=&#10;" path="m,l2726690,r,208788l,208788,,e" fillcolor="#fbfbfb" stroked="f" strokeweight="0">
                  <v:stroke miterlimit="83231f" joinstyle="miter"/>
                  <v:path arrowok="t" o:connecttype="custom" o:connectlocs="0,0;27266,0;27266,2088;0,2088;0,0" o:connectangles="0,0,0,0,0" textboxrect="0,0,2726690,208788"/>
                </v:shape>
                <v:shape id="Shape 219169" o:spid="_x0000_s1029" style="position:absolute;left:27267;top:2042;width:11235;height:2088;visibility:visible;mso-wrap-style:square;v-text-anchor:top" coordsize="1123493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FfvwAAANoAAAAPAAAAZHJzL2Rvd25yZXYueG1sRE89a8Mw&#10;EN0L/Q/iCtkSuR1McSKbYih08dCkQ8azdbbcWicjyY7776sh0PHxvk/VZiexkg+jYwXPhwwEcef0&#10;yIOCr8v7/hVEiMgaJ8ek4JcCVOXjwwkL7W78Ses5DiKFcChQgYlxLqQMnSGL4eBm4sT1zluMCfpB&#10;ao+3FG4n+ZJlubQ4cmowOFNtqPs5L1ZB3vTz2DXXSx9d3tbL0Jpv3yq1e9rejiAibfFffHd/aAVp&#10;a7qSboAs/wAAAP//AwBQSwECLQAUAAYACAAAACEA2+H2y+4AAACFAQAAEwAAAAAAAAAAAAAAAAAA&#10;AAAAW0NvbnRlbnRfVHlwZXNdLnhtbFBLAQItABQABgAIAAAAIQBa9CxbvwAAABUBAAALAAAAAAAA&#10;AAAAAAAAAB8BAABfcmVscy8ucmVsc1BLAQItABQABgAIAAAAIQCc1kFfvwAAANoAAAAPAAAAAAAA&#10;AAAAAAAAAAcCAABkcnMvZG93bnJldi54bWxQSwUGAAAAAAMAAwC3AAAA8wIAAAAA&#10;" path="m,l1123493,r,208788l,208788,,e" stroked="f" strokeweight="0">
                  <v:stroke miterlimit="83231f" joinstyle="miter"/>
                  <v:path arrowok="t" o:connecttype="custom" o:connectlocs="0,0;11235,0;11235,2088;0,2088;0,0" o:connectangles="0,0,0,0,0" textboxrect="0,0,1123493,208788"/>
                </v:shape>
                <v:shape id="Shape 219170" o:spid="_x0000_s1030" style="position:absolute;left:38502;top:2042;width:442;height:2088;visibility:visible;mso-wrap-style:square;v-text-anchor:top" coordsize="44196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/0pxAAAANoAAAAPAAAAZHJzL2Rvd25yZXYueG1sRI9Pa8JA&#10;FMTvgt9heYI33Si01TQbkRbRSw/+PT+yr9nE7NuQ3WraT98tFDwOM/MbJlv1thE36nzlWMFsmoAg&#10;LpyuuFRwOm4mCxA+IGtsHJOCb/KwyoeDDFPt7ryn2yGUIkLYp6jAhNCmUvrCkEU/dS1x9D5dZzFE&#10;2ZVSd3iPcNvIeZI8S4sVxwWDLb0ZKq6HL6tg//G0efm5bItdXb/r9RnnS1NflBqP+vUriEB9eIT/&#10;2zutYAl/V+INkPkvAAAA//8DAFBLAQItABQABgAIAAAAIQDb4fbL7gAAAIUBAAATAAAAAAAAAAAA&#10;AAAAAAAAAABbQ29udGVudF9UeXBlc10ueG1sUEsBAi0AFAAGAAgAAAAhAFr0LFu/AAAAFQEAAAsA&#10;AAAAAAAAAAAAAAAAHwEAAF9yZWxzLy5yZWxzUEsBAi0AFAAGAAgAAAAhAGiH/SnEAAAA2gAAAA8A&#10;AAAAAAAAAAAAAAAABwIAAGRycy9kb3ducmV2LnhtbFBLBQYAAAAAAwADALcAAAD4AgAAAAA=&#10;" path="m,l44196,r,208788l,208788,,e" fillcolor="#fbfbfb" stroked="f" strokeweight="0">
                  <v:stroke miterlimit="83231f" joinstyle="miter"/>
                  <v:path arrowok="t" o:connecttype="custom" o:connectlocs="0,0;442,0;442,2088;0,2088;0,0" o:connectangles="0,0,0,0,0" textboxrect="0,0,44196,208788"/>
                </v:shape>
                <v:shape id="Shape 219171" o:spid="_x0000_s1031" style="position:absolute;left:38944;top:2042;width:18812;height:2088;visibility:visible;mso-wrap-style:square;v-text-anchor:top" coordsize="1881251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XePxAAAANsAAAAPAAAAZHJzL2Rvd25yZXYueG1sRI9Ba8JA&#10;EIXvgv9hGaE33ViKSHQVUQpepG1a8TpkxySYnY3ZNcb++s6h4G2G9+a9b5br3tWqozZUng1MJwko&#10;4tzbigsDP9/v4zmoEJEt1p7JwIMCrFfDwRJT6+/8RV0WCyUhHFI0UMbYpFqHvCSHYeIbYtHOvnUY&#10;ZW0LbVu8S7ir9WuSzLTDiqWhxIa2JeWX7OYMHH93M3zbfE4z/TjQIbt2tj59GPMy6jcLUJH6+DT/&#10;X++t4Au9/CID6NUfAAAA//8DAFBLAQItABQABgAIAAAAIQDb4fbL7gAAAIUBAAATAAAAAAAAAAAA&#10;AAAAAAAAAABbQ29udGVudF9UeXBlc10ueG1sUEsBAi0AFAAGAAgAAAAhAFr0LFu/AAAAFQEAAAsA&#10;AAAAAAAAAAAAAAAAHwEAAF9yZWxzLy5yZWxzUEsBAi0AFAAGAAgAAAAhANIRd4/EAAAA2wAAAA8A&#10;AAAAAAAAAAAAAAAABwIAAGRycy9kb3ducmV2LnhtbFBLBQYAAAAAAwADALcAAAD4AgAAAAA=&#10;" path="m,l1881251,r,208788l,208788,,e" stroked="f" strokeweight="0">
                  <v:stroke miterlimit="83231f" joinstyle="miter"/>
                  <v:path arrowok="t" o:connecttype="custom" o:connectlocs="0,0;18812,0;18812,2088;0,2088;0,0" o:connectangles="0,0,0,0,0" textboxrect="0,0,1881251,208788"/>
                </v:shape>
              </v:group>
            </w:pict>
          </mc:Fallback>
        </mc:AlternateContent>
      </w:r>
      <w:r w:rsidRPr="00AA28CE">
        <w:rPr>
          <w:sz w:val="28"/>
          <w:szCs w:val="28"/>
        </w:rPr>
        <w:t xml:space="preserve">диагностика </w:t>
      </w:r>
      <w:r w:rsidRPr="00AA28CE">
        <w:rPr>
          <w:sz w:val="28"/>
          <w:szCs w:val="28"/>
        </w:rPr>
        <w:tab/>
        <w:t xml:space="preserve">профессиональных </w:t>
      </w:r>
      <w:r w:rsidRPr="00AA28CE">
        <w:rPr>
          <w:sz w:val="28"/>
          <w:szCs w:val="28"/>
        </w:rPr>
        <w:tab/>
        <w:t xml:space="preserve">склонностей </w:t>
      </w:r>
      <w:r w:rsidRPr="00AA28CE">
        <w:rPr>
          <w:sz w:val="28"/>
          <w:szCs w:val="28"/>
        </w:rPr>
        <w:tab/>
        <w:t xml:space="preserve">обучающихся 9-11 </w:t>
      </w:r>
      <w:r w:rsidRPr="00AA28CE">
        <w:rPr>
          <w:sz w:val="28"/>
          <w:szCs w:val="28"/>
        </w:rPr>
        <w:tab/>
        <w:t xml:space="preserve">классов, классные часы и индивидуальные консультации по итогам диагностики;  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>просмор</w:t>
      </w:r>
      <w:r w:rsidRPr="00AA28CE">
        <w:rPr>
          <w:color w:val="090906"/>
          <w:sz w:val="28"/>
          <w:szCs w:val="28"/>
        </w:rPr>
        <w:t xml:space="preserve"> уроков по профессиональной навигации в режиме «онлайн» на образовательном интернет-портале </w:t>
      </w:r>
      <w:r w:rsidRPr="00AA28CE">
        <w:rPr>
          <w:sz w:val="28"/>
          <w:szCs w:val="28"/>
        </w:rPr>
        <w:t>“ПроеКТОриЯ</w:t>
      </w:r>
      <w:r w:rsidRPr="00AA28CE">
        <w:rPr>
          <w:color w:val="555555"/>
          <w:sz w:val="28"/>
          <w:szCs w:val="28"/>
        </w:rPr>
        <w:t>(</w:t>
      </w:r>
      <w:r w:rsidRPr="00AA28CE">
        <w:rPr>
          <w:sz w:val="28"/>
          <w:szCs w:val="28"/>
        </w:rPr>
        <w:t xml:space="preserve">https://proektoria.online); 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информирование о Днях открытых дверей вузов и ссузов;  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организация встреч с представителями учебных заведений;  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оформление и пополнение профориентационных стендов,  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>распространение информационных листовок.</w:t>
      </w:r>
    </w:p>
    <w:p w:rsidR="00B36600" w:rsidRPr="00AA28CE" w:rsidRDefault="00B36600" w:rsidP="004064C0">
      <w:pPr>
        <w:pStyle w:val="a3"/>
        <w:spacing w:after="200" w:line="240" w:lineRule="auto"/>
        <w:ind w:firstLine="0"/>
        <w:rPr>
          <w:sz w:val="28"/>
          <w:szCs w:val="28"/>
        </w:rPr>
      </w:pPr>
      <w:r w:rsidRPr="00AA28CE">
        <w:rPr>
          <w:sz w:val="28"/>
          <w:szCs w:val="28"/>
          <w:u w:val="single"/>
        </w:rPr>
        <w:t>Выпущено из 9 класса</w:t>
      </w:r>
      <w:r w:rsidRPr="00AA28CE">
        <w:rPr>
          <w:sz w:val="28"/>
          <w:szCs w:val="28"/>
        </w:rPr>
        <w:t xml:space="preserve"> 89 обучающихся, 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 w:rsidRPr="00AA28CE">
        <w:rPr>
          <w:sz w:val="28"/>
          <w:szCs w:val="28"/>
        </w:rPr>
        <w:t>из них получили: аттестаты с отличием – 11 выпускников;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 w:rsidRPr="00AA28CE">
        <w:rPr>
          <w:sz w:val="28"/>
          <w:szCs w:val="28"/>
        </w:rPr>
        <w:t>свидетельство (</w:t>
      </w:r>
      <w:r w:rsidRPr="00AA28CE">
        <w:rPr>
          <w:sz w:val="28"/>
          <w:szCs w:val="28"/>
          <w:lang w:val="en-US"/>
        </w:rPr>
        <w:t>VIII</w:t>
      </w:r>
      <w:r w:rsidRPr="00AA28CE">
        <w:rPr>
          <w:sz w:val="28"/>
          <w:szCs w:val="28"/>
        </w:rPr>
        <w:t xml:space="preserve"> вид) - 1 выпускник.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spacing w:after="200" w:line="240" w:lineRule="auto"/>
        <w:rPr>
          <w:sz w:val="28"/>
          <w:szCs w:val="28"/>
        </w:rPr>
      </w:pPr>
      <w:r w:rsidRPr="00AA28CE">
        <w:rPr>
          <w:sz w:val="28"/>
          <w:szCs w:val="28"/>
        </w:rPr>
        <w:t>Продолжили обучение:</w:t>
      </w:r>
    </w:p>
    <w:p w:rsidR="00B36600" w:rsidRPr="00AA28CE" w:rsidRDefault="00B36600" w:rsidP="004064C0">
      <w:pPr>
        <w:pStyle w:val="a3"/>
        <w:spacing w:after="200" w:line="240" w:lineRule="auto"/>
        <w:ind w:left="1440" w:firstLine="0"/>
        <w:rPr>
          <w:sz w:val="28"/>
          <w:szCs w:val="28"/>
        </w:rPr>
      </w:pPr>
      <w:r w:rsidRPr="00AA28CE">
        <w:rPr>
          <w:sz w:val="28"/>
          <w:szCs w:val="28"/>
        </w:rPr>
        <w:t>-в 10 классе -  26 ч. (29%), что выше показателей 2020 года на 2%  (27%)</w:t>
      </w:r>
    </w:p>
    <w:p w:rsidR="00B36600" w:rsidRPr="00AA28CE" w:rsidRDefault="00B36600" w:rsidP="004064C0">
      <w:pPr>
        <w:pStyle w:val="a3"/>
        <w:spacing w:after="200" w:line="240" w:lineRule="auto"/>
        <w:ind w:left="1440" w:firstLine="0"/>
        <w:rPr>
          <w:sz w:val="28"/>
          <w:szCs w:val="28"/>
        </w:rPr>
      </w:pPr>
      <w:r w:rsidRPr="00AA28CE">
        <w:rPr>
          <w:sz w:val="28"/>
          <w:szCs w:val="28"/>
        </w:rPr>
        <w:t>-в профессиональных образовательных организациях (техникумы, колледжи)  - 62 (70%)</w:t>
      </w:r>
    </w:p>
    <w:p w:rsidR="00B36600" w:rsidRPr="00AA28CE" w:rsidRDefault="00B36600" w:rsidP="004064C0">
      <w:pPr>
        <w:pStyle w:val="a3"/>
        <w:spacing w:after="200" w:line="240" w:lineRule="auto"/>
        <w:ind w:left="1440" w:firstLine="0"/>
        <w:rPr>
          <w:sz w:val="28"/>
          <w:szCs w:val="28"/>
        </w:rPr>
      </w:pPr>
      <w:r w:rsidRPr="00AA28CE">
        <w:rPr>
          <w:sz w:val="28"/>
          <w:szCs w:val="28"/>
        </w:rPr>
        <w:t xml:space="preserve">Не учатся - 1 (1,1%) </w:t>
      </w:r>
    </w:p>
    <w:p w:rsidR="00B36600" w:rsidRPr="00AA28CE" w:rsidRDefault="00B36600" w:rsidP="004064C0">
      <w:pPr>
        <w:pStyle w:val="a3"/>
        <w:spacing w:after="200" w:line="240" w:lineRule="auto"/>
        <w:ind w:left="1440" w:firstLine="0"/>
        <w:rPr>
          <w:sz w:val="28"/>
          <w:szCs w:val="28"/>
        </w:rPr>
      </w:pPr>
      <w:r w:rsidRPr="00AA28CE">
        <w:rPr>
          <w:sz w:val="28"/>
          <w:szCs w:val="28"/>
        </w:rPr>
        <w:t>Другие причины (выезд, болезнь, армия, смерть): 0 человек (%)</w:t>
      </w:r>
    </w:p>
    <w:p w:rsidR="00B36600" w:rsidRPr="00AA28CE" w:rsidRDefault="00B36600" w:rsidP="004064C0">
      <w:pPr>
        <w:pStyle w:val="a3"/>
        <w:spacing w:line="240" w:lineRule="auto"/>
        <w:ind w:firstLine="0"/>
        <w:rPr>
          <w:sz w:val="28"/>
          <w:szCs w:val="28"/>
        </w:rPr>
      </w:pPr>
      <w:r w:rsidRPr="00AA28CE">
        <w:rPr>
          <w:sz w:val="28"/>
          <w:szCs w:val="28"/>
          <w:u w:val="single"/>
        </w:rPr>
        <w:t xml:space="preserve"> Выпущено из 11 классов</w:t>
      </w:r>
      <w:r w:rsidRPr="00AA28CE">
        <w:rPr>
          <w:sz w:val="28"/>
          <w:szCs w:val="28"/>
        </w:rPr>
        <w:t xml:space="preserve"> 20 обучающихся, 17 поступили в ВУЗы, что составило 85 % от общего числа выпускников, трое выпускников поступили в колледж.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AA28CE">
        <w:rPr>
          <w:sz w:val="28"/>
          <w:szCs w:val="28"/>
        </w:rPr>
        <w:t>Продолжили обучение в ВУЗе:</w:t>
      </w:r>
    </w:p>
    <w:p w:rsidR="00B36600" w:rsidRPr="00AA28CE" w:rsidRDefault="00B36600" w:rsidP="004064C0">
      <w:pPr>
        <w:pStyle w:val="a3"/>
        <w:spacing w:line="240" w:lineRule="auto"/>
        <w:ind w:left="1440" w:firstLine="0"/>
        <w:rPr>
          <w:sz w:val="28"/>
          <w:szCs w:val="28"/>
        </w:rPr>
      </w:pPr>
      <w:r w:rsidRPr="00AA28CE">
        <w:rPr>
          <w:sz w:val="28"/>
          <w:szCs w:val="28"/>
        </w:rPr>
        <w:t>на бюджетной основе – 14 обучающихся;</w:t>
      </w:r>
    </w:p>
    <w:p w:rsidR="00B36600" w:rsidRPr="00AA28CE" w:rsidRDefault="00B36600" w:rsidP="004064C0">
      <w:pPr>
        <w:pStyle w:val="a3"/>
        <w:spacing w:line="240" w:lineRule="auto"/>
        <w:ind w:left="1440" w:firstLine="0"/>
        <w:rPr>
          <w:sz w:val="28"/>
          <w:szCs w:val="28"/>
        </w:rPr>
      </w:pPr>
      <w:r w:rsidRPr="00AA28CE">
        <w:rPr>
          <w:sz w:val="28"/>
          <w:szCs w:val="28"/>
        </w:rPr>
        <w:t>на коммерческой основе - 3 обучающихся;</w:t>
      </w:r>
    </w:p>
    <w:p w:rsidR="00B36600" w:rsidRPr="00AA28CE" w:rsidRDefault="00B36600" w:rsidP="004064C0">
      <w:pPr>
        <w:pStyle w:val="a3"/>
        <w:spacing w:line="240" w:lineRule="auto"/>
        <w:ind w:left="1440" w:firstLine="0"/>
        <w:rPr>
          <w:sz w:val="28"/>
          <w:szCs w:val="28"/>
        </w:rPr>
      </w:pPr>
      <w:r w:rsidRPr="00AA28CE">
        <w:rPr>
          <w:sz w:val="28"/>
          <w:szCs w:val="28"/>
        </w:rPr>
        <w:t>очная форма обучения – 17 человек;</w:t>
      </w:r>
    </w:p>
    <w:p w:rsidR="00B36600" w:rsidRPr="00AA28CE" w:rsidRDefault="00B36600" w:rsidP="004064C0">
      <w:pPr>
        <w:pStyle w:val="a3"/>
        <w:spacing w:line="240" w:lineRule="auto"/>
        <w:ind w:left="1440" w:firstLine="0"/>
        <w:rPr>
          <w:sz w:val="28"/>
          <w:szCs w:val="28"/>
        </w:rPr>
      </w:pPr>
      <w:r w:rsidRPr="00AA28CE">
        <w:rPr>
          <w:sz w:val="28"/>
          <w:szCs w:val="28"/>
        </w:rPr>
        <w:t>заочное обучение – 0 человек.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A28CE">
        <w:rPr>
          <w:sz w:val="28"/>
          <w:szCs w:val="28"/>
        </w:rPr>
        <w:t>ОГУ- 4 чел.- 23,5% (Архитектурно-строительный, Информатика и вычислительная техника, Юриспруденция, Авиастроение);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spacing w:line="240" w:lineRule="auto"/>
        <w:rPr>
          <w:szCs w:val="28"/>
        </w:rPr>
      </w:pPr>
      <w:r w:rsidRPr="00AA28CE">
        <w:rPr>
          <w:sz w:val="28"/>
          <w:szCs w:val="28"/>
        </w:rPr>
        <w:t>ОГПУ – 1 чел. – 5,9% (русский язык и литература);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AA28CE">
        <w:rPr>
          <w:sz w:val="28"/>
          <w:szCs w:val="28"/>
        </w:rPr>
        <w:t>ОГАУ - 3 чел. – 17,6 % (Инженерия, Экономическая безопасность, Техносферная безопасность);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AA28CE">
        <w:rPr>
          <w:sz w:val="28"/>
          <w:szCs w:val="28"/>
        </w:rPr>
        <w:t>Оренбургский филиал МГЮА -  1чел. – 5,9% (Право и организация соц. обеспечения);</w:t>
      </w:r>
    </w:p>
    <w:p w:rsidR="00B36600" w:rsidRPr="00AA28CE" w:rsidRDefault="00B36600" w:rsidP="004064C0">
      <w:pPr>
        <w:pStyle w:val="a3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AA28CE">
        <w:rPr>
          <w:sz w:val="28"/>
          <w:szCs w:val="28"/>
        </w:rPr>
        <w:t>Вузы России – 7 чел.- 41,2% (г. Санкт-Петербург -2 человека, г. Москва – 2 человека, г. Уфа – 1 человек, г. Новосибирск – 1 человек, г. Казань – 1 человек).</w:t>
      </w:r>
    </w:p>
    <w:p w:rsidR="00B36600" w:rsidRDefault="00B36600" w:rsidP="004064C0">
      <w:pPr>
        <w:spacing w:after="0" w:line="240" w:lineRule="auto"/>
        <w:ind w:left="0" w:firstLine="709"/>
        <w:rPr>
          <w:sz w:val="28"/>
          <w:szCs w:val="28"/>
        </w:rPr>
      </w:pPr>
      <w:r w:rsidRPr="00AA28CE">
        <w:rPr>
          <w:sz w:val="28"/>
          <w:szCs w:val="28"/>
        </w:rPr>
        <w:t xml:space="preserve">Анализ показывает, что 93 % выпускников 11 класса лицея ежегодно поступают в высшие учебные заведения. Результат достигнут благодаря скоординированным усилиям педагогического коллектива по качественной реализации образовательных программ, профориентационной работе, </w:t>
      </w:r>
      <w:r w:rsidRPr="00AA28CE">
        <w:rPr>
          <w:sz w:val="28"/>
          <w:szCs w:val="28"/>
        </w:rPr>
        <w:lastRenderedPageBreak/>
        <w:t>психологическому консультированию, сотрудничеству с учебными заведениями ВПО, родителями обучающихся.  Выпускники 9-х классов предпочитают продолжить обучение в учреждениях СПО, т.к. нацелены на получение профессии.</w:t>
      </w:r>
    </w:p>
    <w:p w:rsidR="00B36600" w:rsidRPr="00225AE0" w:rsidRDefault="00B36600" w:rsidP="004064C0">
      <w:pPr>
        <w:spacing w:after="0" w:line="240" w:lineRule="auto"/>
        <w:ind w:left="0" w:firstLine="709"/>
        <w:rPr>
          <w:sz w:val="28"/>
          <w:szCs w:val="28"/>
        </w:rPr>
      </w:pPr>
    </w:p>
    <w:p w:rsidR="001678DA" w:rsidRPr="004064C0" w:rsidRDefault="001678DA" w:rsidP="004064C0">
      <w:pPr>
        <w:pStyle w:val="1"/>
        <w:spacing w:after="0" w:line="240" w:lineRule="auto"/>
        <w:ind w:left="0" w:right="0" w:firstLine="709"/>
        <w:jc w:val="center"/>
        <w:rPr>
          <w:szCs w:val="28"/>
        </w:rPr>
      </w:pPr>
      <w:r w:rsidRPr="004064C0">
        <w:rPr>
          <w:szCs w:val="28"/>
          <w:lang w:val="en-US"/>
        </w:rPr>
        <w:t>VI</w:t>
      </w:r>
      <w:r w:rsidRPr="004064C0">
        <w:rPr>
          <w:szCs w:val="28"/>
        </w:rPr>
        <w:t>. Оценка кадровых условий</w:t>
      </w:r>
      <w:bookmarkEnd w:id="7"/>
    </w:p>
    <w:p w:rsidR="001678DA" w:rsidRPr="004064C0" w:rsidRDefault="001678DA" w:rsidP="001678DA">
      <w:pPr>
        <w:pStyle w:val="3"/>
        <w:spacing w:after="0" w:line="276" w:lineRule="auto"/>
        <w:ind w:left="0" w:right="0" w:firstLine="709"/>
        <w:rPr>
          <w:sz w:val="28"/>
          <w:szCs w:val="28"/>
        </w:rPr>
      </w:pPr>
      <w:r w:rsidRPr="004064C0">
        <w:rPr>
          <w:sz w:val="28"/>
          <w:szCs w:val="28"/>
        </w:rPr>
        <w:t>Сведения о педагогических работниках</w:t>
      </w:r>
    </w:p>
    <w:p w:rsidR="001678DA" w:rsidRPr="004064C0" w:rsidRDefault="001678DA" w:rsidP="001678DA">
      <w:pPr>
        <w:spacing w:after="0" w:line="276" w:lineRule="auto"/>
        <w:ind w:left="0" w:firstLine="709"/>
        <w:jc w:val="center"/>
        <w:rPr>
          <w:sz w:val="28"/>
          <w:szCs w:val="28"/>
        </w:rPr>
      </w:pPr>
      <w:r w:rsidRPr="004064C0">
        <w:rPr>
          <w:b/>
          <w:sz w:val="28"/>
          <w:szCs w:val="28"/>
        </w:rPr>
        <w:t>(</w:t>
      </w:r>
      <w:r w:rsidRPr="004064C0">
        <w:rPr>
          <w:sz w:val="28"/>
          <w:szCs w:val="28"/>
        </w:rPr>
        <w:t>включая административных и других работников, ведущих педагогическую деятельность)</w:t>
      </w:r>
    </w:p>
    <w:tbl>
      <w:tblPr>
        <w:tblStyle w:val="TableGrid"/>
        <w:tblW w:w="10149" w:type="dxa"/>
        <w:tblInd w:w="-156" w:type="dxa"/>
        <w:tblLook w:val="04A0" w:firstRow="1" w:lastRow="0" w:firstColumn="1" w:lastColumn="0" w:noHBand="0" w:noVBand="1"/>
      </w:tblPr>
      <w:tblGrid>
        <w:gridCol w:w="2845"/>
        <w:gridCol w:w="2539"/>
        <w:gridCol w:w="2195"/>
        <w:gridCol w:w="925"/>
        <w:gridCol w:w="499"/>
        <w:gridCol w:w="382"/>
        <w:gridCol w:w="764"/>
      </w:tblGrid>
      <w:tr w:rsidR="001678DA" w:rsidRPr="004064C0" w:rsidTr="00C63AE6">
        <w:trPr>
          <w:trHeight w:val="502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Показатель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Количество человек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%</w:t>
            </w:r>
          </w:p>
        </w:tc>
      </w:tr>
      <w:tr w:rsidR="001678DA" w:rsidRPr="004064C0" w:rsidTr="00C63AE6">
        <w:trPr>
          <w:trHeight w:val="262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Укомплектованность штата педагогических работников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94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100</w:t>
            </w:r>
          </w:p>
        </w:tc>
      </w:tr>
      <w:tr w:rsidR="001678DA" w:rsidRPr="004064C0" w:rsidTr="00C63AE6">
        <w:trPr>
          <w:trHeight w:val="264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94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100</w:t>
            </w:r>
          </w:p>
        </w:tc>
      </w:tr>
      <w:tr w:rsidR="001678DA" w:rsidRPr="004064C0" w:rsidTr="00C63AE6">
        <w:trPr>
          <w:trHeight w:val="44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 xml:space="preserve">Образовательный уровень </w:t>
            </w:r>
            <w:r w:rsidRPr="004064C0">
              <w:rPr>
                <w:szCs w:val="24"/>
              </w:rPr>
              <w:tab/>
              <w:t>педагогических</w:t>
            </w:r>
          </w:p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работников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 высшим педагогическим образованием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85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90</w:t>
            </w: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 высшим непедагогическим образованием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4</w:t>
            </w: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 незаконченным высшим образованием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</w:t>
            </w: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со средним специальным образованием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</w:t>
            </w: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Имеют учёную степень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кандидата наук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</w:t>
            </w: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доктора наук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0</w:t>
            </w:r>
          </w:p>
        </w:tc>
      </w:tr>
      <w:tr w:rsidR="001678DA" w:rsidRPr="004064C0" w:rsidTr="00C63AE6">
        <w:trPr>
          <w:trHeight w:val="288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Прошли курсы повышения квалификации за последние 3 года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86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91</w:t>
            </w: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Имеют квалификационную категорию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68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72</w:t>
            </w:r>
          </w:p>
        </w:tc>
      </w:tr>
      <w:tr w:rsidR="001678DA" w:rsidRPr="004064C0" w:rsidTr="00C63AE6">
        <w:trPr>
          <w:trHeight w:val="265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Высшую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33</w:t>
            </w: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Первую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38</w:t>
            </w: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Соответствие занимаемой должности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</w:t>
            </w: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Состав</w:t>
            </w:r>
          </w:p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педагогического коллектива по должностям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Директор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Заместитель директора по УВР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Заместитель директора по ВР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Заместитель директора по ВПВ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Заместитель директора по НМР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Заместитель директора по ШИС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Заместитель директора центра «Точка роста»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Учитель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67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71</w:t>
            </w:r>
          </w:p>
        </w:tc>
      </w:tr>
      <w:tr w:rsidR="001678DA" w:rsidRPr="004064C0" w:rsidTr="00C63AE6">
        <w:trPr>
          <w:trHeight w:val="516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 xml:space="preserve">Учителя, работающие  </w:t>
            </w:r>
            <w:r w:rsidRPr="004064C0">
              <w:rPr>
                <w:b/>
                <w:szCs w:val="24"/>
              </w:rPr>
              <w:t>на первом уровне обучения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31</w:t>
            </w:r>
          </w:p>
        </w:tc>
      </w:tr>
      <w:tr w:rsidR="001678DA" w:rsidRPr="004064C0" w:rsidTr="00C63AE6">
        <w:trPr>
          <w:trHeight w:val="516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Образовательный уровень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 высшим образованием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95</w:t>
            </w: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Имеют</w:t>
            </w:r>
          </w:p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квалификационную   категорию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95</w:t>
            </w:r>
          </w:p>
        </w:tc>
      </w:tr>
      <w:tr w:rsidR="001678DA" w:rsidRPr="004064C0" w:rsidTr="00C63AE6">
        <w:trPr>
          <w:trHeight w:val="259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Высшую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38</w:t>
            </w: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Первую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57</w:t>
            </w:r>
          </w:p>
        </w:tc>
      </w:tr>
      <w:tr w:rsidR="001678DA" w:rsidRPr="004064C0" w:rsidTr="00C63AE6">
        <w:trPr>
          <w:trHeight w:val="768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Соответствие занимаемой должности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0</w:t>
            </w: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Не имеют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5</w:t>
            </w:r>
          </w:p>
        </w:tc>
      </w:tr>
      <w:tr w:rsidR="001678DA" w:rsidRPr="004064C0" w:rsidTr="00C63AE6">
        <w:trPr>
          <w:trHeight w:val="768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 xml:space="preserve">Учителя, работающие  </w:t>
            </w:r>
            <w:r w:rsidRPr="004064C0">
              <w:rPr>
                <w:b/>
                <w:szCs w:val="24"/>
              </w:rPr>
              <w:t>на втором и третьем уровне обучения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48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71</w:t>
            </w:r>
          </w:p>
        </w:tc>
      </w:tr>
      <w:tr w:rsidR="001678DA" w:rsidRPr="004064C0" w:rsidTr="00C63AE6">
        <w:trPr>
          <w:trHeight w:val="555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Образовательный уровень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 высшим образованием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45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93</w:t>
            </w: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Имеют</w:t>
            </w:r>
          </w:p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квалификационную категорию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65</w:t>
            </w: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Высшую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23</w:t>
            </w: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Первую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20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42</w:t>
            </w: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Не имеют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17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35</w:t>
            </w: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Социальный педагог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264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Педагог-психолог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262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Педагог-организатор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1678DA" w:rsidRPr="004064C0" w:rsidTr="00C63AE6">
        <w:trPr>
          <w:trHeight w:val="391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Количество работающих пенсионеров по возрасту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14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15</w:t>
            </w:r>
          </w:p>
        </w:tc>
      </w:tr>
      <w:tr w:rsidR="001678DA" w:rsidRPr="004064C0" w:rsidTr="00C63AE6">
        <w:trPr>
          <w:trHeight w:val="394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Количество молодых специалистов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9</w:t>
            </w:r>
          </w:p>
        </w:tc>
      </w:tr>
      <w:tr w:rsidR="001678DA" w:rsidRPr="004064C0" w:rsidTr="00C63AE6">
        <w:trPr>
          <w:trHeight w:val="391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Имеют звание «Отличник народного просвещения»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0</w:t>
            </w:r>
          </w:p>
        </w:tc>
      </w:tr>
      <w:tr w:rsidR="001678DA" w:rsidRPr="004064C0" w:rsidTr="00C63AE6">
        <w:trPr>
          <w:trHeight w:val="367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Обладатели Президентского гранта (ПНП «Образование»)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0</w:t>
            </w:r>
          </w:p>
        </w:tc>
      </w:tr>
      <w:tr w:rsidR="001678DA" w:rsidRPr="004064C0" w:rsidTr="00C63AE6">
        <w:trPr>
          <w:trHeight w:val="391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Имеют государственные и ведомственные награды, почетные звания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szCs w:val="24"/>
              </w:rPr>
              <w:t>3</w:t>
            </w:r>
          </w:p>
        </w:tc>
      </w:tr>
    </w:tbl>
    <w:p w:rsidR="001678DA" w:rsidRPr="004064C0" w:rsidRDefault="001678DA" w:rsidP="00B02E03">
      <w:pPr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1678DA" w:rsidRPr="004064C0" w:rsidRDefault="001678DA" w:rsidP="00B02E03">
      <w:pPr>
        <w:pStyle w:val="3"/>
        <w:spacing w:after="0" w:line="240" w:lineRule="auto"/>
        <w:ind w:left="0" w:right="0" w:firstLine="0"/>
        <w:rPr>
          <w:sz w:val="28"/>
          <w:szCs w:val="28"/>
        </w:rPr>
      </w:pPr>
      <w:r w:rsidRPr="004064C0">
        <w:rPr>
          <w:sz w:val="28"/>
          <w:szCs w:val="28"/>
        </w:rPr>
        <w:t xml:space="preserve">Аттестация педагогических кадров </w:t>
      </w:r>
    </w:p>
    <w:p w:rsidR="001678DA" w:rsidRPr="004064C0" w:rsidRDefault="001678DA" w:rsidP="00B02E03">
      <w:pPr>
        <w:suppressAutoHyphens/>
        <w:spacing w:line="240" w:lineRule="auto"/>
        <w:ind w:firstLine="709"/>
        <w:rPr>
          <w:sz w:val="28"/>
          <w:szCs w:val="28"/>
        </w:rPr>
      </w:pPr>
      <w:r w:rsidRPr="004064C0">
        <w:rPr>
          <w:sz w:val="28"/>
          <w:szCs w:val="28"/>
          <w:lang w:eastAsia="ar-SA"/>
        </w:rPr>
        <w:t xml:space="preserve">В лицее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образец заявления.   Аттестация учителей – составная часть повышения мастерства учителя. Она предполагает повышение профессионализма, развитие творческой активности, стимулирование деятельности, дифференцированную оценку результатов педагогического труда. </w:t>
      </w:r>
      <w:r w:rsidRPr="004064C0">
        <w:rPr>
          <w:sz w:val="28"/>
          <w:szCs w:val="28"/>
        </w:rPr>
        <w:t>В 2020-2021 учебном году аттестацию прошли 24 человека:</w:t>
      </w:r>
    </w:p>
    <w:p w:rsidR="001678DA" w:rsidRPr="004064C0" w:rsidRDefault="001678DA" w:rsidP="00B02E03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4064C0">
        <w:rPr>
          <w:sz w:val="28"/>
          <w:szCs w:val="28"/>
        </w:rPr>
        <w:t xml:space="preserve">на в/к –  12 </w:t>
      </w:r>
    </w:p>
    <w:p w:rsidR="001678DA" w:rsidRPr="004064C0" w:rsidRDefault="001678DA" w:rsidP="00B02E03">
      <w:pPr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4064C0">
        <w:rPr>
          <w:sz w:val="28"/>
          <w:szCs w:val="28"/>
        </w:rPr>
        <w:t xml:space="preserve">на </w:t>
      </w:r>
      <w:r w:rsidRPr="004064C0">
        <w:rPr>
          <w:sz w:val="28"/>
          <w:szCs w:val="28"/>
          <w:lang w:val="en-US"/>
        </w:rPr>
        <w:t>I</w:t>
      </w:r>
      <w:r w:rsidRPr="004064C0">
        <w:rPr>
          <w:sz w:val="28"/>
          <w:szCs w:val="28"/>
        </w:rPr>
        <w:t xml:space="preserve"> к – 12   </w:t>
      </w:r>
    </w:p>
    <w:p w:rsidR="001678DA" w:rsidRPr="004064C0" w:rsidRDefault="001678DA" w:rsidP="00B02E03">
      <w:pPr>
        <w:spacing w:after="0" w:line="240" w:lineRule="auto"/>
        <w:ind w:left="0" w:firstLine="709"/>
        <w:rPr>
          <w:sz w:val="28"/>
          <w:szCs w:val="28"/>
        </w:rPr>
      </w:pPr>
      <w:r w:rsidRPr="004064C0">
        <w:rPr>
          <w:sz w:val="28"/>
          <w:szCs w:val="28"/>
        </w:rPr>
        <w:t xml:space="preserve">Аттестация педагогических кадров в лицее прошла в установленные сроки и в соответствии с нормативными документами, регламентирующими и обеспечивающими аттестацию педагогических работников.  </w:t>
      </w:r>
    </w:p>
    <w:p w:rsidR="001678DA" w:rsidRPr="004064C0" w:rsidRDefault="001678DA" w:rsidP="00B02E03">
      <w:pPr>
        <w:spacing w:after="0" w:line="240" w:lineRule="auto"/>
        <w:ind w:left="0" w:firstLine="709"/>
        <w:rPr>
          <w:sz w:val="28"/>
          <w:szCs w:val="28"/>
        </w:rPr>
      </w:pPr>
      <w:r w:rsidRPr="004064C0">
        <w:rPr>
          <w:sz w:val="28"/>
          <w:szCs w:val="28"/>
        </w:rPr>
        <w:t xml:space="preserve">Педагоги лицея систематически повышают профессиональный уровень через курсы повышения квалификации, проблемные курсы.  </w:t>
      </w:r>
    </w:p>
    <w:p w:rsidR="001678DA" w:rsidRPr="004064C0" w:rsidRDefault="001678DA" w:rsidP="001678DA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38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989"/>
        <w:gridCol w:w="8999"/>
      </w:tblGrid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rPr>
                <w:szCs w:val="24"/>
              </w:rPr>
            </w:pPr>
            <w:r w:rsidRPr="004064C0">
              <w:rPr>
                <w:b/>
                <w:szCs w:val="24"/>
              </w:rPr>
              <w:t xml:space="preserve">№ п/п </w:t>
            </w:r>
          </w:p>
        </w:tc>
        <w:tc>
          <w:tcPr>
            <w:tcW w:w="4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8DA" w:rsidRPr="004064C0" w:rsidRDefault="001678DA" w:rsidP="00C63AE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4064C0">
              <w:rPr>
                <w:b/>
                <w:szCs w:val="24"/>
              </w:rPr>
              <w:t xml:space="preserve">Курсы повышения квалификации  (название, дата, рег.номер, кол-во часов) 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 xml:space="preserve"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образования», </w:t>
            </w:r>
            <w:r w:rsidRPr="004064C0">
              <w:rPr>
                <w:bCs/>
                <w:szCs w:val="24"/>
                <w:lang w:eastAsia="ar-SA"/>
              </w:rPr>
              <w:t>ГБУ РЦРО, 2020, 36 час</w:t>
            </w:r>
          </w:p>
        </w:tc>
      </w:tr>
      <w:tr w:rsidR="001678DA" w:rsidRPr="004064C0" w:rsidTr="00C63AE6">
        <w:trPr>
          <w:trHeight w:val="69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 xml:space="preserve"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образования», </w:t>
            </w:r>
            <w:r w:rsidRPr="004064C0">
              <w:rPr>
                <w:bCs/>
                <w:szCs w:val="24"/>
                <w:lang w:eastAsia="ar-SA"/>
              </w:rPr>
              <w:t>ГБУ РЦРО, 2020, 36 час</w:t>
            </w:r>
          </w:p>
        </w:tc>
      </w:tr>
      <w:tr w:rsidR="001678DA" w:rsidRPr="004064C0" w:rsidTr="00C63AE6">
        <w:trPr>
          <w:trHeight w:val="701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 xml:space="preserve"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образования», </w:t>
            </w:r>
            <w:r w:rsidRPr="004064C0">
              <w:rPr>
                <w:bCs/>
                <w:szCs w:val="24"/>
                <w:lang w:eastAsia="ar-SA"/>
              </w:rPr>
              <w:t>ГБУ РЦРО, 2020, 36 час</w:t>
            </w:r>
          </w:p>
        </w:tc>
      </w:tr>
      <w:tr w:rsidR="001678DA" w:rsidRPr="004064C0" w:rsidTr="00C63AE6">
        <w:trPr>
          <w:trHeight w:val="701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 xml:space="preserve"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образования», </w:t>
            </w:r>
            <w:r w:rsidRPr="004064C0">
              <w:rPr>
                <w:bCs/>
                <w:szCs w:val="24"/>
                <w:lang w:eastAsia="ar-SA"/>
              </w:rPr>
              <w:t>ГБУ РЦРО, 2020, 36 час</w:t>
            </w:r>
          </w:p>
        </w:tc>
      </w:tr>
      <w:tr w:rsidR="001678DA" w:rsidRPr="004064C0" w:rsidTr="00C63AE6">
        <w:trPr>
          <w:trHeight w:val="699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 xml:space="preserve">«Подготовка членов (экспертов) для работы в предметных комиссиях при проведении государственной итоговой аттестации по образовательным программам основного общего образования», </w:t>
            </w:r>
            <w:r w:rsidRPr="004064C0">
              <w:rPr>
                <w:bCs/>
                <w:szCs w:val="24"/>
                <w:lang w:eastAsia="ar-SA"/>
              </w:rPr>
              <w:t>ГБУ РЦРО, 2020, 36 час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Совершенствование содержания и методики технологического образования в школе: проектные инновации, ОГПУ, 02.03. – 06.03.2020</w:t>
            </w:r>
          </w:p>
        </w:tc>
      </w:tr>
      <w:tr w:rsidR="001678DA" w:rsidRPr="004064C0" w:rsidTr="00C63AE6">
        <w:trPr>
          <w:trHeight w:val="929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Повышение квалификации по вопросу организации обучения детей с ОВЗ по новым Стандартам, ГБПОУ «Оренбургский педагогический колледж им. Н.К. Калугина», 2020, дистанционно</w:t>
            </w:r>
          </w:p>
        </w:tc>
      </w:tr>
      <w:tr w:rsidR="001678DA" w:rsidRPr="004064C0" w:rsidTr="00C63AE6">
        <w:trPr>
          <w:trHeight w:val="801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Повышение квалификации по вопросу организации обучения детей с ОВЗ по новым Стандартам, ГБПОУ «Оренбургский педагогический колледж им. Н.К. Калугина», 2020, дистанционно</w:t>
            </w:r>
          </w:p>
        </w:tc>
      </w:tr>
      <w:tr w:rsidR="001678DA" w:rsidRPr="004064C0" w:rsidTr="00C63AE6">
        <w:trPr>
          <w:trHeight w:val="500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szCs w:val="24"/>
              </w:rPr>
              <w:t>Преподавание истории в рамках ФГОС 2019-2020», ООО «Центр онлайн-обучения Нетология-группа», 20.03.2020 – 20.05.2020г, 72 час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szCs w:val="24"/>
              </w:rPr>
              <w:t xml:space="preserve">Гибкие компетенции в проектной деятельности, портал </w:t>
            </w:r>
            <w:r w:rsidRPr="004064C0">
              <w:rPr>
                <w:szCs w:val="24"/>
                <w:lang w:val="en-US"/>
              </w:rPr>
              <w:t>Elducation</w:t>
            </w:r>
            <w:r w:rsidRPr="004064C0">
              <w:rPr>
                <w:szCs w:val="24"/>
              </w:rPr>
              <w:t>.</w:t>
            </w:r>
            <w:r w:rsidRPr="004064C0">
              <w:rPr>
                <w:szCs w:val="24"/>
                <w:lang w:val="en-US"/>
              </w:rPr>
              <w:t>RU</w:t>
            </w:r>
            <w:r w:rsidRPr="004064C0">
              <w:rPr>
                <w:szCs w:val="24"/>
              </w:rPr>
              <w:t xml:space="preserve">, </w:t>
            </w:r>
          </w:p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szCs w:val="24"/>
              </w:rPr>
              <w:t>07.06. – 30.06.2020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szCs w:val="24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Основы обеспечения информационной безопасности детей, Единый урок, май 2020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организациях, Единый урок, май 2020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ООО «НПО ПРОФЭКСПОРТСОФТ», г.Брянск.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72 ч</w:t>
            </w:r>
            <w:r w:rsidRPr="004064C0">
              <w:rPr>
                <w:rFonts w:eastAsia="Calibri"/>
                <w:szCs w:val="24"/>
                <w:lang w:eastAsia="en-US"/>
              </w:rPr>
              <w:tab/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 xml:space="preserve">«Применение дистанционного обучения. Разработка учебных заданий и тестовых вопросов в онлайн-форматах»  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ООО «Высшая школа делового администрирования», г.Екатеринбург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36ч.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«Организация дистанционного обучения в условиях реализации ФГОС»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ООО «Мультиурок», г.Смоленск,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«Ведение профессиональной деятельности с использованием дистанционных технологий обучения в образовательных организациях»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АНОДПО «Институт современного образования», г.Воронеж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«Сетевые и дистанционные (электронные) формы обучения в условиях реализации ФГОС»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ООО «Центр повышения квалификации и переподготовки «Луч знаний», г.Красноярск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«Формирование профессиональной компетентности учителя в условиях реализации ФГОС ООО и СОО»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ООО «Высшая школа делового администрирования», г.Екатеринбург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72ч.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«Современный урок (информатики) в соответствии с требованиями ФГОС ООО и СОО»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 xml:space="preserve">АНОДПО «Инновационный образовательный центр повышения квалификации и переподготовки «Мой университет», г. Петрозаводск 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72ч.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«Современные технологии инклюзивного образования обучающихся с ОВЗ в условиях реализации ФГОС»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ООО «Высшая школа делового администрирования», г.Екатеринбург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 xml:space="preserve">«Обучение и воспитание обучающихся с ОВЗ в условиях инклюзивного образования и актуальные вопросы  преподавания французского языка при реализации ФГОС» 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АНОДПО «Московская академия профессиональных компетенций», Москва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72ч.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«Профессионально-педагогическая компетентность педагога дополнительного образования в условиях ФГОС»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ООО «Высшая школа делового администрирования», г.Екатеринбург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«Содержание и методика преподавания курса финансовой грамотности различным категориям обучающихся»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ФГБОУ «Самарский государственный технический университет»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72ч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«Учитель физической культуры: преподавание предмета в соответствии с ФГОС ООО и СОО. Профессиональные компетенции»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 xml:space="preserve">ООО «Центр непрерывного образования и инноваций», г. Санкт-Петербург 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144ч.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«Современные проектные методы развития высокотехнологичных предметных навыков обучающихся предметной области «Технология»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ФГАУ «Фонд новых форм развития образования», г.Москва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32ч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«Особенности подготовки к сдаче ЕГЭ по информатике и ИКТ в условиях реализации ФГОС СОО»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ООО «Центр повышения квалификации и переподготовки «Луч знаний, г. Красноярск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36ч.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«Ведение профессиональной деятельности с использованием дистанционных технологий обучения в образовательных организациях»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АНОДПО «Институт современного образования», г.Воронеж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36ч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«Особенности подготовки к проведению ВПР в рамках мониторинга качества образования обучающихся по учебному предмету «Биология» в условиях реализации ФГОС СОО»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г.Красноярск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108ч.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>«Совершенствование содержания и методики технологического образования в школе: проектные инновации»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ОГУ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72ч.</w:t>
            </w:r>
          </w:p>
        </w:tc>
      </w:tr>
      <w:tr w:rsidR="001678DA" w:rsidRPr="004064C0" w:rsidTr="00C63AE6">
        <w:trPr>
          <w:trHeight w:val="47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pStyle w:val="a3"/>
              <w:numPr>
                <w:ilvl w:val="0"/>
                <w:numId w:val="27"/>
              </w:numPr>
              <w:spacing w:after="0" w:line="276" w:lineRule="auto"/>
              <w:ind w:left="0"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4064C0" w:rsidRDefault="001678DA" w:rsidP="00C63AE6">
            <w:pPr>
              <w:spacing w:after="0" w:line="276" w:lineRule="auto"/>
              <w:ind w:left="0" w:right="195" w:firstLine="0"/>
              <w:rPr>
                <w:rFonts w:eastAsia="Calibri"/>
                <w:szCs w:val="24"/>
                <w:lang w:eastAsia="en-US"/>
              </w:rPr>
            </w:pPr>
            <w:r w:rsidRPr="004064C0">
              <w:rPr>
                <w:rFonts w:eastAsia="Calibri"/>
                <w:szCs w:val="24"/>
                <w:lang w:eastAsia="en-US"/>
              </w:rPr>
              <w:t xml:space="preserve">«Преподавание курса «Шахматы» в условиях введения ФГОС СОО», 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 xml:space="preserve">ООО «Корпорация «Российский учебник» </w:t>
            </w:r>
            <w:r w:rsidRPr="004064C0">
              <w:rPr>
                <w:rFonts w:eastAsia="Calibri"/>
                <w:szCs w:val="24"/>
                <w:lang w:eastAsia="en-US"/>
              </w:rPr>
              <w:tab/>
              <w:t>36 час</w:t>
            </w:r>
          </w:p>
        </w:tc>
      </w:tr>
    </w:tbl>
    <w:p w:rsidR="001678DA" w:rsidRPr="004064C0" w:rsidRDefault="001678DA" w:rsidP="001678DA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1678DA" w:rsidRPr="00B02E03" w:rsidRDefault="001678DA" w:rsidP="00B02E03">
      <w:pPr>
        <w:pStyle w:val="3"/>
        <w:spacing w:after="0" w:line="240" w:lineRule="auto"/>
        <w:ind w:left="0" w:right="0" w:firstLine="709"/>
        <w:rPr>
          <w:b w:val="0"/>
          <w:sz w:val="28"/>
          <w:szCs w:val="28"/>
        </w:rPr>
      </w:pPr>
      <w:r w:rsidRPr="00B02E03">
        <w:rPr>
          <w:b w:val="0"/>
          <w:sz w:val="28"/>
          <w:szCs w:val="28"/>
        </w:rPr>
        <w:t xml:space="preserve">Участие в профессиональных конкурсах  </w:t>
      </w:r>
    </w:p>
    <w:p w:rsidR="001678DA" w:rsidRPr="00B02E03" w:rsidRDefault="001678DA" w:rsidP="00B02E03">
      <w:pPr>
        <w:spacing w:after="0" w:line="240" w:lineRule="auto"/>
        <w:ind w:left="0" w:firstLine="709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805"/>
        <w:gridCol w:w="1445"/>
        <w:gridCol w:w="2405"/>
      </w:tblGrid>
      <w:tr w:rsidR="001678DA" w:rsidRPr="00B02E03" w:rsidTr="00B02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ФИО учителя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Название конкурса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Уровень (район, область, Россия)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 xml:space="preserve">Результат (победитель (1 место), призер </w:t>
            </w:r>
          </w:p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(2,3 место), лауреат (участник)</w:t>
            </w:r>
          </w:p>
        </w:tc>
      </w:tr>
      <w:tr w:rsidR="001678DA" w:rsidRPr="00B02E03" w:rsidTr="00B02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Учитель ИЗО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Муниципальный этап конкурса «Учитель Оренбуржья»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Район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1 место</w:t>
            </w:r>
          </w:p>
        </w:tc>
      </w:tr>
      <w:tr w:rsidR="001678DA" w:rsidRPr="00B02E03" w:rsidTr="00B02E0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Зональный этап конкурса «Учитель Оренбуржья»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Регион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4 место</w:t>
            </w:r>
          </w:p>
        </w:tc>
      </w:tr>
      <w:tr w:rsidR="001678DA" w:rsidRPr="00B02E03" w:rsidTr="00B02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</w:rPr>
              <w:t>Молодой педагог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Районный конкурс «Мой наставник»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Район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</w:rPr>
              <w:t>3 место</w:t>
            </w:r>
          </w:p>
        </w:tc>
      </w:tr>
      <w:tr w:rsidR="001678DA" w:rsidRPr="00B02E03" w:rsidTr="00B02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3</w:t>
            </w:r>
          </w:p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</w:rPr>
              <w:t xml:space="preserve">Молодой педагог </w:t>
            </w:r>
          </w:p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Районный конкурс «Мой наставник»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Район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</w:rPr>
              <w:t>2 место</w:t>
            </w:r>
          </w:p>
        </w:tc>
      </w:tr>
      <w:tr w:rsidR="001678DA" w:rsidRPr="00B02E03" w:rsidTr="00B02E0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Районный конкурс «Дебют»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Район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B02E03">
              <w:rPr>
                <w:szCs w:val="24"/>
                <w:lang w:eastAsia="en-US"/>
              </w:rPr>
              <w:t>2 место</w:t>
            </w:r>
          </w:p>
        </w:tc>
      </w:tr>
      <w:tr w:rsidR="001678DA" w:rsidRPr="00B02E03" w:rsidTr="00B02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rPr>
                <w:szCs w:val="24"/>
              </w:rPr>
            </w:pPr>
            <w:r w:rsidRPr="00B02E03">
              <w:rPr>
                <w:szCs w:val="24"/>
              </w:rPr>
              <w:t>Учитель начальных классов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 xml:space="preserve">Муниципальный этап конкурса методических разработок  курса внеурочной деятельности </w:t>
            </w:r>
          </w:p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«Мое Оренбуржье»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Район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1 место</w:t>
            </w:r>
          </w:p>
        </w:tc>
      </w:tr>
      <w:tr w:rsidR="001678DA" w:rsidRPr="00B02E03" w:rsidTr="00B02E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Учитель ОБЖ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Муниципальный конкурс кабинетов ОБЖ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Район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A" w:rsidRPr="00B02E03" w:rsidRDefault="001678DA" w:rsidP="00B02E03">
            <w:pPr>
              <w:spacing w:line="240" w:lineRule="auto"/>
              <w:jc w:val="center"/>
              <w:rPr>
                <w:szCs w:val="24"/>
              </w:rPr>
            </w:pPr>
            <w:r w:rsidRPr="00B02E03">
              <w:rPr>
                <w:szCs w:val="24"/>
              </w:rPr>
              <w:t>2 место</w:t>
            </w:r>
          </w:p>
        </w:tc>
      </w:tr>
    </w:tbl>
    <w:p w:rsidR="001678DA" w:rsidRPr="004064C0" w:rsidRDefault="001678DA" w:rsidP="001678DA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1678DA" w:rsidRPr="0078252F" w:rsidRDefault="001678DA" w:rsidP="001678DA">
      <w:pPr>
        <w:pStyle w:val="3"/>
        <w:spacing w:after="0" w:line="276" w:lineRule="auto"/>
        <w:ind w:left="0" w:right="0" w:firstLine="709"/>
        <w:rPr>
          <w:sz w:val="28"/>
          <w:szCs w:val="28"/>
        </w:rPr>
      </w:pPr>
      <w:r w:rsidRPr="0078252F">
        <w:rPr>
          <w:sz w:val="28"/>
          <w:szCs w:val="28"/>
        </w:rPr>
        <w:t xml:space="preserve">Работа с молодыми специалистами 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8252F">
        <w:rPr>
          <w:rFonts w:ascii="Times New Roman" w:hAnsi="Times New Roman"/>
          <w:sz w:val="28"/>
          <w:szCs w:val="28"/>
        </w:rPr>
        <w:t>Становление педагога – достаточно сложный процесс и в социальном, и в психологическом и в профессиональном плане. В это</w:t>
      </w:r>
      <w:r w:rsidRPr="0078252F">
        <w:rPr>
          <w:rFonts w:ascii="Times New Roman" w:hAnsi="Times New Roman"/>
          <w:sz w:val="28"/>
          <w:szCs w:val="28"/>
          <w:lang w:val="be-BY"/>
        </w:rPr>
        <w:t>т</w:t>
      </w:r>
      <w:r w:rsidRPr="0078252F">
        <w:rPr>
          <w:rFonts w:ascii="Times New Roman" w:hAnsi="Times New Roman"/>
          <w:sz w:val="28"/>
          <w:szCs w:val="28"/>
        </w:rPr>
        <w:t xml:space="preserve"> период наиболее четко отражаются результаты воздействия на личность целого комплекса позитивных или негативных факторов, как внутренних, так и внешних. 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52F">
        <w:rPr>
          <w:rFonts w:ascii="Times New Roman" w:hAnsi="Times New Roman"/>
          <w:sz w:val="28"/>
          <w:szCs w:val="28"/>
        </w:rPr>
        <w:t>Цель работы с молодыми педагогами – помочь начинающему педагогу осознать себя способным, талантливым, сделавшим правильный профессиональный выбор человек</w:t>
      </w:r>
      <w:r w:rsidRPr="0078252F">
        <w:rPr>
          <w:rFonts w:ascii="Times New Roman" w:hAnsi="Times New Roman"/>
          <w:sz w:val="28"/>
          <w:szCs w:val="28"/>
          <w:lang w:val="be-BY"/>
        </w:rPr>
        <w:t>ом</w:t>
      </w:r>
      <w:r w:rsidRPr="0078252F">
        <w:rPr>
          <w:rFonts w:ascii="Times New Roman" w:hAnsi="Times New Roman"/>
          <w:sz w:val="28"/>
          <w:szCs w:val="28"/>
        </w:rPr>
        <w:t xml:space="preserve">, способным показывать высокие результаты труда и демонстрировать лучшие профессиональные качества. 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8252F">
        <w:rPr>
          <w:rFonts w:ascii="Times New Roman" w:hAnsi="Times New Roman"/>
          <w:sz w:val="28"/>
          <w:szCs w:val="28"/>
        </w:rPr>
        <w:t>Грамотно построенная работа с молодым педагогом уже с первого дня его пребывания в учреждении образования – один из факторов успешного вхождения в профессиональную среду.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252F">
        <w:rPr>
          <w:rFonts w:ascii="Times New Roman" w:hAnsi="Times New Roman"/>
          <w:sz w:val="28"/>
          <w:szCs w:val="28"/>
          <w:shd w:val="clear" w:color="auto" w:fill="FFFFFF"/>
        </w:rPr>
        <w:t>Одной из главных задач является профессиональная адаптации молодого педагога к образовательной среде. Решить эту проблему поможет организация наставничества.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252F">
        <w:rPr>
          <w:rFonts w:ascii="Times New Roman" w:hAnsi="Times New Roman"/>
          <w:sz w:val="28"/>
          <w:szCs w:val="28"/>
          <w:shd w:val="clear" w:color="auto" w:fill="FFFFFF"/>
        </w:rPr>
        <w:t xml:space="preserve">Главная задача наставника — помочь молодому учителю реализовать себя, развить личностные качества, коммуникативные и управленческие умения. Наставничество стимулирует потребности молодого педагога в самосовершенствовании, способствует его профессиональной и личностной самореализации. Эффективность системы наставничества помогает руководителям </w:t>
      </w:r>
      <w:r w:rsidRPr="0078252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образовательных учреждений, педагогам-наставникам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 Большое внимание педагог-наставник уделяет организации образовательного процесса и ведению школьной документации молодыми специалистами. 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252F">
        <w:rPr>
          <w:rFonts w:ascii="Times New Roman" w:hAnsi="Times New Roman"/>
          <w:sz w:val="28"/>
          <w:szCs w:val="28"/>
          <w:shd w:val="clear" w:color="auto" w:fill="FFFFFF"/>
        </w:rPr>
        <w:t>Молодые педагоги вместе с наставниками приняли участие в итоговом мониторинге реализации региональной программы профессиональной адаптации и развития молодых учителей, в стартовой диагностике молодых учителей и их наставников.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52F">
        <w:rPr>
          <w:rFonts w:ascii="Times New Roman" w:hAnsi="Times New Roman"/>
          <w:sz w:val="28"/>
          <w:szCs w:val="28"/>
        </w:rPr>
        <w:t xml:space="preserve">В целях оказания помощи начинающим учителям в профессиональной адаптации, повышения методического уровня преподавания предмета и стимулирования мотивации творческого саморазвития молодых педагогов на базе лицея организована «Школа молодого педагога», </w:t>
      </w:r>
      <w:r w:rsidRPr="0078252F">
        <w:rPr>
          <w:rFonts w:ascii="Times New Roman" w:hAnsi="Times New Roman"/>
          <w:bCs/>
          <w:sz w:val="28"/>
          <w:szCs w:val="28"/>
        </w:rPr>
        <w:t>целью которой является</w:t>
      </w:r>
      <w:r w:rsidRPr="0078252F">
        <w:rPr>
          <w:rFonts w:ascii="Times New Roman" w:hAnsi="Times New Roman"/>
          <w:sz w:val="28"/>
          <w:szCs w:val="28"/>
        </w:rPr>
        <w:t xml:space="preserve"> оказание практической помощи в становлении и успешном продвижении молодого учителя к профессии. </w:t>
      </w:r>
      <w:r w:rsidRPr="0078252F">
        <w:rPr>
          <w:rFonts w:ascii="Times New Roman" w:hAnsi="Times New Roman"/>
          <w:color w:val="000000"/>
          <w:sz w:val="28"/>
          <w:szCs w:val="28"/>
        </w:rPr>
        <w:t xml:space="preserve"> «Школа молодого педагога» представляет комплекс семинаров, круглых столов, практикумов, мастер-классов, открытых уроков, консультаций. Это теоретические и практические занятия по психологии, педагогике, тренинги, тесты, открытые уроки, выставки педагогических находок. В начале учебного года проводились анкетирование для выявления затруднений молодых специалистов, практические занятия по составлению учебных программ, конспектов и технологических карт учебных занятий, по анализу и самоанализу уроков, по составлению плана самообразования.  Администрация и учителя – наставники посещали уроки молодых педагогов с целью оказания методической помощи. В ноябре   учебного года прошла «Неделя молодого педагога», где молодые учителя вместе с администрацией и наставниками посещали уроки опытных педагогов, участвовали в анализе уроков, а также сами давали открытые уроки, подготовленные в соответствии с требованиями к современному уроку. В конце учебного года молодые специалисты приготовили творческий отчет, самопрезентацию, где они представили результаты своей профессиональной деятельности. 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252F">
        <w:rPr>
          <w:rFonts w:ascii="Times New Roman" w:hAnsi="Times New Roman"/>
          <w:sz w:val="28"/>
          <w:szCs w:val="28"/>
        </w:rPr>
        <w:t xml:space="preserve">Кроме того, в течение учебного года было организовано посещение молодыми учителями различных мероприятий, организованных РУО Оренбургского района, таких как: тренд-сессия «Аптренды современного образования», 3.12.2021г.;  </w:t>
      </w:r>
      <w:r w:rsidRPr="0078252F">
        <w:rPr>
          <w:rFonts w:ascii="Times New Roman" w:hAnsi="Times New Roman"/>
          <w:sz w:val="28"/>
          <w:szCs w:val="28"/>
          <w:lang w:eastAsia="ar-SA"/>
        </w:rPr>
        <w:t>районная «Школа молодого педагога «Нормативно-правовая база профессиональной деятельности молодого педагога»,  27.11.2020г.; районная «Школа молодого педагога» на тему: «Классный руководитель в школе: специфика работы», 18.12.2020г., районная «Школа молодого педагога» на тему: « Мудрость в повседневных конфликтах», 11.03.2021г.; адаптационный тренинг «Миссия выполнима», 11.12.2021г.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252F">
        <w:rPr>
          <w:rFonts w:ascii="Times New Roman" w:hAnsi="Times New Roman"/>
          <w:sz w:val="28"/>
          <w:szCs w:val="28"/>
          <w:lang w:eastAsia="ar-SA"/>
        </w:rPr>
        <w:t xml:space="preserve">Также молодые педагоги приняли участие во Всероссийской Герценовской  педагогической олимпиаде,  в заседаниях межмуниципального методического центра Новосергиевского района Оренбургского района, 18.03.2021г.; в региональной стажировочной площадке «Личностное и профессиональное становление педагога через моделирование собственной траектории развития», </w:t>
      </w:r>
      <w:r w:rsidRPr="0078252F">
        <w:rPr>
          <w:rFonts w:ascii="Times New Roman" w:hAnsi="Times New Roman"/>
          <w:sz w:val="28"/>
          <w:szCs w:val="28"/>
          <w:lang w:eastAsia="ar-SA"/>
        </w:rPr>
        <w:lastRenderedPageBreak/>
        <w:t xml:space="preserve">16.12.2020г.; во всероссийской онлайн-консультации «Молодой педагог в школе: победа без проигравших», 17.12.2021г. </w:t>
      </w:r>
    </w:p>
    <w:p w:rsidR="001678DA" w:rsidRPr="0078252F" w:rsidRDefault="001678DA" w:rsidP="0078252F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252F">
        <w:rPr>
          <w:rFonts w:ascii="Times New Roman" w:hAnsi="Times New Roman"/>
          <w:sz w:val="28"/>
          <w:szCs w:val="28"/>
          <w:lang w:eastAsia="ar-SA"/>
        </w:rPr>
        <w:t>Молодые педагоги стали призерами районного конкурса «Мой наставник», призером районного конкурса «Дебют-2021».</w:t>
      </w:r>
    </w:p>
    <w:p w:rsidR="001678DA" w:rsidRPr="00B66E1F" w:rsidRDefault="001678DA" w:rsidP="0078252F">
      <w:pPr>
        <w:spacing w:line="240" w:lineRule="auto"/>
        <w:ind w:firstLine="709"/>
        <w:rPr>
          <w:sz w:val="28"/>
          <w:szCs w:val="28"/>
        </w:rPr>
      </w:pPr>
      <w:r w:rsidRPr="0078252F">
        <w:rPr>
          <w:sz w:val="28"/>
          <w:szCs w:val="28"/>
        </w:rPr>
        <w:t>Участие в подобных мероприятиях дает молодым педагогам возможность глубже изучить теоретические вопросы, связанные с организацией образовательного процесса, познакомиться с опытом работы учителей, что способствует повышению уровня их профессионального уровня, переоценке и переосмыслению собственных профессиональных позиций.</w:t>
      </w:r>
    </w:p>
    <w:p w:rsidR="009226ED" w:rsidRDefault="005D4E10" w:rsidP="005D4E10">
      <w:pPr>
        <w:pStyle w:val="1"/>
        <w:spacing w:after="0" w:line="240" w:lineRule="auto"/>
        <w:ind w:left="0" w:right="0" w:firstLine="709"/>
        <w:jc w:val="both"/>
        <w:rPr>
          <w:b w:val="0"/>
        </w:rPr>
      </w:pPr>
      <w:r w:rsidRPr="005D4E10">
        <w:rPr>
          <w:b w:val="0"/>
        </w:rPr>
        <w:t xml:space="preserve">Образовательная организация 100% укомплектовывается кадрами, имеющими необходимую квалификацию для решения задач, определенных основной образовательной программой </w:t>
      </w:r>
      <w:r>
        <w:rPr>
          <w:b w:val="0"/>
        </w:rPr>
        <w:t>лицея</w:t>
      </w:r>
      <w:r w:rsidRPr="005D4E10">
        <w:rPr>
          <w:b w:val="0"/>
        </w:rPr>
        <w:t>, и способными к инновационной профессиональной деятельности</w:t>
      </w:r>
      <w:r>
        <w:rPr>
          <w:b w:val="0"/>
        </w:rPr>
        <w:t>.</w:t>
      </w:r>
    </w:p>
    <w:p w:rsidR="005D4E10" w:rsidRPr="00F56FD1" w:rsidRDefault="005D4E10" w:rsidP="00F56FD1">
      <w:pPr>
        <w:spacing w:line="240" w:lineRule="auto"/>
        <w:ind w:firstLine="698"/>
        <w:rPr>
          <w:sz w:val="28"/>
        </w:rPr>
      </w:pPr>
      <w:r w:rsidRPr="00F56FD1">
        <w:rPr>
          <w:sz w:val="28"/>
        </w:rPr>
        <w:t>Разработаны должностные инструкции, содержащие конкретный перечень дол</w:t>
      </w:r>
      <w:r w:rsidR="00F56FD1">
        <w:rPr>
          <w:sz w:val="28"/>
        </w:rPr>
        <w:t>жностных обязанностей педагогов</w:t>
      </w:r>
      <w:r w:rsidRPr="00F56FD1">
        <w:rPr>
          <w:sz w:val="28"/>
        </w:rPr>
        <w:t xml:space="preserve">, с учётом особенностей организации труда и управления, а также прав, ответственности и компетентности </w:t>
      </w:r>
      <w:r w:rsidR="00F56FD1">
        <w:rPr>
          <w:sz w:val="28"/>
        </w:rPr>
        <w:t xml:space="preserve">педагогических </w:t>
      </w:r>
      <w:r w:rsidRPr="00F56FD1">
        <w:rPr>
          <w:sz w:val="28"/>
        </w:rPr>
        <w:t xml:space="preserve">работников </w:t>
      </w:r>
      <w:r w:rsidR="00F56FD1">
        <w:rPr>
          <w:sz w:val="28"/>
        </w:rPr>
        <w:t>лицея</w:t>
      </w:r>
      <w:r w:rsidRPr="00F56FD1">
        <w:rPr>
          <w:sz w:val="28"/>
        </w:rPr>
        <w:t xml:space="preserve"> в соответствии с требованиями Профессионального стандарта. Непрерывность профессионального развития педагогических работников М</w:t>
      </w:r>
      <w:r w:rsidR="00F56FD1">
        <w:rPr>
          <w:sz w:val="28"/>
        </w:rPr>
        <w:t>А</w:t>
      </w:r>
      <w:r w:rsidRPr="00F56FD1">
        <w:rPr>
          <w:sz w:val="28"/>
        </w:rPr>
        <w:t xml:space="preserve">ОУ </w:t>
      </w:r>
      <w:r w:rsidR="00F56FD1">
        <w:rPr>
          <w:sz w:val="28"/>
        </w:rPr>
        <w:t xml:space="preserve">«Нежинский лицей Оренбургского района» </w:t>
      </w:r>
      <w:r w:rsidRPr="00F56FD1">
        <w:rPr>
          <w:sz w:val="28"/>
        </w:rPr>
        <w:t>обеспечивается в соответствии с Перспективным планом повышения квалификации</w:t>
      </w:r>
      <w:r w:rsidR="00224BA8">
        <w:rPr>
          <w:sz w:val="28"/>
        </w:rPr>
        <w:t>, а также</w:t>
      </w:r>
      <w:r w:rsidRPr="00F56FD1">
        <w:rPr>
          <w:sz w:val="28"/>
        </w:rPr>
        <w:t xml:space="preserve"> </w:t>
      </w:r>
      <w:r w:rsidR="00F56FD1">
        <w:rPr>
          <w:sz w:val="28"/>
        </w:rPr>
        <w:t xml:space="preserve">через </w:t>
      </w:r>
      <w:r w:rsidR="00224BA8">
        <w:rPr>
          <w:sz w:val="28"/>
        </w:rPr>
        <w:t xml:space="preserve"> участие в  семинарах, мастер-классах </w:t>
      </w:r>
      <w:r w:rsidRPr="00F56FD1">
        <w:rPr>
          <w:sz w:val="28"/>
        </w:rPr>
        <w:t>и др. мероприятия</w:t>
      </w:r>
      <w:r w:rsidR="00224BA8">
        <w:rPr>
          <w:sz w:val="28"/>
        </w:rPr>
        <w:t>х</w:t>
      </w:r>
      <w:r w:rsidRPr="00F56FD1">
        <w:rPr>
          <w:sz w:val="28"/>
        </w:rPr>
        <w:t>, организуемы</w:t>
      </w:r>
      <w:r w:rsidR="00224BA8">
        <w:rPr>
          <w:sz w:val="28"/>
        </w:rPr>
        <w:t>х</w:t>
      </w:r>
      <w:r w:rsidRPr="00F56FD1">
        <w:rPr>
          <w:sz w:val="28"/>
        </w:rPr>
        <w:t xml:space="preserve"> в районе</w:t>
      </w:r>
      <w:r w:rsidR="00224BA8">
        <w:rPr>
          <w:sz w:val="28"/>
        </w:rPr>
        <w:t xml:space="preserve"> и области</w:t>
      </w:r>
      <w:r w:rsidRPr="00F56FD1">
        <w:rPr>
          <w:sz w:val="28"/>
        </w:rPr>
        <w:t>.</w:t>
      </w:r>
    </w:p>
    <w:p w:rsidR="00224BA8" w:rsidRDefault="00224BA8" w:rsidP="00225AE0">
      <w:pPr>
        <w:pStyle w:val="1"/>
        <w:spacing w:after="0" w:line="276" w:lineRule="auto"/>
        <w:ind w:left="0" w:right="0" w:firstLine="709"/>
        <w:rPr>
          <w:color w:val="auto"/>
          <w:szCs w:val="28"/>
        </w:rPr>
      </w:pPr>
    </w:p>
    <w:p w:rsidR="00D33149" w:rsidRPr="00863876" w:rsidRDefault="00A52914" w:rsidP="00225AE0">
      <w:pPr>
        <w:pStyle w:val="1"/>
        <w:spacing w:after="0" w:line="276" w:lineRule="auto"/>
        <w:ind w:left="0" w:right="0" w:firstLine="709"/>
        <w:rPr>
          <w:color w:val="auto"/>
          <w:szCs w:val="28"/>
        </w:rPr>
      </w:pPr>
      <w:r w:rsidRPr="00863876">
        <w:rPr>
          <w:color w:val="auto"/>
          <w:szCs w:val="28"/>
        </w:rPr>
        <w:t xml:space="preserve">VII. </w:t>
      </w:r>
      <w:r w:rsidRPr="00863876">
        <w:rPr>
          <w:color w:val="auto"/>
          <w:szCs w:val="28"/>
        </w:rPr>
        <w:tab/>
        <w:t xml:space="preserve">Оценка </w:t>
      </w:r>
      <w:r w:rsidRPr="00863876">
        <w:rPr>
          <w:color w:val="auto"/>
          <w:szCs w:val="28"/>
        </w:rPr>
        <w:tab/>
        <w:t xml:space="preserve">учебно-методического </w:t>
      </w:r>
      <w:r w:rsidRPr="00863876">
        <w:rPr>
          <w:color w:val="auto"/>
          <w:szCs w:val="28"/>
        </w:rPr>
        <w:tab/>
        <w:t xml:space="preserve">и </w:t>
      </w:r>
      <w:r w:rsidRPr="00863876">
        <w:rPr>
          <w:color w:val="auto"/>
          <w:szCs w:val="28"/>
        </w:rPr>
        <w:tab/>
        <w:t>библиотечно-информационного обеспечения</w:t>
      </w:r>
      <w:bookmarkEnd w:id="8"/>
    </w:p>
    <w:p w:rsidR="00D33149" w:rsidRPr="00863876" w:rsidRDefault="00A52914" w:rsidP="00225AE0">
      <w:pPr>
        <w:pStyle w:val="3"/>
        <w:spacing w:after="0" w:line="276" w:lineRule="auto"/>
        <w:ind w:left="0" w:right="0" w:firstLine="709"/>
        <w:rPr>
          <w:color w:val="auto"/>
          <w:sz w:val="28"/>
          <w:szCs w:val="28"/>
        </w:rPr>
      </w:pPr>
      <w:r w:rsidRPr="00863876">
        <w:rPr>
          <w:color w:val="auto"/>
          <w:sz w:val="28"/>
          <w:szCs w:val="28"/>
        </w:rPr>
        <w:t xml:space="preserve">Обеспеченность бесплатными учебниками обучающихся </w:t>
      </w:r>
    </w:p>
    <w:tbl>
      <w:tblPr>
        <w:tblStyle w:val="TableGrid"/>
        <w:tblW w:w="5000" w:type="pct"/>
        <w:tblInd w:w="0" w:type="dxa"/>
        <w:tblCellMar>
          <w:top w:w="9" w:type="dxa"/>
          <w:left w:w="204" w:type="dxa"/>
          <w:right w:w="97" w:type="dxa"/>
        </w:tblCellMar>
        <w:tblLook w:val="04A0" w:firstRow="1" w:lastRow="0" w:firstColumn="1" w:lastColumn="0" w:noHBand="0" w:noVBand="1"/>
      </w:tblPr>
      <w:tblGrid>
        <w:gridCol w:w="1985"/>
        <w:gridCol w:w="2025"/>
        <w:gridCol w:w="2016"/>
        <w:gridCol w:w="1980"/>
        <w:gridCol w:w="1982"/>
      </w:tblGrid>
      <w:tr w:rsidR="00DD7710" w:rsidRPr="00863876" w:rsidTr="00DD7710">
        <w:trPr>
          <w:trHeight w:val="840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b/>
                <w:color w:val="auto"/>
                <w:szCs w:val="24"/>
              </w:rPr>
              <w:t>Параллель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b/>
                <w:color w:val="auto"/>
                <w:szCs w:val="24"/>
              </w:rPr>
              <w:t>Количество учебников на одного обучающегося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b/>
                <w:color w:val="auto"/>
                <w:szCs w:val="24"/>
              </w:rPr>
              <w:t>Необходимое количество учебников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b/>
                <w:color w:val="auto"/>
                <w:szCs w:val="24"/>
              </w:rPr>
              <w:t>Выдано бесплатно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b/>
                <w:color w:val="auto"/>
                <w:szCs w:val="24"/>
              </w:rPr>
              <w:t>% бесплатно выданных учебников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 классы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1810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1810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 классы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11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1881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1881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3 классы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11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1738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1738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4 классы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12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1920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1920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5 классы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2282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2282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8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6 классы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15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2220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2220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7 классы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17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2329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2329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8 классы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19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1976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1976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9 классы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17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2040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2040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 класс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425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425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  <w:tr w:rsidR="00DD7710" w:rsidRPr="00863876" w:rsidTr="00DD7710">
        <w:trPr>
          <w:trHeight w:val="286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11 класс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15</w:t>
            </w:r>
          </w:p>
        </w:tc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390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10" w:rsidRPr="00863876" w:rsidRDefault="00DD7710" w:rsidP="00DD7710">
            <w:pPr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390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100</w:t>
            </w:r>
          </w:p>
        </w:tc>
      </w:tr>
    </w:tbl>
    <w:p w:rsidR="003418B2" w:rsidRPr="00863876" w:rsidRDefault="003418B2" w:rsidP="00225AE0">
      <w:pPr>
        <w:spacing w:after="0" w:line="276" w:lineRule="auto"/>
        <w:ind w:left="0" w:firstLine="709"/>
        <w:rPr>
          <w:color w:val="auto"/>
          <w:sz w:val="28"/>
          <w:szCs w:val="28"/>
        </w:rPr>
      </w:pPr>
    </w:p>
    <w:p w:rsidR="00CF22DB" w:rsidRPr="00863876" w:rsidRDefault="00DD7710" w:rsidP="00DD7710">
      <w:pPr>
        <w:tabs>
          <w:tab w:val="left" w:pos="284"/>
          <w:tab w:val="left" w:pos="588"/>
        </w:tabs>
        <w:spacing w:after="0" w:line="240" w:lineRule="auto"/>
        <w:ind w:left="0" w:firstLine="851"/>
        <w:rPr>
          <w:color w:val="auto"/>
          <w:sz w:val="28"/>
          <w:szCs w:val="28"/>
        </w:rPr>
      </w:pPr>
      <w:r w:rsidRPr="00863876">
        <w:rPr>
          <w:color w:val="auto"/>
          <w:sz w:val="28"/>
          <w:szCs w:val="28"/>
        </w:rPr>
        <w:t xml:space="preserve">В библиотеке выделены следующие группы читателей: обучающиеся начальных классов – 671 человек, обучающиеся основного общего образования –  </w:t>
      </w:r>
      <w:r w:rsidRPr="00863876">
        <w:rPr>
          <w:color w:val="auto"/>
          <w:sz w:val="28"/>
          <w:szCs w:val="28"/>
        </w:rPr>
        <w:lastRenderedPageBreak/>
        <w:t>667 человек, обучающиеся среднего общего образования – 51 человек. В течение учебного года было обслужено 9041 человек, число посещений – 8891, объем книговыдачи – 9310. В среднем в день посещают 20-85 человек, 5-15 педагогов. Дети читают книги как по школьной программе, так и мировую художественную литературу. Активный фонд библиотеки – 41635 экз. в формировании заказа участвуют все педагоги и администрация школы</w:t>
      </w:r>
      <w:r w:rsidR="00CF22DB" w:rsidRPr="00863876">
        <w:rPr>
          <w:color w:val="auto"/>
          <w:sz w:val="28"/>
          <w:szCs w:val="28"/>
        </w:rPr>
        <w:t xml:space="preserve">. </w:t>
      </w:r>
    </w:p>
    <w:p w:rsidR="00D33149" w:rsidRPr="00863876" w:rsidRDefault="00A52914" w:rsidP="00863876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63876">
        <w:rPr>
          <w:color w:val="auto"/>
          <w:sz w:val="28"/>
          <w:szCs w:val="28"/>
        </w:rPr>
        <w:t xml:space="preserve">Энциклопедии, справочники, словари насчитывают более сотни экземпляров. Дети в основном работают со справочной литературой в читальном зале, который имеет 15 посадочных мест, 4 стеллажа со справочной литературой, диски по предметам. Библиотека оснащена </w:t>
      </w:r>
      <w:r w:rsidR="00DD7710" w:rsidRPr="00863876">
        <w:rPr>
          <w:color w:val="auto"/>
          <w:sz w:val="28"/>
          <w:szCs w:val="28"/>
        </w:rPr>
        <w:t>3</w:t>
      </w:r>
      <w:r w:rsidR="003418B2" w:rsidRPr="00863876">
        <w:rPr>
          <w:color w:val="auto"/>
          <w:sz w:val="28"/>
          <w:szCs w:val="28"/>
        </w:rPr>
        <w:t xml:space="preserve"> ноутбуками для работы библиотекаря, для обучающихся и учителей. И</w:t>
      </w:r>
      <w:r w:rsidRPr="00863876">
        <w:rPr>
          <w:color w:val="auto"/>
          <w:sz w:val="28"/>
          <w:szCs w:val="28"/>
        </w:rPr>
        <w:t xml:space="preserve">меется выход в Интернет. Фонд библиотеки соответствует требованиям ФГОС, учебники фонда входят в федеральный перечень. </w:t>
      </w:r>
    </w:p>
    <w:p w:rsidR="00D33149" w:rsidRPr="00863876" w:rsidRDefault="00A52914" w:rsidP="00863876">
      <w:p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863876">
        <w:rPr>
          <w:color w:val="auto"/>
          <w:sz w:val="28"/>
          <w:szCs w:val="28"/>
        </w:rPr>
        <w:t xml:space="preserve">Учебно-методическое </w:t>
      </w:r>
      <w:r w:rsidRPr="00863876">
        <w:rPr>
          <w:color w:val="auto"/>
          <w:sz w:val="28"/>
          <w:szCs w:val="28"/>
        </w:rPr>
        <w:tab/>
        <w:t xml:space="preserve">и </w:t>
      </w:r>
      <w:r w:rsidRPr="00863876">
        <w:rPr>
          <w:color w:val="auto"/>
          <w:sz w:val="28"/>
          <w:szCs w:val="28"/>
        </w:rPr>
        <w:tab/>
        <w:t xml:space="preserve">библиотечно-информационное </w:t>
      </w:r>
      <w:r w:rsidRPr="00863876">
        <w:rPr>
          <w:color w:val="auto"/>
          <w:sz w:val="28"/>
          <w:szCs w:val="28"/>
        </w:rPr>
        <w:tab/>
        <w:t>о</w:t>
      </w:r>
      <w:r w:rsidR="009226ED" w:rsidRPr="00863876">
        <w:rPr>
          <w:color w:val="auto"/>
          <w:sz w:val="28"/>
          <w:szCs w:val="28"/>
        </w:rPr>
        <w:t xml:space="preserve">беспечение </w:t>
      </w:r>
      <w:r w:rsidRPr="00863876">
        <w:rPr>
          <w:color w:val="auto"/>
          <w:sz w:val="28"/>
          <w:szCs w:val="28"/>
        </w:rPr>
        <w:t xml:space="preserve">лицея соответствует условиям реализации основной образовательной программы общего образования. </w:t>
      </w:r>
    </w:p>
    <w:p w:rsidR="00D33149" w:rsidRPr="00863876" w:rsidRDefault="00D33149" w:rsidP="00225AE0">
      <w:pPr>
        <w:spacing w:after="0" w:line="276" w:lineRule="auto"/>
        <w:ind w:left="0" w:firstLine="709"/>
        <w:rPr>
          <w:color w:val="auto"/>
          <w:sz w:val="28"/>
          <w:szCs w:val="28"/>
        </w:rPr>
      </w:pPr>
    </w:p>
    <w:p w:rsidR="00D33149" w:rsidRPr="00863876" w:rsidRDefault="00A52914" w:rsidP="00225AE0">
      <w:pPr>
        <w:spacing w:after="0" w:line="276" w:lineRule="auto"/>
        <w:ind w:left="0" w:firstLine="709"/>
        <w:jc w:val="left"/>
        <w:rPr>
          <w:color w:val="auto"/>
          <w:sz w:val="28"/>
          <w:szCs w:val="28"/>
        </w:rPr>
      </w:pPr>
      <w:r w:rsidRPr="00863876">
        <w:rPr>
          <w:b/>
          <w:color w:val="auto"/>
          <w:sz w:val="28"/>
          <w:szCs w:val="28"/>
        </w:rPr>
        <w:t xml:space="preserve">Характеристика информационно-технического оснащения и условий </w:t>
      </w:r>
    </w:p>
    <w:p w:rsidR="00D33149" w:rsidRPr="00863876" w:rsidRDefault="00D33149" w:rsidP="00225AE0">
      <w:pPr>
        <w:spacing w:after="0" w:line="276" w:lineRule="auto"/>
        <w:ind w:left="0" w:firstLine="709"/>
        <w:jc w:val="center"/>
        <w:rPr>
          <w:color w:val="auto"/>
          <w:sz w:val="28"/>
          <w:szCs w:val="28"/>
        </w:rPr>
      </w:pPr>
    </w:p>
    <w:tbl>
      <w:tblPr>
        <w:tblStyle w:val="TableGrid"/>
        <w:tblW w:w="9604" w:type="dxa"/>
        <w:tblInd w:w="17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48"/>
        <w:gridCol w:w="1956"/>
      </w:tblGrid>
      <w:tr w:rsidR="00D33149" w:rsidRPr="00863876" w:rsidTr="001A6EB6">
        <w:trPr>
          <w:trHeight w:val="288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63876">
              <w:rPr>
                <w:color w:val="auto"/>
                <w:szCs w:val="28"/>
              </w:rPr>
              <w:t>Показатели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63876">
              <w:rPr>
                <w:color w:val="auto"/>
                <w:szCs w:val="28"/>
              </w:rPr>
              <w:t>Показатели ОО</w:t>
            </w:r>
          </w:p>
        </w:tc>
      </w:tr>
      <w:tr w:rsidR="00CF22DB" w:rsidRPr="00863876" w:rsidTr="001A6EB6">
        <w:trPr>
          <w:trHeight w:val="286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DB" w:rsidRPr="00863876" w:rsidRDefault="00CF22DB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63876">
              <w:rPr>
                <w:color w:val="auto"/>
                <w:szCs w:val="28"/>
              </w:rPr>
              <w:t>Наличие библиотеки/информационно-библиотечного центра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DB" w:rsidRPr="00863876" w:rsidRDefault="00CF22DB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63876">
              <w:rPr>
                <w:color w:val="auto"/>
                <w:szCs w:val="28"/>
              </w:rPr>
              <w:t>Да</w:t>
            </w:r>
          </w:p>
        </w:tc>
      </w:tr>
      <w:tr w:rsidR="00CF22DB" w:rsidRPr="00863876" w:rsidTr="00DD7710">
        <w:trPr>
          <w:trHeight w:val="286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DB" w:rsidRPr="00863876" w:rsidRDefault="00CF22DB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63876">
              <w:rPr>
                <w:color w:val="auto"/>
                <w:szCs w:val="28"/>
              </w:rPr>
              <w:t>Наличие медиатеки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DB" w:rsidRPr="00863876" w:rsidRDefault="00CF22DB" w:rsidP="001A6EB6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63876">
              <w:rPr>
                <w:color w:val="auto"/>
                <w:szCs w:val="28"/>
              </w:rPr>
              <w:t>нет</w:t>
            </w:r>
          </w:p>
        </w:tc>
      </w:tr>
      <w:tr w:rsidR="00DD7710" w:rsidRPr="00863876" w:rsidTr="00DD7710">
        <w:trPr>
          <w:trHeight w:val="286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63876">
              <w:rPr>
                <w:color w:val="auto"/>
                <w:szCs w:val="28"/>
              </w:rPr>
              <w:t>Книжный фонд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0" w:rsidRPr="00863876" w:rsidRDefault="00DD7710" w:rsidP="00DD7710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bCs/>
                <w:color w:val="auto"/>
                <w:szCs w:val="24"/>
              </w:rPr>
              <w:t>41635</w:t>
            </w:r>
          </w:p>
        </w:tc>
      </w:tr>
      <w:tr w:rsidR="00DD7710" w:rsidRPr="00863876" w:rsidTr="00DD7710">
        <w:trPr>
          <w:trHeight w:val="286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63876">
              <w:rPr>
                <w:color w:val="auto"/>
                <w:szCs w:val="28"/>
              </w:rPr>
              <w:t>Доля учебников (%) в библиотечном фонде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0" w:rsidRPr="00863876" w:rsidRDefault="00DD7710" w:rsidP="00DD7710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auto"/>
                <w:szCs w:val="24"/>
                <w:lang w:val="en-US"/>
              </w:rPr>
            </w:pPr>
            <w:r w:rsidRPr="00863876">
              <w:rPr>
                <w:color w:val="auto"/>
                <w:szCs w:val="24"/>
              </w:rPr>
              <w:t>58</w:t>
            </w:r>
            <w:r w:rsidRPr="00863876">
              <w:rPr>
                <w:color w:val="auto"/>
                <w:szCs w:val="24"/>
                <w:lang w:val="en-US"/>
              </w:rPr>
              <w:t>%</w:t>
            </w:r>
          </w:p>
        </w:tc>
      </w:tr>
      <w:tr w:rsidR="00DD7710" w:rsidRPr="00863876" w:rsidTr="00DD7710">
        <w:trPr>
          <w:trHeight w:val="286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0" w:rsidRPr="00863876" w:rsidRDefault="00DD7710" w:rsidP="00DD7710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863876">
              <w:rPr>
                <w:color w:val="auto"/>
                <w:szCs w:val="28"/>
              </w:rPr>
              <w:t>Доля методических пособий (%) в библиотечном фонде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10" w:rsidRPr="00863876" w:rsidRDefault="00DD7710" w:rsidP="00DD7710">
            <w:pPr>
              <w:tabs>
                <w:tab w:val="left" w:pos="284"/>
              </w:tabs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18,8 %</w:t>
            </w:r>
          </w:p>
        </w:tc>
      </w:tr>
      <w:tr w:rsidR="00CF22DB" w:rsidRPr="00863876" w:rsidTr="00DD7710">
        <w:trPr>
          <w:trHeight w:val="288"/>
        </w:trPr>
        <w:tc>
          <w:tcPr>
            <w:tcW w:w="7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DB" w:rsidRPr="00863876" w:rsidRDefault="00CF22DB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Количество подписных изданий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DB" w:rsidRPr="00863876" w:rsidRDefault="00CF22DB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0</w:t>
            </w:r>
          </w:p>
        </w:tc>
      </w:tr>
      <w:tr w:rsidR="00D33149" w:rsidRPr="00863876" w:rsidTr="001A6EB6">
        <w:trPr>
          <w:trHeight w:val="286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7A3E70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126</w:t>
            </w:r>
          </w:p>
        </w:tc>
      </w:tr>
      <w:tr w:rsidR="00D33149" w:rsidRPr="00863876" w:rsidTr="001A6EB6">
        <w:trPr>
          <w:trHeight w:val="286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Количество АРМ (автоматизированное рабочее место учителя)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7A3E70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38</w:t>
            </w:r>
          </w:p>
        </w:tc>
      </w:tr>
      <w:tr w:rsidR="00D33149" w:rsidRPr="00863876" w:rsidTr="001A6EB6">
        <w:trPr>
          <w:trHeight w:val="286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7A3E70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32</w:t>
            </w:r>
          </w:p>
        </w:tc>
      </w:tr>
      <w:tr w:rsidR="00D33149" w:rsidRPr="00863876" w:rsidTr="001A6EB6">
        <w:trPr>
          <w:trHeight w:val="56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Доля учащихся, которым обеспечена возможность пользоваться Интернетом (от 50 М бит/сек)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86983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100</w:t>
            </w:r>
            <w:r w:rsidR="00A52914" w:rsidRPr="00863876">
              <w:rPr>
                <w:szCs w:val="28"/>
              </w:rPr>
              <w:t>%</w:t>
            </w:r>
          </w:p>
        </w:tc>
      </w:tr>
      <w:tr w:rsidR="00D33149" w:rsidRPr="00863876" w:rsidTr="001A6EB6">
        <w:trPr>
          <w:trHeight w:val="562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Доля педагогов, которым обеспечена возможность пользоваться Интернетом ((от 50 Мбит/сек)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100%</w:t>
            </w:r>
          </w:p>
        </w:tc>
      </w:tr>
      <w:tr w:rsidR="00D33149" w:rsidRPr="00863876" w:rsidTr="001A6EB6">
        <w:trPr>
          <w:trHeight w:val="394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Соответствие сайта требованиям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соответствует</w:t>
            </w:r>
          </w:p>
        </w:tc>
      </w:tr>
      <w:tr w:rsidR="00D33149" w:rsidRPr="00863876" w:rsidTr="001A6EB6">
        <w:trPr>
          <w:trHeight w:val="286"/>
        </w:trPr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Наличие электронных журналов или дневников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1A6EB6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63876">
              <w:rPr>
                <w:szCs w:val="28"/>
              </w:rPr>
              <w:t>да</w:t>
            </w:r>
          </w:p>
        </w:tc>
      </w:tr>
    </w:tbl>
    <w:p w:rsidR="00D33149" w:rsidRPr="00863876" w:rsidRDefault="00D33149" w:rsidP="00863876">
      <w:pPr>
        <w:spacing w:after="0" w:line="240" w:lineRule="auto"/>
        <w:ind w:left="0" w:firstLine="709"/>
        <w:jc w:val="left"/>
        <w:rPr>
          <w:sz w:val="28"/>
          <w:szCs w:val="28"/>
        </w:rPr>
      </w:pPr>
    </w:p>
    <w:p w:rsidR="00D33149" w:rsidRPr="00863876" w:rsidRDefault="00A52914" w:rsidP="00863876">
      <w:pPr>
        <w:spacing w:after="0" w:line="240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В </w:t>
      </w:r>
      <w:r w:rsidR="00A86983" w:rsidRPr="00863876">
        <w:rPr>
          <w:sz w:val="28"/>
          <w:szCs w:val="28"/>
        </w:rPr>
        <w:t>лицее функционирует</w:t>
      </w:r>
      <w:r w:rsidRPr="00863876">
        <w:rPr>
          <w:sz w:val="28"/>
          <w:szCs w:val="28"/>
        </w:rPr>
        <w:t xml:space="preserve"> локальная сеть, обеспечен доступ к сети Интернет</w:t>
      </w:r>
      <w:r w:rsidR="007A3E70" w:rsidRPr="00863876">
        <w:rPr>
          <w:sz w:val="28"/>
          <w:szCs w:val="28"/>
        </w:rPr>
        <w:t xml:space="preserve"> через Единую систему передачи данных (ЕСПД)</w:t>
      </w:r>
      <w:r w:rsidRPr="00863876">
        <w:rPr>
          <w:sz w:val="28"/>
          <w:szCs w:val="28"/>
        </w:rPr>
        <w:t xml:space="preserve">, заключен договор с Оренбургским </w:t>
      </w:r>
      <w:r w:rsidR="00A86983" w:rsidRPr="00863876">
        <w:rPr>
          <w:sz w:val="28"/>
          <w:szCs w:val="28"/>
        </w:rPr>
        <w:t>филиалом ПАО</w:t>
      </w:r>
      <w:r w:rsidRPr="00863876">
        <w:rPr>
          <w:sz w:val="28"/>
          <w:szCs w:val="28"/>
        </w:rPr>
        <w:t xml:space="preserve"> «Ростелеком». </w:t>
      </w:r>
    </w:p>
    <w:p w:rsidR="00D33149" w:rsidRPr="00863876" w:rsidRDefault="00A52914" w:rsidP="00863876">
      <w:pPr>
        <w:spacing w:after="0" w:line="240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Значительная </w:t>
      </w:r>
      <w:r w:rsidRPr="00863876">
        <w:rPr>
          <w:sz w:val="28"/>
          <w:szCs w:val="28"/>
        </w:rPr>
        <w:tab/>
        <w:t>рабо</w:t>
      </w:r>
      <w:r w:rsidR="009226ED" w:rsidRPr="00863876">
        <w:rPr>
          <w:sz w:val="28"/>
          <w:szCs w:val="28"/>
        </w:rPr>
        <w:t xml:space="preserve">та </w:t>
      </w:r>
      <w:r w:rsidR="009226ED" w:rsidRPr="00863876">
        <w:rPr>
          <w:sz w:val="28"/>
          <w:szCs w:val="28"/>
        </w:rPr>
        <w:tab/>
        <w:t xml:space="preserve">проводится </w:t>
      </w:r>
      <w:r w:rsidR="009226ED" w:rsidRPr="00863876">
        <w:rPr>
          <w:sz w:val="28"/>
          <w:szCs w:val="28"/>
        </w:rPr>
        <w:tab/>
        <w:t xml:space="preserve">по </w:t>
      </w:r>
      <w:r w:rsidR="009226ED" w:rsidRPr="00863876">
        <w:rPr>
          <w:sz w:val="28"/>
          <w:szCs w:val="28"/>
        </w:rPr>
        <w:tab/>
        <w:t xml:space="preserve">направлению </w:t>
      </w:r>
      <w:r w:rsidR="00A86983" w:rsidRPr="00863876">
        <w:rPr>
          <w:sz w:val="28"/>
          <w:szCs w:val="28"/>
        </w:rPr>
        <w:t>«В</w:t>
      </w:r>
      <w:r w:rsidRPr="00863876">
        <w:rPr>
          <w:sz w:val="28"/>
          <w:szCs w:val="28"/>
        </w:rPr>
        <w:t xml:space="preserve">недрение </w:t>
      </w:r>
      <w:r w:rsidRPr="00863876">
        <w:rPr>
          <w:sz w:val="28"/>
          <w:szCs w:val="28"/>
        </w:rPr>
        <w:tab/>
        <w:t xml:space="preserve">современных образовательных технологий». Педагоги лицея владеют навыками работы с офисными приложениями (создание и редактирование текстов, электронных таблиц, мультимедийных презентаций); используют </w:t>
      </w:r>
      <w:r w:rsidRPr="00863876">
        <w:rPr>
          <w:sz w:val="28"/>
          <w:szCs w:val="28"/>
        </w:rPr>
        <w:lastRenderedPageBreak/>
        <w:t xml:space="preserve">Интернет-ресурсы при подготовке к урокам; активно применяют интерактивные средства обучения. </w:t>
      </w:r>
    </w:p>
    <w:p w:rsidR="00D33149" w:rsidRPr="00863876" w:rsidRDefault="00A52914" w:rsidP="00863876">
      <w:pPr>
        <w:spacing w:after="0" w:line="240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В лицее имеются информационные ресурсы: презентации и фильмы, созданные учителями и обучающимися, сеть Интернет, школьный сайт, функционирует «Электронный дневник» и «Электронный журнал».  </w:t>
      </w:r>
    </w:p>
    <w:p w:rsidR="00D33149" w:rsidRPr="00863876" w:rsidRDefault="00A52914" w:rsidP="00863876">
      <w:pPr>
        <w:spacing w:after="0" w:line="240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Продолжена деятельность по внедрению дистанционных и электронных форм обучения в образовательный процесс, использованию дистанционных технологий для проведения занятий по подготовке обучающихся к промежуточной и итоговой аттестации. </w:t>
      </w:r>
    </w:p>
    <w:p w:rsidR="00D33149" w:rsidRPr="007710BA" w:rsidRDefault="00A52914" w:rsidP="00863876">
      <w:pPr>
        <w:spacing w:after="0" w:line="240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>Информационная среда лицея создает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 и на всех уровнях образования, в индивидуальной и научно-исследовательской деятельности обучающихся.</w:t>
      </w:r>
      <w:r w:rsidRPr="007710BA">
        <w:rPr>
          <w:sz w:val="28"/>
          <w:szCs w:val="28"/>
        </w:rPr>
        <w:t xml:space="preserve"> </w:t>
      </w:r>
    </w:p>
    <w:p w:rsidR="00D33149" w:rsidRPr="007710BA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D33149" w:rsidRPr="007710BA" w:rsidRDefault="00A52914" w:rsidP="00863876">
      <w:pPr>
        <w:pStyle w:val="1"/>
        <w:spacing w:after="0" w:line="240" w:lineRule="auto"/>
        <w:ind w:left="0" w:right="0" w:firstLine="709"/>
        <w:rPr>
          <w:szCs w:val="28"/>
        </w:rPr>
      </w:pPr>
      <w:bookmarkStart w:id="10" w:name="_Toc68608989"/>
      <w:r w:rsidRPr="007710BA">
        <w:rPr>
          <w:szCs w:val="28"/>
        </w:rPr>
        <w:t>VIII. Оценка материально-технического обеспечения</w:t>
      </w:r>
      <w:bookmarkEnd w:id="10"/>
    </w:p>
    <w:p w:rsidR="00D33149" w:rsidRPr="007710BA" w:rsidRDefault="00A52914" w:rsidP="00863876">
      <w:pPr>
        <w:spacing w:after="0" w:line="240" w:lineRule="auto"/>
        <w:ind w:left="0" w:firstLine="709"/>
        <w:rPr>
          <w:sz w:val="28"/>
          <w:szCs w:val="28"/>
        </w:rPr>
      </w:pPr>
      <w:r w:rsidRPr="007710BA">
        <w:rPr>
          <w:sz w:val="28"/>
          <w:szCs w:val="28"/>
        </w:rPr>
        <w:t xml:space="preserve">Здание начальной </w:t>
      </w:r>
      <w:r w:rsidR="00A86983" w:rsidRPr="007710BA">
        <w:rPr>
          <w:sz w:val="28"/>
          <w:szCs w:val="28"/>
        </w:rPr>
        <w:t>школы расположено</w:t>
      </w:r>
      <w:r w:rsidRPr="007710BA">
        <w:rPr>
          <w:sz w:val="28"/>
          <w:szCs w:val="28"/>
        </w:rPr>
        <w:t xml:space="preserve"> в двухэтажном здании, состоящим из основного </w:t>
      </w:r>
      <w:r w:rsidR="00A86983" w:rsidRPr="007710BA">
        <w:rPr>
          <w:sz w:val="28"/>
          <w:szCs w:val="28"/>
        </w:rPr>
        <w:t>строения и</w:t>
      </w:r>
      <w:r w:rsidRPr="007710BA">
        <w:rPr>
          <w:sz w:val="28"/>
          <w:szCs w:val="28"/>
        </w:rPr>
        <w:t xml:space="preserve"> рассчитано на 280 мест. В лицее функционирует столовая, пищеблок оснащен современным технологическим оборудованием, кухонным инвентарем, мебелью. В пищеблок входит обеденный зал на 60 посадочных мест, кухня, посудомоечная. В лицее созданы условия для оказания первичной медико-санитарной помощи (кабинет профилактики). </w:t>
      </w:r>
    </w:p>
    <w:p w:rsidR="00D33149" w:rsidRPr="007710BA" w:rsidRDefault="00A52914" w:rsidP="00863876">
      <w:pPr>
        <w:spacing w:after="0" w:line="240" w:lineRule="auto"/>
        <w:ind w:left="0" w:firstLine="709"/>
        <w:rPr>
          <w:sz w:val="28"/>
          <w:szCs w:val="28"/>
        </w:rPr>
      </w:pPr>
      <w:r w:rsidRPr="007710BA">
        <w:rPr>
          <w:sz w:val="28"/>
          <w:szCs w:val="28"/>
        </w:rPr>
        <w:t xml:space="preserve">Здании основной </w:t>
      </w:r>
      <w:r w:rsidR="00A86983" w:rsidRPr="007710BA">
        <w:rPr>
          <w:sz w:val="28"/>
          <w:szCs w:val="28"/>
        </w:rPr>
        <w:t>школы расположено</w:t>
      </w:r>
      <w:r w:rsidR="00DB64A9" w:rsidRPr="007710BA">
        <w:rPr>
          <w:sz w:val="28"/>
          <w:szCs w:val="28"/>
        </w:rPr>
        <w:t xml:space="preserve"> в трех</w:t>
      </w:r>
      <w:r w:rsidRPr="007710BA">
        <w:rPr>
          <w:sz w:val="28"/>
          <w:szCs w:val="28"/>
        </w:rPr>
        <w:t xml:space="preserve">этажном здании, состоящим из основного </w:t>
      </w:r>
      <w:r w:rsidR="00A86983" w:rsidRPr="007710BA">
        <w:rPr>
          <w:sz w:val="28"/>
          <w:szCs w:val="28"/>
        </w:rPr>
        <w:t>строения и</w:t>
      </w:r>
      <w:r w:rsidRPr="007710BA">
        <w:rPr>
          <w:sz w:val="28"/>
          <w:szCs w:val="28"/>
        </w:rPr>
        <w:t xml:space="preserve"> рассчитана на 609 мест. В лицее функционирует столовая, пищеблок оснащен современным технологическим оборудованием, кухонным инвентарем, мебелью. В пищеблок входит обеденный зал на 60 посадочных мест, кухня, посудомоечная. В лицее созданы условия для оказания первичной медико-санитарной помощи (кабинет профилактики    В образовательном процессе используются помещения: </w:t>
      </w:r>
    </w:p>
    <w:p w:rsidR="00D33149" w:rsidRPr="00863876" w:rsidRDefault="00A52914" w:rsidP="00863876">
      <w:pPr>
        <w:numPr>
          <w:ilvl w:val="0"/>
          <w:numId w:val="10"/>
        </w:numPr>
        <w:spacing w:after="0" w:line="240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спортивный зал общей площадью 265,7 кв.м.; </w:t>
      </w:r>
    </w:p>
    <w:p w:rsidR="00D33149" w:rsidRPr="00863876" w:rsidRDefault="00AE22C5" w:rsidP="00863876">
      <w:pPr>
        <w:numPr>
          <w:ilvl w:val="0"/>
          <w:numId w:val="10"/>
        </w:numPr>
        <w:spacing w:after="0" w:line="240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>1</w:t>
      </w:r>
      <w:r w:rsidR="00A52914" w:rsidRPr="00863876">
        <w:rPr>
          <w:sz w:val="28"/>
          <w:szCs w:val="28"/>
        </w:rPr>
        <w:t xml:space="preserve"> кабинет информатики, в котором </w:t>
      </w:r>
      <w:r w:rsidRPr="00863876">
        <w:rPr>
          <w:sz w:val="28"/>
          <w:szCs w:val="28"/>
        </w:rPr>
        <w:t>9</w:t>
      </w:r>
      <w:r w:rsidR="00A52914" w:rsidRPr="00863876">
        <w:rPr>
          <w:sz w:val="28"/>
          <w:szCs w:val="28"/>
        </w:rPr>
        <w:t xml:space="preserve"> компьютер</w:t>
      </w:r>
      <w:r w:rsidRPr="00863876">
        <w:rPr>
          <w:sz w:val="28"/>
          <w:szCs w:val="28"/>
        </w:rPr>
        <w:t>ов</w:t>
      </w:r>
      <w:r w:rsidR="00A52914" w:rsidRPr="00863876">
        <w:rPr>
          <w:sz w:val="28"/>
          <w:szCs w:val="28"/>
        </w:rPr>
        <w:t xml:space="preserve">, </w:t>
      </w:r>
      <w:r w:rsidR="004C7A39" w:rsidRPr="00863876">
        <w:rPr>
          <w:sz w:val="28"/>
          <w:szCs w:val="28"/>
        </w:rPr>
        <w:t xml:space="preserve">8 ноутбуков, </w:t>
      </w:r>
      <w:r w:rsidR="00A52914" w:rsidRPr="00863876">
        <w:rPr>
          <w:sz w:val="28"/>
          <w:szCs w:val="28"/>
        </w:rPr>
        <w:t xml:space="preserve">установлена интерактивная доска, имеется выход в Интернет; </w:t>
      </w:r>
    </w:p>
    <w:p w:rsidR="00A72459" w:rsidRPr="00863876" w:rsidRDefault="00A72459" w:rsidP="00863876">
      <w:pPr>
        <w:numPr>
          <w:ilvl w:val="0"/>
          <w:numId w:val="10"/>
        </w:numPr>
        <w:spacing w:after="0" w:line="240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>1 кабинет проектной деятельности «Точка роста»;</w:t>
      </w:r>
    </w:p>
    <w:p w:rsidR="00A72459" w:rsidRPr="007710BA" w:rsidRDefault="00A72459" w:rsidP="00863876">
      <w:pPr>
        <w:numPr>
          <w:ilvl w:val="0"/>
          <w:numId w:val="10"/>
        </w:numPr>
        <w:spacing w:after="0" w:line="240" w:lineRule="auto"/>
        <w:ind w:left="0" w:firstLine="709"/>
        <w:rPr>
          <w:sz w:val="28"/>
          <w:szCs w:val="28"/>
        </w:rPr>
      </w:pPr>
      <w:r w:rsidRPr="007710BA">
        <w:rPr>
          <w:sz w:val="28"/>
          <w:szCs w:val="28"/>
        </w:rPr>
        <w:t>1 кабинет цифрового и гуманитарного профилей «Точка роста»;</w:t>
      </w:r>
    </w:p>
    <w:p w:rsidR="00D33149" w:rsidRPr="007710BA" w:rsidRDefault="00A52914" w:rsidP="00863876">
      <w:pPr>
        <w:numPr>
          <w:ilvl w:val="0"/>
          <w:numId w:val="10"/>
        </w:numPr>
        <w:spacing w:after="0" w:line="240" w:lineRule="auto"/>
        <w:ind w:left="0" w:firstLine="709"/>
        <w:rPr>
          <w:sz w:val="28"/>
          <w:szCs w:val="28"/>
        </w:rPr>
      </w:pPr>
      <w:r w:rsidRPr="007710BA">
        <w:rPr>
          <w:sz w:val="28"/>
          <w:szCs w:val="28"/>
        </w:rPr>
        <w:t xml:space="preserve">мастерская, кабинет технологии для девочек; </w:t>
      </w:r>
    </w:p>
    <w:p w:rsidR="00D33149" w:rsidRPr="007710BA" w:rsidRDefault="00A52914" w:rsidP="00863876">
      <w:pPr>
        <w:numPr>
          <w:ilvl w:val="0"/>
          <w:numId w:val="10"/>
        </w:numPr>
        <w:spacing w:after="0" w:line="240" w:lineRule="auto"/>
        <w:ind w:left="0" w:firstLine="709"/>
        <w:rPr>
          <w:sz w:val="28"/>
          <w:szCs w:val="28"/>
        </w:rPr>
      </w:pPr>
      <w:r w:rsidRPr="007710BA">
        <w:rPr>
          <w:sz w:val="28"/>
          <w:szCs w:val="28"/>
        </w:rPr>
        <w:t xml:space="preserve">учебные кабинеты. </w:t>
      </w:r>
    </w:p>
    <w:p w:rsidR="00D33149" w:rsidRPr="007710BA" w:rsidRDefault="00A52914" w:rsidP="00863876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7710BA">
        <w:rPr>
          <w:b/>
          <w:sz w:val="28"/>
          <w:szCs w:val="28"/>
        </w:rPr>
        <w:t>Оснащенность учебных кабинетов и помещений</w:t>
      </w:r>
    </w:p>
    <w:tbl>
      <w:tblPr>
        <w:tblStyle w:val="TableGrid"/>
        <w:tblW w:w="8526" w:type="dxa"/>
        <w:tblInd w:w="694" w:type="dxa"/>
        <w:tblCellMar>
          <w:top w:w="8" w:type="dxa"/>
          <w:bottom w:w="10" w:type="dxa"/>
          <w:right w:w="46" w:type="dxa"/>
        </w:tblCellMar>
        <w:tblLook w:val="04A0" w:firstRow="1" w:lastRow="0" w:firstColumn="1" w:lastColumn="0" w:noHBand="0" w:noVBand="1"/>
      </w:tblPr>
      <w:tblGrid>
        <w:gridCol w:w="818"/>
        <w:gridCol w:w="478"/>
        <w:gridCol w:w="4112"/>
        <w:gridCol w:w="3118"/>
      </w:tblGrid>
      <w:tr w:rsidR="00D33149" w:rsidRPr="007710BA" w:rsidTr="001A6EB6">
        <w:trPr>
          <w:trHeight w:val="56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п/п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Наименование кабинетов, лабораторий, учебных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Количество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4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2.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4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rFonts w:eastAsia="Calibri"/>
                <w:szCs w:val="24"/>
              </w:rPr>
              <w:t>3.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rFonts w:eastAsia="Calibri"/>
                <w:szCs w:val="24"/>
              </w:rPr>
              <w:t>4.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5.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lastRenderedPageBreak/>
              <w:t>6.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7.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2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8.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Классные комнаты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9.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Начальные 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4C7A3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12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10.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E22C5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11.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Кабинет технологии для мальчиков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12.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Кабинет технологии для девочек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rFonts w:eastAsia="Calibri"/>
                <w:szCs w:val="24"/>
              </w:rPr>
              <w:t>13.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Спортивный зал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2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14.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Кабинет истории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2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15.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Музей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16.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Библиотека с читальным залом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</w:t>
            </w:r>
          </w:p>
        </w:tc>
      </w:tr>
      <w:tr w:rsidR="00D33149" w:rsidRPr="007710BA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17.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7710BA">
              <w:rPr>
                <w:szCs w:val="24"/>
              </w:rPr>
              <w:t>Лаборантские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7710BA" w:rsidRDefault="00A52914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7710BA">
              <w:rPr>
                <w:szCs w:val="24"/>
              </w:rPr>
              <w:t>4</w:t>
            </w:r>
          </w:p>
        </w:tc>
      </w:tr>
      <w:tr w:rsidR="004C7A39" w:rsidRPr="00863876" w:rsidTr="001A6EB6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A39" w:rsidRPr="00863876" w:rsidRDefault="004C7A3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18.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A39" w:rsidRPr="00863876" w:rsidRDefault="004C7A3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9" w:rsidRPr="00863876" w:rsidRDefault="004C7A39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Кабинет «Точка роста»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39" w:rsidRPr="00863876" w:rsidRDefault="004C7A3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2</w:t>
            </w:r>
          </w:p>
        </w:tc>
      </w:tr>
      <w:tr w:rsidR="00D33149" w:rsidRPr="001A6EB6" w:rsidTr="001A6EB6">
        <w:trPr>
          <w:trHeight w:val="2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149" w:rsidRPr="00863876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D3314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7710BA">
            <w:pPr>
              <w:spacing w:after="0" w:line="276" w:lineRule="auto"/>
              <w:ind w:left="0" w:firstLine="133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4C7A39" w:rsidP="001A6EB6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42</w:t>
            </w:r>
          </w:p>
        </w:tc>
      </w:tr>
    </w:tbl>
    <w:p w:rsidR="00D33149" w:rsidRPr="00225AE0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1A6EB6" w:rsidRDefault="001A6EB6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3149" w:rsidRPr="00225AE0" w:rsidRDefault="00A52914" w:rsidP="001A6EB6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225AE0">
        <w:rPr>
          <w:b/>
          <w:sz w:val="28"/>
          <w:szCs w:val="28"/>
        </w:rPr>
        <w:lastRenderedPageBreak/>
        <w:t>Оснащенность учебных кабинетов и мастерских</w:t>
      </w:r>
    </w:p>
    <w:tbl>
      <w:tblPr>
        <w:tblStyle w:val="TableGrid"/>
        <w:tblW w:w="5000" w:type="pct"/>
        <w:tblInd w:w="0" w:type="dxa"/>
        <w:tblLayout w:type="fixed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44"/>
        <w:gridCol w:w="4973"/>
        <w:gridCol w:w="857"/>
        <w:gridCol w:w="1135"/>
        <w:gridCol w:w="2479"/>
      </w:tblGrid>
      <w:tr w:rsidR="00D33149" w:rsidRPr="009D3805" w:rsidTr="00224BA8">
        <w:trPr>
          <w:trHeight w:val="170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№</w:t>
            </w:r>
          </w:p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п/п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Наименование учебных мастерских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Площадь кв.м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Рабочие места обучающихся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Наличие оборудования,</w:t>
            </w:r>
          </w:p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инструмента, ТСО</w:t>
            </w:r>
          </w:p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и УНП в учебных кабинетах и мастерских в %</w:t>
            </w:r>
          </w:p>
        </w:tc>
      </w:tr>
      <w:tr w:rsidR="00D33149" w:rsidRPr="009D3805" w:rsidTr="00224BA8">
        <w:trPr>
          <w:trHeight w:val="111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1.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Кабинет химии</w:t>
            </w:r>
          </w:p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проектор-1; экран- 1; ноутбук- 1; типовой комплект для кабинета химии- 1; комплект портретов; таблицы- 3;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64,7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80</w:t>
            </w:r>
          </w:p>
        </w:tc>
      </w:tr>
      <w:tr w:rsidR="00AE22C5" w:rsidRPr="009D3805" w:rsidTr="00224BA8">
        <w:trPr>
          <w:trHeight w:val="661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2.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Кабинет физики</w:t>
            </w:r>
          </w:p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В комплекте: проектор - 1; доска интерактивная – 1;моноблок – 1. Колонки.</w:t>
            </w:r>
          </w:p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Наглядные пособия ЕГЭ- 12; генератор звуковой- 1; источник питания (выпрямитель) Марс- 1; комплект «Геометрическая оптика»- 1; набор исследования цепей постоянного тока (Электричество 1)- 1; насос вакуумный с электроприводом- 1; спектральный набор с источником питания (неон, гелий, водород)- 1; телескоп- 1; гидрометр ВИТ- 2 психрометрический- 1; желоб прямой- 5; катушка индуктивности- 1; комплект приборов для наблюдения спектров магнитных полей- 1; комплект тележек легкоподвижных- 1; мензурка 250 мл.- 22; модель электродвигателя разборная лабораторная- 10; огниво воздушное- 1; пистолет баллистический- 1; прибор демонстрации механических колебаний- 1; пружина для</w:t>
            </w:r>
          </w:p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демонстрации продольных волн- 1; термометр лабораторный (от 0 до +100)- 20; цилиндр измерительный 250 мл.- 21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65,5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80</w:t>
            </w:r>
          </w:p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AE22C5" w:rsidRPr="009D3805" w:rsidRDefault="00AE22C5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33149" w:rsidRPr="009D3805" w:rsidTr="00224BA8">
        <w:trPr>
          <w:trHeight w:val="773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lastRenderedPageBreak/>
              <w:t>3.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863876">
            <w:pPr>
              <w:spacing w:after="0" w:line="276" w:lineRule="auto"/>
              <w:ind w:left="0" w:right="88" w:firstLine="0"/>
              <w:rPr>
                <w:szCs w:val="24"/>
              </w:rPr>
            </w:pPr>
            <w:r w:rsidRPr="009D3805">
              <w:rPr>
                <w:szCs w:val="24"/>
              </w:rPr>
              <w:t>Кабинет биологии</w:t>
            </w:r>
          </w:p>
          <w:p w:rsidR="00D33149" w:rsidRPr="009D3805" w:rsidRDefault="00A52914" w:rsidP="00863876">
            <w:pPr>
              <w:spacing w:after="0" w:line="276" w:lineRule="auto"/>
              <w:ind w:left="0" w:right="88" w:firstLine="0"/>
              <w:rPr>
                <w:szCs w:val="24"/>
              </w:rPr>
            </w:pPr>
            <w:r w:rsidRPr="009D3805">
              <w:rPr>
                <w:szCs w:val="24"/>
              </w:rPr>
              <w:t>проектор- 1; экран- 1; ноутбук- 1;</w:t>
            </w:r>
          </w:p>
          <w:p w:rsidR="00D33149" w:rsidRPr="009D3805" w:rsidRDefault="00A52914" w:rsidP="00863876">
            <w:pPr>
              <w:spacing w:after="0" w:line="276" w:lineRule="auto"/>
              <w:ind w:left="0" w:right="88" w:firstLine="0"/>
              <w:rPr>
                <w:szCs w:val="24"/>
              </w:rPr>
            </w:pPr>
            <w:r w:rsidRPr="009D3805">
              <w:rPr>
                <w:szCs w:val="24"/>
              </w:rPr>
              <w:t>комплект таблиц по биологии- 1; таблицы; портреты ученых биологов; пособие на DVD фильм «Биология человека»; пособия на CD- 3; весы учебные с гирями; термометр лабораторный; комплект приборов, посуды и принадлежностей для микроскопирования; набор цветов различных семейств; набор палеонтологических находок «Происхождение человека»; набор моделей органов человека и животных; торс человека (разборная модель); набор моделей «Ископаемые животные»; скелет человека разборный; комплект скелетов позвоночных животных; череп человека расчлененный; набор моделей по строению органов человека; набор моделей по строению позвоночных животных; набор моделей по строению растений; набор моделей по строению беспозвоночных животных; комплект карточек «Генетика человека»; комплект карточек «Типы соединения костей»; комплект карточек «Круговорот биогенных элементов»; гербарий осн. гр. растений; типовой комплект учебного и учебно- наглядного оборудования для кабинета биологии (микроскопы 4 исправных, 12 нерабочих)- 16; микроскоп биологический упрощенный- 1.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44,6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80</w:t>
            </w:r>
          </w:p>
        </w:tc>
      </w:tr>
      <w:tr w:rsidR="00D33149" w:rsidRPr="009D3805" w:rsidTr="00224BA8">
        <w:trPr>
          <w:trHeight w:val="56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4.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Кабинет русского языка</w:t>
            </w:r>
            <w:r w:rsidR="004C7A39" w:rsidRPr="00863876">
              <w:rPr>
                <w:szCs w:val="24"/>
              </w:rPr>
              <w:t xml:space="preserve"> и литературы проектор- 1; интерактивная доска </w:t>
            </w:r>
            <w:r w:rsidRPr="00863876">
              <w:rPr>
                <w:szCs w:val="24"/>
              </w:rPr>
              <w:t xml:space="preserve">- </w:t>
            </w:r>
            <w:r w:rsidR="004C7A39" w:rsidRPr="00863876">
              <w:rPr>
                <w:szCs w:val="24"/>
              </w:rPr>
              <w:t>1; моноблок</w:t>
            </w:r>
            <w:r w:rsidRPr="00863876">
              <w:rPr>
                <w:szCs w:val="24"/>
              </w:rPr>
              <w:t>- 1; колонки.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49,4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70</w:t>
            </w:r>
          </w:p>
        </w:tc>
      </w:tr>
      <w:tr w:rsidR="00D33149" w:rsidRPr="009D3805" w:rsidTr="00224BA8">
        <w:trPr>
          <w:trHeight w:val="194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5.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Кабинет математики</w:t>
            </w:r>
          </w:p>
          <w:p w:rsidR="00D33149" w:rsidRPr="00863876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проектор- 1; ноутбук- 1; интерактивная доска- 1; принтер- 1; набор геометрических тел прозрачных с сечением разборный- 1; набор геометрических тел деревянный- 1; CD «Графики функций»- 1; CD «Алгебра и начало анализа 10- 11 класс»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47,7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70</w:t>
            </w:r>
          </w:p>
        </w:tc>
      </w:tr>
      <w:tr w:rsidR="00D33149" w:rsidRPr="009D3805" w:rsidTr="00224BA8">
        <w:trPr>
          <w:trHeight w:val="83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6.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Кабинет географии</w:t>
            </w:r>
          </w:p>
          <w:p w:rsidR="00D33149" w:rsidRPr="00863876" w:rsidRDefault="004C7A39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проектор- 1; экран- 1; ноутбук</w:t>
            </w:r>
            <w:r w:rsidR="00A52914" w:rsidRPr="00863876">
              <w:rPr>
                <w:szCs w:val="24"/>
              </w:rPr>
              <w:t>- 1; комплект карт географических; глобус- 1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49,6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80</w:t>
            </w:r>
          </w:p>
        </w:tc>
      </w:tr>
      <w:tr w:rsidR="00D33149" w:rsidRPr="009D3805" w:rsidTr="00224BA8">
        <w:trPr>
          <w:trHeight w:val="111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lastRenderedPageBreak/>
              <w:t>7.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>Кабинет информатики</w:t>
            </w:r>
          </w:p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63876">
              <w:rPr>
                <w:szCs w:val="24"/>
              </w:rPr>
              <w:t xml:space="preserve">компьютер- 9; </w:t>
            </w:r>
            <w:r w:rsidR="004C7A39" w:rsidRPr="00863876">
              <w:rPr>
                <w:szCs w:val="24"/>
              </w:rPr>
              <w:t xml:space="preserve">ноутбуки – 8; </w:t>
            </w:r>
            <w:r w:rsidRPr="00863876">
              <w:rPr>
                <w:szCs w:val="24"/>
              </w:rPr>
              <w:t>принтер- 1; проектор- 1; интерактивная до</w:t>
            </w:r>
            <w:r w:rsidR="004C7A39" w:rsidRPr="00863876">
              <w:rPr>
                <w:szCs w:val="24"/>
              </w:rPr>
              <w:t>ска- 1; рабочее место ученика- 17</w:t>
            </w:r>
            <w:r w:rsidRPr="00863876">
              <w:rPr>
                <w:szCs w:val="24"/>
              </w:rPr>
              <w:t>; мфу- 1; маркерная доска- 1;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52,4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80</w:t>
            </w:r>
          </w:p>
        </w:tc>
      </w:tr>
      <w:tr w:rsidR="00D33149" w:rsidRPr="009D3805" w:rsidTr="00224BA8">
        <w:trPr>
          <w:trHeight w:val="83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8.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Кабинет иностранного языка</w:t>
            </w:r>
          </w:p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проектор- 1; экран- 1; ноутбук- 10; колонки- 1 комп.; гарнитура- 10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40,6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70</w:t>
            </w:r>
          </w:p>
        </w:tc>
      </w:tr>
      <w:tr w:rsidR="00D33149" w:rsidRPr="009D3805" w:rsidTr="00224BA8">
        <w:trPr>
          <w:trHeight w:val="111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9.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Кабинет технологии для мальчиков проектор- 1; экран- 1; ноутбук- 1; токарные станки – 3;</w:t>
            </w:r>
          </w:p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тиски слесарные с ручным приводом – 4;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69,8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80</w:t>
            </w:r>
          </w:p>
        </w:tc>
      </w:tr>
      <w:tr w:rsidR="00D33149" w:rsidRPr="009D3805" w:rsidTr="00224BA8">
        <w:trPr>
          <w:trHeight w:val="111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D33149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верстаки: 5 слесарных и 11 столярных; напильники- 10; стамески- 3; угольник металлический- 3; лучковая пила- 2; ножовки по металлу- 8; ножовки- 5; рубанки- 10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D33149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D33149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D33149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33149" w:rsidRPr="009D3805" w:rsidTr="00224BA8">
        <w:trPr>
          <w:trHeight w:val="111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10.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Кабинет технологии для девочек</w:t>
            </w:r>
          </w:p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швейные машинки – 8 шт.; телевизор- 1; печь Гево- 1; холодильник- 1; принтер- 1; утюг- 1; доска гладильная- 1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47,2</w:t>
            </w:r>
          </w:p>
          <w:p w:rsidR="00D33149" w:rsidRPr="009D3805" w:rsidRDefault="00D33149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  <w:p w:rsidR="00D33149" w:rsidRPr="009D3805" w:rsidRDefault="00D33149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16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9D3805" w:rsidRDefault="00A52914" w:rsidP="009D380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D3805">
              <w:rPr>
                <w:szCs w:val="24"/>
              </w:rPr>
              <w:t>80</w:t>
            </w:r>
          </w:p>
        </w:tc>
      </w:tr>
    </w:tbl>
    <w:p w:rsidR="00D33149" w:rsidRPr="00225AE0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D33149" w:rsidRPr="00225AE0" w:rsidRDefault="00A52914" w:rsidP="00225AE0">
      <w:pPr>
        <w:spacing w:after="0" w:line="276" w:lineRule="auto"/>
        <w:ind w:left="0" w:firstLine="709"/>
        <w:rPr>
          <w:sz w:val="28"/>
          <w:szCs w:val="28"/>
        </w:rPr>
      </w:pPr>
      <w:r w:rsidRPr="00225AE0">
        <w:rPr>
          <w:sz w:val="28"/>
          <w:szCs w:val="28"/>
        </w:rPr>
        <w:t xml:space="preserve">Материально-техническое обеспечение лицея позволяет реализовывать в полной </w:t>
      </w:r>
      <w:r w:rsidR="00AE22C5" w:rsidRPr="00225AE0">
        <w:rPr>
          <w:sz w:val="28"/>
          <w:szCs w:val="28"/>
        </w:rPr>
        <w:t>мере образовательные</w:t>
      </w:r>
      <w:r w:rsidRPr="00225AE0">
        <w:rPr>
          <w:sz w:val="28"/>
          <w:szCs w:val="28"/>
        </w:rPr>
        <w:t xml:space="preserve"> программы.</w:t>
      </w:r>
    </w:p>
    <w:p w:rsidR="00D33149" w:rsidRPr="00225AE0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B36600" w:rsidRPr="00863876" w:rsidRDefault="00B36600" w:rsidP="00B36600">
      <w:pPr>
        <w:pStyle w:val="1"/>
        <w:spacing w:after="0" w:line="276" w:lineRule="auto"/>
        <w:ind w:left="0" w:right="0" w:firstLine="709"/>
        <w:rPr>
          <w:szCs w:val="28"/>
        </w:rPr>
      </w:pPr>
      <w:bookmarkStart w:id="11" w:name="_Toc68608991"/>
      <w:r w:rsidRPr="00863876">
        <w:rPr>
          <w:szCs w:val="28"/>
        </w:rPr>
        <w:t>IX. Оценка функционирования внутренней системы оценки качества образования</w:t>
      </w:r>
    </w:p>
    <w:p w:rsidR="00B36600" w:rsidRPr="00863876" w:rsidRDefault="00B36600" w:rsidP="00B36600">
      <w:pPr>
        <w:spacing w:after="0" w:line="276" w:lineRule="auto"/>
        <w:ind w:left="0" w:firstLine="709"/>
        <w:jc w:val="left"/>
        <w:rPr>
          <w:sz w:val="28"/>
          <w:szCs w:val="28"/>
        </w:rPr>
      </w:pPr>
      <w:r w:rsidRPr="00863876">
        <w:rPr>
          <w:sz w:val="28"/>
          <w:szCs w:val="28"/>
        </w:rPr>
        <w:t xml:space="preserve">Функционирование внутренней системы оценки качества образования МАОУ «Нежинский лицей Оренбургского района» осуществляется на основании «Положения о внутренней системе оценки качества образования». 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Основными объектами внутренней системы качества образования являются:  </w:t>
      </w:r>
    </w:p>
    <w:p w:rsidR="00B36600" w:rsidRPr="00863876" w:rsidRDefault="00B36600" w:rsidP="00B36600">
      <w:pPr>
        <w:numPr>
          <w:ilvl w:val="0"/>
          <w:numId w:val="11"/>
        </w:num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качество образовательных результатов;  </w:t>
      </w:r>
    </w:p>
    <w:p w:rsidR="00B36600" w:rsidRPr="00863876" w:rsidRDefault="00B36600" w:rsidP="00B36600">
      <w:pPr>
        <w:numPr>
          <w:ilvl w:val="0"/>
          <w:numId w:val="11"/>
        </w:num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качество содержания образовательного процесса;  </w:t>
      </w:r>
    </w:p>
    <w:p w:rsidR="00B36600" w:rsidRPr="00863876" w:rsidRDefault="00B36600" w:rsidP="00B36600">
      <w:pPr>
        <w:numPr>
          <w:ilvl w:val="0"/>
          <w:numId w:val="11"/>
        </w:num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качество условий, обеспечивающих образовательный процесс.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программ. Оценка качества образовательных результатов осуществляется в ходе процедур входного, промежуточного и итогового контроля, не персонифицированных мониторинговых исследований, результаты которых являются основание для принятия управленческих решений при реализации образовательного процесса на всех уровнях общего образования, Программы развития.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lastRenderedPageBreak/>
        <w:t xml:space="preserve">В ходе реализации программы внутреннего мониторинга качества образования обучающихся и муниципальной программы мониторинга качества образования в лицее проведены диагностические, мониторинговые мероприятия, целью которых было не только контроль качества знаний, но и подготовка их к итоговой аттестации в 2020году. </w:t>
      </w:r>
    </w:p>
    <w:p w:rsidR="00B36600" w:rsidRPr="00863876" w:rsidRDefault="00B36600" w:rsidP="00B36600">
      <w:pPr>
        <w:spacing w:after="0" w:line="276" w:lineRule="auto"/>
        <w:ind w:left="0" w:firstLine="709"/>
        <w:jc w:val="center"/>
        <w:rPr>
          <w:sz w:val="28"/>
          <w:szCs w:val="28"/>
        </w:rPr>
      </w:pPr>
      <w:r w:rsidRPr="00863876">
        <w:rPr>
          <w:sz w:val="28"/>
          <w:szCs w:val="28"/>
        </w:rPr>
        <w:t>Основными элементами контроля учебно-воспитательного процесса в 2020-2021 учебном году являлись:</w:t>
      </w:r>
    </w:p>
    <w:p w:rsidR="00B36600" w:rsidRPr="00863876" w:rsidRDefault="00B36600" w:rsidP="00B36600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состояние деятельности, направленной на получение обучающимися общего образования; </w:t>
      </w:r>
    </w:p>
    <w:p w:rsidR="00B36600" w:rsidRPr="00863876" w:rsidRDefault="00B36600" w:rsidP="00B36600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состояние преподавания учебных предметов; </w:t>
      </w:r>
    </w:p>
    <w:p w:rsidR="00B36600" w:rsidRPr="00863876" w:rsidRDefault="00B36600" w:rsidP="00B36600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изучение адаптации 1-х, 5-х, 10 классов; </w:t>
      </w:r>
    </w:p>
    <w:p w:rsidR="00B36600" w:rsidRPr="00863876" w:rsidRDefault="00B36600" w:rsidP="00B36600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качество ведения школьной документации; </w:t>
      </w:r>
    </w:p>
    <w:p w:rsidR="00B36600" w:rsidRPr="00863876" w:rsidRDefault="00B36600" w:rsidP="00B36600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выполнение программ и практической части программы; </w:t>
      </w:r>
    </w:p>
    <w:p w:rsidR="00B36600" w:rsidRPr="00863876" w:rsidRDefault="00B36600" w:rsidP="00B36600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организация повторения и подготовка к проведению Государственной Итоговой аттестации за курс основного общего  и среднего общего образования; </w:t>
      </w:r>
    </w:p>
    <w:p w:rsidR="00B36600" w:rsidRPr="00863876" w:rsidRDefault="00B36600" w:rsidP="00B36600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организация предпрофильной подготовки; </w:t>
      </w:r>
    </w:p>
    <w:p w:rsidR="00B36600" w:rsidRPr="00863876" w:rsidRDefault="00B36600" w:rsidP="00B36600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состояние воспитательной работы; </w:t>
      </w:r>
    </w:p>
    <w:p w:rsidR="00B36600" w:rsidRPr="00863876" w:rsidRDefault="00B36600" w:rsidP="00B36600">
      <w:pPr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уровень профессиональной деятельности педагогов.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В течение учебного года осуществлялся постоянный контроль за ведением школьной документации: по графику проверяются классные журналы, личные дела обучающихся, прохождение и корректировка программного материала, контрольные и рабочие тетради обучающихся.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Проверка рабочих программ показала, что планирование по всем предметам составлено в соответствии с рабочими программами по предмету и учебным планом лицея. Соблюдены нормы контрольных, практических и лабораторных работ, экскурсий. Рабочие программы были составлены всеми учителями, рассмотрены и утверждены. 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Контроль за ведением тетрадей осуществлялся руководителями ПК. В рамках ПК было организовано взаимопосещение уроков. Сбор информации и ее анализ показал, что учителями выполняются требования к проверке тетрадей и ведению уроков.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В результате проверки личных дел обучающихся установлено, что на каждого ученика заведено личное дело, личные дела ведутся аккуратно, имеется вся необходимая документация (заявление, справка о составе семьи, копия свидетельства о рождении, копия паспорта, копия медицинского полиса). Классные руководители своевременно вносят в личные дела итоговые оценки, сведения о поощрении обучающихся. Были даны рекомендации внимательно заполнять личные дела обучающихся, не допускать исправлений.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lastRenderedPageBreak/>
        <w:t xml:space="preserve">По результатам проверки школьной документации издавались приказы, справки, в которых отражались все замечания учителям и классным руководителям.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>За прошедший год было посещено директором - 102, заместителями директора –269.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Из них:  </w:t>
      </w:r>
    </w:p>
    <w:p w:rsidR="00B36600" w:rsidRPr="00863876" w:rsidRDefault="00B36600" w:rsidP="00B36600">
      <w:pPr>
        <w:numPr>
          <w:ilvl w:val="0"/>
          <w:numId w:val="13"/>
        </w:num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неудовлетворительных уроков было 11% от общего числа; </w:t>
      </w:r>
    </w:p>
    <w:p w:rsidR="00B36600" w:rsidRPr="00863876" w:rsidRDefault="00B36600" w:rsidP="00B36600">
      <w:pPr>
        <w:numPr>
          <w:ilvl w:val="0"/>
          <w:numId w:val="13"/>
        </w:num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35% - уроки с хорошей эффективностью использования современных технологий; </w:t>
      </w:r>
    </w:p>
    <w:p w:rsidR="00B36600" w:rsidRPr="00863876" w:rsidRDefault="00B36600" w:rsidP="00B36600">
      <w:pPr>
        <w:numPr>
          <w:ilvl w:val="0"/>
          <w:numId w:val="13"/>
        </w:num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54% применяют развивающие педагогические технологии, используют проблемное обучение, уверенно, профессионально владеют учебным материалом, используют динамические дидактические материалы (аудио, видео, компьютерные демонстрации, приборы), дают разноуровневые домашние задания, поощряют инициативу и самостоятельность, поощряют индивидуальные учебные достижения, предлагают задания, развивающие интуицию, творческое воображение. Школьники активны, организованны, учителя контролируют детский коллектив.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В течение года проводились мероприятия по контролю за состоянием работы по охране труда и соблюдению ТБ, продолжали разрабатываться и были утверждены инструкции по ОТ и ТБ, проверялись журналы по ТБ, выполнение инструкций при проведении занятий по физической культуре и технологии. В результате проверки журналов по ТБ установлено, что во всех кабинетах повышенной опасности имеются журналы инструктажа обучающихся, памятки и инструкции. У каждого классного руководителя имеется журнал инструктажа обучающихся, но записи вносятся не всегда своевременно. Были даны рекомендации привести журналы по ТБ в соответствие с требованиями, регулярно проводить с обучающимися инструктажи, своевременно заполнять журналы. </w:t>
      </w:r>
    </w:p>
    <w:p w:rsidR="00B36600" w:rsidRPr="00863876" w:rsidRDefault="00B36600" w:rsidP="00B36600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   По итогам оценки качества образования в 2021 году выявлено, что уровень метапредметных результатов</w:t>
      </w:r>
      <w:r w:rsidRPr="00863876">
        <w:rPr>
          <w:sz w:val="28"/>
          <w:szCs w:val="28"/>
        </w:rPr>
        <w:tab/>
        <w:t xml:space="preserve">соответствуют </w:t>
      </w:r>
      <w:r w:rsidRPr="00863876">
        <w:rPr>
          <w:sz w:val="28"/>
          <w:szCs w:val="28"/>
        </w:rPr>
        <w:tab/>
        <w:t xml:space="preserve">среднему </w:t>
      </w:r>
      <w:r w:rsidRPr="00863876">
        <w:rPr>
          <w:sz w:val="28"/>
          <w:szCs w:val="28"/>
        </w:rPr>
        <w:tab/>
        <w:t xml:space="preserve">уровню, сформированность личностных результатов высокая. </w:t>
      </w:r>
    </w:p>
    <w:p w:rsidR="009226ED" w:rsidRDefault="00B36600" w:rsidP="00863876">
      <w:pPr>
        <w:spacing w:after="0" w:line="276" w:lineRule="auto"/>
        <w:ind w:left="0" w:firstLine="709"/>
        <w:rPr>
          <w:sz w:val="28"/>
          <w:szCs w:val="28"/>
        </w:rPr>
      </w:pPr>
      <w:r w:rsidRPr="00863876">
        <w:rPr>
          <w:sz w:val="28"/>
          <w:szCs w:val="28"/>
        </w:rPr>
        <w:t xml:space="preserve">По результатам анкетирования 2021 года выявлено, что количество родителей, которые удовлетворены </w:t>
      </w:r>
      <w:r w:rsidRPr="00863876">
        <w:rPr>
          <w:sz w:val="28"/>
          <w:szCs w:val="28"/>
        </w:rPr>
        <w:tab/>
        <w:t xml:space="preserve">качеством </w:t>
      </w:r>
      <w:r w:rsidRPr="00863876">
        <w:rPr>
          <w:sz w:val="28"/>
          <w:szCs w:val="28"/>
        </w:rPr>
        <w:tab/>
        <w:t xml:space="preserve">образования </w:t>
      </w:r>
      <w:r w:rsidRPr="00863876">
        <w:rPr>
          <w:sz w:val="28"/>
          <w:szCs w:val="28"/>
        </w:rPr>
        <w:tab/>
        <w:t xml:space="preserve">в </w:t>
      </w:r>
      <w:r w:rsidRPr="00863876">
        <w:rPr>
          <w:sz w:val="28"/>
          <w:szCs w:val="28"/>
        </w:rPr>
        <w:tab/>
        <w:t xml:space="preserve">лицее – 87 %, количество </w:t>
      </w:r>
      <w:r w:rsidRPr="00863876">
        <w:rPr>
          <w:sz w:val="28"/>
          <w:szCs w:val="28"/>
        </w:rPr>
        <w:tab/>
        <w:t>обучающихся, удовлетворенных обр</w:t>
      </w:r>
      <w:r w:rsidR="00224BA8">
        <w:rPr>
          <w:sz w:val="28"/>
          <w:szCs w:val="28"/>
        </w:rPr>
        <w:t>азовательным процессом</w:t>
      </w:r>
      <w:r w:rsidRPr="00863876">
        <w:rPr>
          <w:sz w:val="28"/>
          <w:szCs w:val="28"/>
        </w:rPr>
        <w:t xml:space="preserve"> – 78 %.</w:t>
      </w:r>
      <w:r w:rsidRPr="00225AE0">
        <w:rPr>
          <w:sz w:val="28"/>
          <w:szCs w:val="28"/>
        </w:rPr>
        <w:t xml:space="preserve">  </w:t>
      </w:r>
    </w:p>
    <w:p w:rsidR="00863876" w:rsidRDefault="00863876" w:rsidP="00863876">
      <w:pPr>
        <w:spacing w:after="0" w:line="276" w:lineRule="auto"/>
        <w:ind w:left="0" w:firstLine="709"/>
        <w:rPr>
          <w:sz w:val="28"/>
          <w:szCs w:val="28"/>
        </w:rPr>
      </w:pPr>
    </w:p>
    <w:p w:rsidR="00D33149" w:rsidRPr="009226ED" w:rsidRDefault="00A52914" w:rsidP="009226ED">
      <w:pPr>
        <w:spacing w:after="160" w:line="259" w:lineRule="auto"/>
        <w:ind w:left="0" w:firstLine="0"/>
        <w:jc w:val="center"/>
        <w:rPr>
          <w:b/>
          <w:sz w:val="32"/>
          <w:szCs w:val="28"/>
        </w:rPr>
      </w:pPr>
      <w:r w:rsidRPr="009226ED">
        <w:rPr>
          <w:b/>
          <w:sz w:val="28"/>
          <w:szCs w:val="28"/>
        </w:rPr>
        <w:t>X. Анализ показателей деятельности организации</w:t>
      </w:r>
      <w:bookmarkEnd w:id="11"/>
    </w:p>
    <w:p w:rsidR="00D33149" w:rsidRPr="00225AE0" w:rsidRDefault="00A52914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  <w:r w:rsidRPr="00225AE0">
        <w:rPr>
          <w:sz w:val="28"/>
          <w:szCs w:val="28"/>
        </w:rPr>
        <w:t>У</w:t>
      </w:r>
      <w:r w:rsidR="00856C55" w:rsidRPr="00225AE0">
        <w:rPr>
          <w:sz w:val="28"/>
          <w:szCs w:val="28"/>
        </w:rPr>
        <w:t xml:space="preserve">тверждены приказом </w:t>
      </w:r>
      <w:r w:rsidRPr="00225AE0">
        <w:rPr>
          <w:sz w:val="28"/>
          <w:szCs w:val="28"/>
        </w:rPr>
        <w:t xml:space="preserve">Министерства образования и науки Российской Федерации от 10 декабря 2013 г. N 1324 </w:t>
      </w:r>
    </w:p>
    <w:p w:rsidR="00D33149" w:rsidRPr="00225AE0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D97A2F" w:rsidRPr="009226ED" w:rsidRDefault="00A52914" w:rsidP="00225AE0">
      <w:pPr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9226ED">
        <w:rPr>
          <w:b/>
          <w:sz w:val="28"/>
          <w:szCs w:val="28"/>
        </w:rPr>
        <w:t>АНАЛИЗ ПОКАЗАТЕЛЕЙ ДЕЯТЕЛЬНОСТИ</w:t>
      </w:r>
    </w:p>
    <w:p w:rsidR="00D33149" w:rsidRPr="009226ED" w:rsidRDefault="00D97A2F" w:rsidP="00225AE0">
      <w:pPr>
        <w:spacing w:after="0" w:line="276" w:lineRule="auto"/>
        <w:ind w:left="0" w:firstLine="709"/>
        <w:jc w:val="center"/>
        <w:rPr>
          <w:b/>
          <w:sz w:val="28"/>
          <w:szCs w:val="28"/>
        </w:rPr>
      </w:pPr>
      <w:r w:rsidRPr="009226ED">
        <w:rPr>
          <w:b/>
          <w:sz w:val="28"/>
          <w:szCs w:val="28"/>
        </w:rPr>
        <w:lastRenderedPageBreak/>
        <w:t>МАОУ «Нежинский лицей Оренбургского района»</w:t>
      </w: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bottom w:w="10" w:type="dxa"/>
          <w:right w:w="54" w:type="dxa"/>
        </w:tblCellMar>
        <w:tblLook w:val="04A0" w:firstRow="1" w:lastRow="0" w:firstColumn="1" w:lastColumn="0" w:noHBand="0" w:noVBand="1"/>
      </w:tblPr>
      <w:tblGrid>
        <w:gridCol w:w="988"/>
        <w:gridCol w:w="6972"/>
        <w:gridCol w:w="2028"/>
      </w:tblGrid>
      <w:tr w:rsidR="00D33149" w:rsidRPr="00863876" w:rsidTr="009D3805">
        <w:trPr>
          <w:trHeight w:val="56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863876">
              <w:rPr>
                <w:b/>
                <w:szCs w:val="24"/>
              </w:rPr>
              <w:t>N п/п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863876">
              <w:rPr>
                <w:b/>
                <w:szCs w:val="24"/>
              </w:rPr>
              <w:t>Показатели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863876">
              <w:rPr>
                <w:b/>
                <w:szCs w:val="24"/>
              </w:rPr>
              <w:t>Единица измерения</w:t>
            </w:r>
          </w:p>
        </w:tc>
      </w:tr>
      <w:tr w:rsidR="00B36600" w:rsidRPr="00863876" w:rsidTr="009D3805"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color w:val="26282F"/>
                <w:szCs w:val="24"/>
              </w:rPr>
              <w:t>Образовательная деятельность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B36600" w:rsidRPr="00863876" w:rsidTr="009D3805"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Общая численность учащихся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0" w:rsidRPr="00863876" w:rsidRDefault="00B36600" w:rsidP="0086387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</w:t>
            </w:r>
            <w:r w:rsidR="00863876">
              <w:rPr>
                <w:szCs w:val="24"/>
              </w:rPr>
              <w:t>395</w:t>
            </w:r>
            <w:r w:rsidRPr="00863876">
              <w:rPr>
                <w:szCs w:val="24"/>
              </w:rPr>
              <w:t xml:space="preserve"> человек</w:t>
            </w:r>
          </w:p>
        </w:tc>
      </w:tr>
      <w:tr w:rsidR="00B36600" w:rsidRPr="00863876" w:rsidTr="009D3805">
        <w:trPr>
          <w:trHeight w:val="565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0" w:rsidRPr="00863876" w:rsidRDefault="00B36600" w:rsidP="003D43C2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6</w:t>
            </w:r>
            <w:r w:rsidR="003D43C2">
              <w:rPr>
                <w:szCs w:val="24"/>
              </w:rPr>
              <w:t>71</w:t>
            </w:r>
            <w:r w:rsidRPr="00863876">
              <w:rPr>
                <w:szCs w:val="24"/>
              </w:rPr>
              <w:t xml:space="preserve"> человек</w:t>
            </w:r>
          </w:p>
        </w:tc>
      </w:tr>
      <w:tr w:rsidR="00B36600" w:rsidRPr="00863876" w:rsidTr="009D3805">
        <w:trPr>
          <w:trHeight w:val="571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1.3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0" w:rsidRPr="00863876" w:rsidRDefault="003D43C2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673</w:t>
            </w:r>
            <w:r w:rsidR="00B36600" w:rsidRPr="00863876">
              <w:rPr>
                <w:szCs w:val="24"/>
              </w:rPr>
              <w:t>человек</w:t>
            </w:r>
          </w:p>
        </w:tc>
      </w:tr>
      <w:tr w:rsidR="00B36600" w:rsidRPr="00863876" w:rsidTr="009D3805">
        <w:trPr>
          <w:trHeight w:val="57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1.4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0" w:rsidRPr="00863876" w:rsidRDefault="003D43C2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B36600" w:rsidRPr="00863876">
              <w:rPr>
                <w:szCs w:val="24"/>
              </w:rPr>
              <w:t xml:space="preserve"> человек</w:t>
            </w:r>
          </w:p>
        </w:tc>
      </w:tr>
      <w:tr w:rsidR="00B36600" w:rsidRPr="00863876" w:rsidTr="009D3805">
        <w:trPr>
          <w:trHeight w:val="84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1.5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3D43C2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482</w:t>
            </w:r>
            <w:r w:rsidR="00B36600" w:rsidRPr="00863876">
              <w:rPr>
                <w:szCs w:val="24"/>
              </w:rPr>
              <w:t xml:space="preserve"> человек 51,4%</w:t>
            </w:r>
          </w:p>
        </w:tc>
      </w:tr>
      <w:tr w:rsidR="00B36600" w:rsidRPr="00863876" w:rsidTr="009D3805">
        <w:trPr>
          <w:trHeight w:val="562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1.6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4,2</w:t>
            </w:r>
          </w:p>
        </w:tc>
      </w:tr>
      <w:tr w:rsidR="00B36600" w:rsidRPr="00863876" w:rsidTr="009D3805">
        <w:trPr>
          <w:trHeight w:val="562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1.7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3,3</w:t>
            </w:r>
          </w:p>
        </w:tc>
      </w:tr>
      <w:tr w:rsidR="00B36600" w:rsidRPr="00863876" w:rsidTr="009D3805">
        <w:trPr>
          <w:trHeight w:val="562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1.8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72 балла</w:t>
            </w:r>
          </w:p>
        </w:tc>
      </w:tr>
      <w:tr w:rsidR="00B36600" w:rsidRPr="00863876" w:rsidTr="009D3805">
        <w:trPr>
          <w:trHeight w:val="56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1.9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60 баллов</w:t>
            </w:r>
          </w:p>
        </w:tc>
      </w:tr>
      <w:tr w:rsidR="00B36600" w:rsidRPr="00863876" w:rsidTr="009D3805">
        <w:trPr>
          <w:trHeight w:val="111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1.10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 человек/ 0 %</w:t>
            </w:r>
          </w:p>
        </w:tc>
      </w:tr>
      <w:tr w:rsidR="00B36600" w:rsidRPr="00863876" w:rsidTr="009D3805">
        <w:trPr>
          <w:trHeight w:val="111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1.11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 человек/ 0 %</w:t>
            </w:r>
          </w:p>
        </w:tc>
      </w:tr>
      <w:tr w:rsidR="00B36600" w:rsidRPr="00863876" w:rsidTr="009D3805">
        <w:trPr>
          <w:trHeight w:val="111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1.12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 человек/ 0 %</w:t>
            </w:r>
          </w:p>
        </w:tc>
      </w:tr>
      <w:tr w:rsidR="00B36600" w:rsidRPr="00863876" w:rsidTr="009226ED">
        <w:trPr>
          <w:trHeight w:val="5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1.13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 человек/ 0 %</w:t>
            </w:r>
          </w:p>
        </w:tc>
      </w:tr>
      <w:tr w:rsidR="00B36600" w:rsidRPr="00863876" w:rsidTr="009D3805"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1.14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 человек/ 0%</w:t>
            </w:r>
          </w:p>
        </w:tc>
      </w:tr>
      <w:tr w:rsidR="00B36600" w:rsidRPr="00863876" w:rsidTr="009D3805"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1.15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 человек/ 0%</w:t>
            </w:r>
          </w:p>
        </w:tc>
      </w:tr>
      <w:tr w:rsidR="00B36600" w:rsidRPr="00863876" w:rsidTr="009D3805">
        <w:trPr>
          <w:trHeight w:val="840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lastRenderedPageBreak/>
              <w:t>1.16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11 человек/ 12,4%</w:t>
            </w:r>
          </w:p>
        </w:tc>
      </w:tr>
      <w:tr w:rsidR="00B36600" w:rsidRPr="00863876" w:rsidTr="009D3805"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1.17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8 человека/40%</w:t>
            </w:r>
          </w:p>
        </w:tc>
      </w:tr>
      <w:tr w:rsidR="00B36600" w:rsidRPr="00863876" w:rsidTr="009226ED"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1.18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1020 человек</w:t>
            </w:r>
          </w:p>
          <w:p w:rsidR="00B36600" w:rsidRPr="009630EC" w:rsidRDefault="00B36600" w:rsidP="009630EC">
            <w:pPr>
              <w:ind w:left="0" w:firstLine="0"/>
            </w:pPr>
            <w:r w:rsidRPr="009630EC">
              <w:t>/ 80 %</w:t>
            </w:r>
          </w:p>
          <w:p w:rsidR="00B36600" w:rsidRPr="009630EC" w:rsidRDefault="00B36600" w:rsidP="009630EC">
            <w:pPr>
              <w:ind w:left="0" w:firstLine="0"/>
            </w:pPr>
          </w:p>
        </w:tc>
      </w:tr>
      <w:tr w:rsidR="00B36600" w:rsidRPr="00863876" w:rsidTr="009226ED">
        <w:tblPrEx>
          <w:tblCellMar>
            <w:bottom w:w="0" w:type="dxa"/>
            <w:right w:w="50" w:type="dxa"/>
          </w:tblCellMar>
        </w:tblPrEx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1.19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466человек / 37 %</w:t>
            </w:r>
          </w:p>
        </w:tc>
      </w:tr>
      <w:tr w:rsidR="00B36600" w:rsidRPr="00863876" w:rsidTr="009226ED">
        <w:tblPrEx>
          <w:tblCellMar>
            <w:bottom w:w="0" w:type="dxa"/>
            <w:right w:w="50" w:type="dxa"/>
          </w:tblCellMar>
        </w:tblPrEx>
        <w:trPr>
          <w:trHeight w:val="562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1.19.1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Регионального уровня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127 человек/</w:t>
            </w:r>
          </w:p>
          <w:p w:rsidR="00B36600" w:rsidRPr="009630EC" w:rsidRDefault="00B36600" w:rsidP="009630EC">
            <w:pPr>
              <w:ind w:left="0" w:firstLine="0"/>
            </w:pPr>
            <w:r w:rsidRPr="009630EC">
              <w:t>10 %</w:t>
            </w:r>
          </w:p>
        </w:tc>
      </w:tr>
      <w:tr w:rsidR="00B36600" w:rsidRPr="00863876" w:rsidTr="009226ED">
        <w:tblPrEx>
          <w:tblCellMar>
            <w:bottom w:w="0" w:type="dxa"/>
            <w:right w:w="50" w:type="dxa"/>
          </w:tblCellMar>
        </w:tblPrEx>
        <w:trPr>
          <w:trHeight w:val="562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1.19.2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Федерального уровня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115 человек/ 9 %)</w:t>
            </w:r>
          </w:p>
        </w:tc>
      </w:tr>
      <w:tr w:rsidR="00B36600" w:rsidRPr="00863876" w:rsidTr="009226ED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1.19.3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Международного уровня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600" w:rsidRPr="009630EC" w:rsidRDefault="00B36600" w:rsidP="009630EC">
            <w:pPr>
              <w:ind w:left="0" w:firstLine="0"/>
            </w:pPr>
            <w:r w:rsidRPr="009630EC">
              <w:t>22 человек/ 2 %</w:t>
            </w:r>
          </w:p>
        </w:tc>
      </w:tr>
      <w:tr w:rsidR="00B36600" w:rsidRPr="00863876" w:rsidTr="009D3805">
        <w:tblPrEx>
          <w:tblCellMar>
            <w:bottom w:w="0" w:type="dxa"/>
            <w:right w:w="50" w:type="dxa"/>
          </w:tblCellMar>
        </w:tblPrEx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1.20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учащихся,</w:t>
            </w:r>
          </w:p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63 человек/ 5%</w:t>
            </w:r>
          </w:p>
        </w:tc>
      </w:tr>
      <w:tr w:rsidR="00B36600" w:rsidRPr="00863876" w:rsidTr="009D3805">
        <w:tblPrEx>
          <w:tblCellMar>
            <w:bottom w:w="0" w:type="dxa"/>
            <w:right w:w="50" w:type="dxa"/>
          </w:tblCellMar>
        </w:tblPrEx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224BA8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51</w:t>
            </w:r>
            <w:r w:rsidR="00B36600" w:rsidRPr="00863876">
              <w:rPr>
                <w:szCs w:val="24"/>
              </w:rPr>
              <w:t xml:space="preserve"> человек/ 3,7%</w:t>
            </w:r>
          </w:p>
        </w:tc>
      </w:tr>
      <w:tr w:rsidR="00B36600" w:rsidRPr="00863876" w:rsidTr="009D3805">
        <w:tblPrEx>
          <w:tblCellMar>
            <w:bottom w:w="0" w:type="dxa"/>
            <w:right w:w="50" w:type="dxa"/>
          </w:tblCellMar>
        </w:tblPrEx>
        <w:trPr>
          <w:trHeight w:val="841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1.22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1257 человек/ 99%</w:t>
            </w:r>
          </w:p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4 четверть</w:t>
            </w:r>
          </w:p>
        </w:tc>
      </w:tr>
      <w:tr w:rsidR="00B36600" w:rsidRPr="00863876" w:rsidTr="009D3805">
        <w:tblPrEx>
          <w:tblCellMar>
            <w:bottom w:w="0" w:type="dxa"/>
            <w:right w:w="50" w:type="dxa"/>
          </w:tblCellMar>
        </w:tblPrEx>
        <w:trPr>
          <w:trHeight w:val="839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1.23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600" w:rsidRPr="00863876" w:rsidRDefault="00B36600" w:rsidP="00B36600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 человек/ 0%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1.24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94  человека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1.25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89 человек /94 %</w:t>
            </w:r>
          </w:p>
        </w:tc>
      </w:tr>
      <w:tr w:rsidR="00CA10B7" w:rsidRPr="00863876" w:rsidTr="009226ED">
        <w:tblPrEx>
          <w:tblCellMar>
            <w:bottom w:w="0" w:type="dxa"/>
            <w:right w:w="50" w:type="dxa"/>
          </w:tblCellMar>
        </w:tblPrEx>
        <w:trPr>
          <w:trHeight w:val="5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1.26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педагогическойнаправленности (профиля), в общей численности педагогических работников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85 человек/ 90%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1.27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 человек/ 0%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1390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1.28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5 человек/ 5%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54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lastRenderedPageBreak/>
              <w:t>1.29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68 человек/ 72%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28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1.29.1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Высшая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31 человек/ 33%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1.29.2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Первая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36 человек/ 38%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1.30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31 человек/ 38%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1.30.1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До 5 лет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9 человек/ 9%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1.30.2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Свыше 30 лет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25 человек/ 27%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1.31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до30 лет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16 человек /17%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1.32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16 человек / 17%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28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1.33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88 человек/94%</w:t>
            </w: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166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CA10B7" w:rsidRPr="00863876" w:rsidTr="009D3805">
        <w:tblPrEx>
          <w:tblCellMar>
            <w:bottom w:w="0" w:type="dxa"/>
            <w:right w:w="50" w:type="dxa"/>
          </w:tblCellMar>
        </w:tblPrEx>
        <w:trPr>
          <w:trHeight w:val="166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1.34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B7" w:rsidRPr="00863876" w:rsidRDefault="00CA10B7" w:rsidP="00CA10B7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86 человек/91%</w:t>
            </w: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b/>
                <w:szCs w:val="24"/>
              </w:rPr>
              <w:t>2.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b/>
                <w:szCs w:val="24"/>
              </w:rPr>
              <w:t>Инфраструктура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D33149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2.1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0,</w:t>
            </w:r>
            <w:r w:rsidR="004C7A39" w:rsidRPr="00863876">
              <w:rPr>
                <w:szCs w:val="24"/>
              </w:rPr>
              <w:t>10</w:t>
            </w:r>
          </w:p>
        </w:tc>
      </w:tr>
      <w:tr w:rsidR="00D33149" w:rsidRPr="00863876" w:rsidTr="009226ED">
        <w:tblPrEx>
          <w:tblCellMar>
            <w:bottom w:w="0" w:type="dxa"/>
            <w:right w:w="50" w:type="dxa"/>
          </w:tblCellMar>
        </w:tblPrEx>
        <w:trPr>
          <w:trHeight w:val="54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2.2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DD7710" w:rsidP="009D3805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63876">
              <w:rPr>
                <w:color w:val="auto"/>
                <w:szCs w:val="24"/>
              </w:rPr>
              <w:t>29,9</w:t>
            </w: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562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2.3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да</w:t>
            </w: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2.4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да</w:t>
            </w: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564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2.4.1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С обеспечением возможности работы на стационарных компьютерах или использованием переносных компьютеров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да</w:t>
            </w: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2.4.2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С медиатекой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4C7A39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да</w:t>
            </w: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2.4.3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Оснащенного средствами сканирования и распознавания текста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да</w:t>
            </w: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562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lastRenderedPageBreak/>
              <w:t>2.4.4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да</w:t>
            </w: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286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2.4.5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да</w:t>
            </w:r>
          </w:p>
        </w:tc>
      </w:tr>
      <w:tr w:rsidR="00D33149" w:rsidRPr="00863876" w:rsidTr="009D3805">
        <w:tblPrEx>
          <w:tblCellMar>
            <w:bottom w:w="0" w:type="dxa"/>
            <w:right w:w="50" w:type="dxa"/>
          </w:tblCellMar>
        </w:tblPrEx>
        <w:trPr>
          <w:trHeight w:val="83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2.5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8F6769" w:rsidP="00863876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1</w:t>
            </w:r>
            <w:r w:rsidR="00863876">
              <w:rPr>
                <w:szCs w:val="24"/>
              </w:rPr>
              <w:t>395</w:t>
            </w:r>
            <w:r w:rsidR="00A52914" w:rsidRPr="00863876">
              <w:rPr>
                <w:szCs w:val="24"/>
              </w:rPr>
              <w:t xml:space="preserve"> человек/</w:t>
            </w:r>
            <w:r w:rsidR="00A72459" w:rsidRPr="00863876">
              <w:rPr>
                <w:szCs w:val="24"/>
              </w:rPr>
              <w:t>10</w:t>
            </w:r>
            <w:r w:rsidR="00A52914" w:rsidRPr="00863876">
              <w:rPr>
                <w:szCs w:val="24"/>
              </w:rPr>
              <w:t>0%</w:t>
            </w:r>
          </w:p>
        </w:tc>
      </w:tr>
      <w:tr w:rsidR="00D33149" w:rsidRPr="009D3805" w:rsidTr="009D3805">
        <w:tblPrEx>
          <w:tblCellMar>
            <w:bottom w:w="0" w:type="dxa"/>
            <w:right w:w="50" w:type="dxa"/>
          </w:tblCellMar>
        </w:tblPrEx>
        <w:trPr>
          <w:trHeight w:val="288"/>
        </w:trPr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2.1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49" w:rsidRPr="00863876" w:rsidRDefault="00A52914" w:rsidP="009D380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63876">
              <w:rPr>
                <w:szCs w:val="24"/>
              </w:rPr>
              <w:t>0,</w:t>
            </w:r>
            <w:r w:rsidR="004C7A39" w:rsidRPr="00863876">
              <w:rPr>
                <w:szCs w:val="24"/>
              </w:rPr>
              <w:t>10</w:t>
            </w:r>
          </w:p>
        </w:tc>
      </w:tr>
    </w:tbl>
    <w:p w:rsidR="00D33149" w:rsidRPr="00225AE0" w:rsidRDefault="00D33149" w:rsidP="00225AE0">
      <w:pPr>
        <w:spacing w:after="0" w:line="276" w:lineRule="auto"/>
        <w:ind w:left="0" w:firstLine="709"/>
        <w:jc w:val="left"/>
        <w:rPr>
          <w:sz w:val="28"/>
          <w:szCs w:val="28"/>
        </w:rPr>
      </w:pPr>
    </w:p>
    <w:p w:rsidR="009226ED" w:rsidRDefault="009226ED" w:rsidP="009D3805">
      <w:pPr>
        <w:spacing w:after="0" w:line="276" w:lineRule="auto"/>
        <w:ind w:left="0" w:firstLine="709"/>
        <w:jc w:val="center"/>
        <w:rPr>
          <w:sz w:val="28"/>
          <w:szCs w:val="28"/>
        </w:rPr>
      </w:pPr>
    </w:p>
    <w:p w:rsidR="00D33149" w:rsidRPr="00225AE0" w:rsidRDefault="009226ED" w:rsidP="009D3805">
      <w:pPr>
        <w:spacing w:after="0"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Директор лицея                           Ж.Б. Джуламанова</w:t>
      </w:r>
    </w:p>
    <w:sectPr w:rsidR="00D33149" w:rsidRPr="00225AE0" w:rsidSect="007917FD">
      <w:footerReference w:type="even" r:id="rId19"/>
      <w:footerReference w:type="default" r:id="rId20"/>
      <w:footerReference w:type="first" r:id="rId21"/>
      <w:pgSz w:w="11906" w:h="16838"/>
      <w:pgMar w:top="993" w:right="790" w:bottom="709" w:left="11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1A" w:rsidRDefault="00EF091A">
      <w:pPr>
        <w:spacing w:after="0" w:line="240" w:lineRule="auto"/>
      </w:pPr>
      <w:r>
        <w:separator/>
      </w:r>
    </w:p>
  </w:endnote>
  <w:endnote w:type="continuationSeparator" w:id="0">
    <w:p w:rsidR="00EF091A" w:rsidRDefault="00EF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77" w:rsidRDefault="002B7C77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2B7C77" w:rsidRDefault="002B7C77">
    <w:pPr>
      <w:spacing w:after="0" w:line="259" w:lineRule="auto"/>
      <w:ind w:left="14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77" w:rsidRDefault="002B7C77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470E">
      <w:rPr>
        <w:noProof/>
      </w:rPr>
      <w:t>61</w:t>
    </w:r>
    <w:r>
      <w:fldChar w:fldCharType="end"/>
    </w:r>
  </w:p>
  <w:p w:rsidR="002B7C77" w:rsidRDefault="002B7C77">
    <w:pPr>
      <w:spacing w:after="0" w:line="259" w:lineRule="auto"/>
      <w:ind w:left="1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77" w:rsidRDefault="002B7C7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1A" w:rsidRDefault="00EF091A">
      <w:pPr>
        <w:spacing w:after="0" w:line="240" w:lineRule="auto"/>
      </w:pPr>
      <w:r>
        <w:separator/>
      </w:r>
    </w:p>
  </w:footnote>
  <w:footnote w:type="continuationSeparator" w:id="0">
    <w:p w:rsidR="00EF091A" w:rsidRDefault="00EF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cs="Times New Roman"/>
      </w:rPr>
    </w:lvl>
  </w:abstractNum>
  <w:abstractNum w:abstractNumId="1" w15:restartNumberingAfterBreak="0">
    <w:nsid w:val="037B47B6"/>
    <w:multiLevelType w:val="hybridMultilevel"/>
    <w:tmpl w:val="F1AA9900"/>
    <w:lvl w:ilvl="0" w:tplc="BAEA1AC8">
      <w:start w:val="125"/>
      <w:numFmt w:val="decimal"/>
      <w:lvlText w:val="(%1"/>
      <w:lvlJc w:val="left"/>
      <w:pPr>
        <w:ind w:left="43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04E3324A"/>
    <w:multiLevelType w:val="hybridMultilevel"/>
    <w:tmpl w:val="168C3F98"/>
    <w:lvl w:ilvl="0" w:tplc="C83AF7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EC4CDC"/>
    <w:multiLevelType w:val="multilevel"/>
    <w:tmpl w:val="B1D234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C0FFC"/>
    <w:multiLevelType w:val="hybridMultilevel"/>
    <w:tmpl w:val="C0A4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2909"/>
    <w:multiLevelType w:val="hybridMultilevel"/>
    <w:tmpl w:val="0C74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364C"/>
    <w:multiLevelType w:val="hybridMultilevel"/>
    <w:tmpl w:val="9F26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042C"/>
    <w:multiLevelType w:val="hybridMultilevel"/>
    <w:tmpl w:val="528E98A4"/>
    <w:lvl w:ilvl="0" w:tplc="A4667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0C40"/>
    <w:multiLevelType w:val="multilevel"/>
    <w:tmpl w:val="2536FF0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2B315BD"/>
    <w:multiLevelType w:val="hybridMultilevel"/>
    <w:tmpl w:val="CB4A69E2"/>
    <w:lvl w:ilvl="0" w:tplc="3FD6874E">
      <w:start w:val="1"/>
      <w:numFmt w:val="bullet"/>
      <w:lvlText w:val="-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848F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AD67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0FA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2702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531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88AE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019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CAB3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C765D"/>
    <w:multiLevelType w:val="hybridMultilevel"/>
    <w:tmpl w:val="555AB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16B3E"/>
    <w:multiLevelType w:val="hybridMultilevel"/>
    <w:tmpl w:val="0A92D48E"/>
    <w:lvl w:ilvl="0" w:tplc="00E22626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88A9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4006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8787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C3E0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2251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4140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EC63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825F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A54CC4"/>
    <w:multiLevelType w:val="hybridMultilevel"/>
    <w:tmpl w:val="785E535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19504BF2"/>
    <w:multiLevelType w:val="hybridMultilevel"/>
    <w:tmpl w:val="8BDE6F64"/>
    <w:lvl w:ilvl="0" w:tplc="E20C7BBA">
      <w:start w:val="1"/>
      <w:numFmt w:val="bullet"/>
      <w:lvlText w:val="•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495C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C75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173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C074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6ADC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AC5B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C1D8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E520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BA75D9"/>
    <w:multiLevelType w:val="hybridMultilevel"/>
    <w:tmpl w:val="CCF676DC"/>
    <w:lvl w:ilvl="0" w:tplc="4B2EAA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E8BD6">
      <w:start w:val="1"/>
      <w:numFmt w:val="bullet"/>
      <w:lvlText w:val="o"/>
      <w:lvlJc w:val="left"/>
      <w:pPr>
        <w:ind w:left="1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C4B10">
      <w:start w:val="1"/>
      <w:numFmt w:val="bullet"/>
      <w:lvlText w:val="▪"/>
      <w:lvlJc w:val="left"/>
      <w:pPr>
        <w:ind w:left="2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2C6D0">
      <w:start w:val="1"/>
      <w:numFmt w:val="bullet"/>
      <w:lvlText w:val="•"/>
      <w:lvlJc w:val="left"/>
      <w:pPr>
        <w:ind w:left="3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05FA0">
      <w:start w:val="1"/>
      <w:numFmt w:val="bullet"/>
      <w:lvlText w:val="o"/>
      <w:lvlJc w:val="left"/>
      <w:pPr>
        <w:ind w:left="3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45092">
      <w:start w:val="1"/>
      <w:numFmt w:val="bullet"/>
      <w:lvlText w:val="▪"/>
      <w:lvlJc w:val="left"/>
      <w:pPr>
        <w:ind w:left="4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055BC">
      <w:start w:val="1"/>
      <w:numFmt w:val="bullet"/>
      <w:lvlText w:val="•"/>
      <w:lvlJc w:val="left"/>
      <w:pPr>
        <w:ind w:left="5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0D37A">
      <w:start w:val="1"/>
      <w:numFmt w:val="bullet"/>
      <w:lvlText w:val="o"/>
      <w:lvlJc w:val="left"/>
      <w:pPr>
        <w:ind w:left="5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C0BBFE">
      <w:start w:val="1"/>
      <w:numFmt w:val="bullet"/>
      <w:lvlText w:val="▪"/>
      <w:lvlJc w:val="left"/>
      <w:pPr>
        <w:ind w:left="6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E64E26"/>
    <w:multiLevelType w:val="hybridMultilevel"/>
    <w:tmpl w:val="79CC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72AC3"/>
    <w:multiLevelType w:val="hybridMultilevel"/>
    <w:tmpl w:val="E226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13FD0"/>
    <w:multiLevelType w:val="hybridMultilevel"/>
    <w:tmpl w:val="883A8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26C65"/>
    <w:multiLevelType w:val="hybridMultilevel"/>
    <w:tmpl w:val="7108B4E6"/>
    <w:lvl w:ilvl="0" w:tplc="9458831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4A2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045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CF9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6A7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646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6D0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44F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489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CC0C24"/>
    <w:multiLevelType w:val="hybridMultilevel"/>
    <w:tmpl w:val="39F86014"/>
    <w:lvl w:ilvl="0" w:tplc="9CA8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1254D1D"/>
    <w:multiLevelType w:val="hybridMultilevel"/>
    <w:tmpl w:val="31784040"/>
    <w:lvl w:ilvl="0" w:tplc="A4667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27B22"/>
    <w:multiLevelType w:val="hybridMultilevel"/>
    <w:tmpl w:val="4112A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527563"/>
    <w:multiLevelType w:val="hybridMultilevel"/>
    <w:tmpl w:val="D70EE642"/>
    <w:lvl w:ilvl="0" w:tplc="2BC0D95A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295009F7"/>
    <w:multiLevelType w:val="hybridMultilevel"/>
    <w:tmpl w:val="E5AE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4C7355"/>
    <w:multiLevelType w:val="hybridMultilevel"/>
    <w:tmpl w:val="B016DFF2"/>
    <w:lvl w:ilvl="0" w:tplc="A466746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2B213D9B"/>
    <w:multiLevelType w:val="hybridMultilevel"/>
    <w:tmpl w:val="672EB8FA"/>
    <w:lvl w:ilvl="0" w:tplc="E0E07444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F63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6D73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28D3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2B7C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A028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42B0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8649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8043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B4817C9"/>
    <w:multiLevelType w:val="multilevel"/>
    <w:tmpl w:val="766A3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D0B44BB"/>
    <w:multiLevelType w:val="multilevel"/>
    <w:tmpl w:val="08E8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B38C0"/>
    <w:multiLevelType w:val="hybridMultilevel"/>
    <w:tmpl w:val="B6EC1B7C"/>
    <w:lvl w:ilvl="0" w:tplc="DBB8A4E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2D0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B25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AB8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846F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271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4AF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A01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68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4621B7"/>
    <w:multiLevelType w:val="hybridMultilevel"/>
    <w:tmpl w:val="36E42634"/>
    <w:lvl w:ilvl="0" w:tplc="F87AF47A">
      <w:start w:val="1"/>
      <w:numFmt w:val="bullet"/>
      <w:lvlText w:val="•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E02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6D2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E5ED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27FB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23E7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CC96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4532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4122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AE537B"/>
    <w:multiLevelType w:val="hybridMultilevel"/>
    <w:tmpl w:val="B20E4E56"/>
    <w:lvl w:ilvl="0" w:tplc="C83AF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A54760"/>
    <w:multiLevelType w:val="hybridMultilevel"/>
    <w:tmpl w:val="FD1CC020"/>
    <w:lvl w:ilvl="0" w:tplc="4B2EAA1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572812"/>
    <w:multiLevelType w:val="hybridMultilevel"/>
    <w:tmpl w:val="0F104338"/>
    <w:lvl w:ilvl="0" w:tplc="A4667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C3A8D"/>
    <w:multiLevelType w:val="hybridMultilevel"/>
    <w:tmpl w:val="0238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774C3"/>
    <w:multiLevelType w:val="hybridMultilevel"/>
    <w:tmpl w:val="8162F704"/>
    <w:lvl w:ilvl="0" w:tplc="025A9EEA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614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492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E90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43D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CAED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8BA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EEC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0BC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DFF6741"/>
    <w:multiLevelType w:val="hybridMultilevel"/>
    <w:tmpl w:val="E5EA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57581F"/>
    <w:multiLevelType w:val="hybridMultilevel"/>
    <w:tmpl w:val="D620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674DE9"/>
    <w:multiLevelType w:val="hybridMultilevel"/>
    <w:tmpl w:val="4AF2796E"/>
    <w:lvl w:ilvl="0" w:tplc="A4667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5B1EDC"/>
    <w:multiLevelType w:val="hybridMultilevel"/>
    <w:tmpl w:val="31784040"/>
    <w:lvl w:ilvl="0" w:tplc="A4667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472DD"/>
    <w:multiLevelType w:val="hybridMultilevel"/>
    <w:tmpl w:val="AF66700A"/>
    <w:lvl w:ilvl="0" w:tplc="C83AF79C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89B72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29438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449DE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42BB6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04F50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67640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6A2EC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A8A8E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A135D70"/>
    <w:multiLevelType w:val="hybridMultilevel"/>
    <w:tmpl w:val="D2907280"/>
    <w:lvl w:ilvl="0" w:tplc="0B96BF44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08172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42B98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21510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43ED2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C874C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62514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24A46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242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8B5A01"/>
    <w:multiLevelType w:val="hybridMultilevel"/>
    <w:tmpl w:val="62F48A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66C67996"/>
    <w:multiLevelType w:val="hybridMultilevel"/>
    <w:tmpl w:val="919EFAB0"/>
    <w:lvl w:ilvl="0" w:tplc="F6A6CEA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616A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0FCC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2AF2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419C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AA3E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EA1C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8E24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A64D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A15730"/>
    <w:multiLevelType w:val="hybridMultilevel"/>
    <w:tmpl w:val="3148FB28"/>
    <w:lvl w:ilvl="0" w:tplc="A4667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542AA8"/>
    <w:multiLevelType w:val="hybridMultilevel"/>
    <w:tmpl w:val="64C0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74D2B"/>
    <w:multiLevelType w:val="hybridMultilevel"/>
    <w:tmpl w:val="52B20D52"/>
    <w:lvl w:ilvl="0" w:tplc="598A5A02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494A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6B19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C10B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E1F8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6420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A4F8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0388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2AB7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DC44881"/>
    <w:multiLevelType w:val="hybridMultilevel"/>
    <w:tmpl w:val="8E56F9AC"/>
    <w:lvl w:ilvl="0" w:tplc="A4667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B2C40"/>
    <w:multiLevelType w:val="hybridMultilevel"/>
    <w:tmpl w:val="12B2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9112E"/>
    <w:multiLevelType w:val="hybridMultilevel"/>
    <w:tmpl w:val="ACF855BC"/>
    <w:lvl w:ilvl="0" w:tplc="A4667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916DA"/>
    <w:multiLevelType w:val="hybridMultilevel"/>
    <w:tmpl w:val="A9BABC42"/>
    <w:lvl w:ilvl="0" w:tplc="DF7E5E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8"/>
  </w:num>
  <w:num w:numId="4">
    <w:abstractNumId w:val="39"/>
  </w:num>
  <w:num w:numId="5">
    <w:abstractNumId w:val="42"/>
  </w:num>
  <w:num w:numId="6">
    <w:abstractNumId w:val="25"/>
  </w:num>
  <w:num w:numId="7">
    <w:abstractNumId w:val="9"/>
  </w:num>
  <w:num w:numId="8">
    <w:abstractNumId w:val="29"/>
  </w:num>
  <w:num w:numId="9">
    <w:abstractNumId w:val="28"/>
  </w:num>
  <w:num w:numId="10">
    <w:abstractNumId w:val="40"/>
  </w:num>
  <w:num w:numId="11">
    <w:abstractNumId w:val="11"/>
  </w:num>
  <w:num w:numId="12">
    <w:abstractNumId w:val="45"/>
  </w:num>
  <w:num w:numId="13">
    <w:abstractNumId w:val="13"/>
  </w:num>
  <w:num w:numId="14">
    <w:abstractNumId w:val="22"/>
  </w:num>
  <w:num w:numId="15">
    <w:abstractNumId w:val="41"/>
  </w:num>
  <w:num w:numId="16">
    <w:abstractNumId w:val="47"/>
  </w:num>
  <w:num w:numId="17">
    <w:abstractNumId w:val="23"/>
  </w:num>
  <w:num w:numId="18">
    <w:abstractNumId w:val="35"/>
  </w:num>
  <w:num w:numId="19">
    <w:abstractNumId w:val="16"/>
  </w:num>
  <w:num w:numId="20">
    <w:abstractNumId w:val="4"/>
  </w:num>
  <w:num w:numId="21">
    <w:abstractNumId w:val="5"/>
  </w:num>
  <w:num w:numId="22">
    <w:abstractNumId w:val="6"/>
  </w:num>
  <w:num w:numId="23">
    <w:abstractNumId w:val="33"/>
  </w:num>
  <w:num w:numId="24">
    <w:abstractNumId w:val="15"/>
  </w:num>
  <w:num w:numId="25">
    <w:abstractNumId w:val="1"/>
  </w:num>
  <w:num w:numId="26">
    <w:abstractNumId w:val="44"/>
  </w:num>
  <w:num w:numId="27">
    <w:abstractNumId w:val="36"/>
  </w:num>
  <w:num w:numId="28">
    <w:abstractNumId w:val="21"/>
  </w:num>
  <w:num w:numId="29">
    <w:abstractNumId w:val="2"/>
  </w:num>
  <w:num w:numId="30">
    <w:abstractNumId w:val="12"/>
  </w:num>
  <w:num w:numId="31">
    <w:abstractNumId w:val="30"/>
  </w:num>
  <w:num w:numId="32">
    <w:abstractNumId w:val="19"/>
  </w:num>
  <w:num w:numId="33">
    <w:abstractNumId w:val="8"/>
  </w:num>
  <w:num w:numId="34">
    <w:abstractNumId w:val="10"/>
  </w:num>
  <w:num w:numId="35">
    <w:abstractNumId w:val="23"/>
  </w:num>
  <w:num w:numId="36">
    <w:abstractNumId w:val="26"/>
  </w:num>
  <w:num w:numId="37">
    <w:abstractNumId w:val="37"/>
  </w:num>
  <w:num w:numId="38">
    <w:abstractNumId w:val="3"/>
  </w:num>
  <w:num w:numId="39">
    <w:abstractNumId w:val="27"/>
  </w:num>
  <w:num w:numId="40">
    <w:abstractNumId w:val="17"/>
  </w:num>
  <w:num w:numId="41">
    <w:abstractNumId w:val="38"/>
  </w:num>
  <w:num w:numId="42">
    <w:abstractNumId w:val="20"/>
  </w:num>
  <w:num w:numId="43">
    <w:abstractNumId w:val="7"/>
  </w:num>
  <w:num w:numId="44">
    <w:abstractNumId w:val="46"/>
  </w:num>
  <w:num w:numId="45">
    <w:abstractNumId w:val="43"/>
  </w:num>
  <w:num w:numId="46">
    <w:abstractNumId w:val="48"/>
  </w:num>
  <w:num w:numId="47">
    <w:abstractNumId w:val="32"/>
  </w:num>
  <w:num w:numId="48">
    <w:abstractNumId w:val="24"/>
  </w:num>
  <w:num w:numId="49">
    <w:abstractNumId w:val="49"/>
  </w:num>
  <w:num w:numId="50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49"/>
    <w:rsid w:val="00001547"/>
    <w:rsid w:val="000224C2"/>
    <w:rsid w:val="00035D69"/>
    <w:rsid w:val="00074680"/>
    <w:rsid w:val="000C763A"/>
    <w:rsid w:val="000D3EA3"/>
    <w:rsid w:val="00111B26"/>
    <w:rsid w:val="00122BCC"/>
    <w:rsid w:val="00122D87"/>
    <w:rsid w:val="001243D2"/>
    <w:rsid w:val="00127730"/>
    <w:rsid w:val="00130547"/>
    <w:rsid w:val="001604DB"/>
    <w:rsid w:val="001678DA"/>
    <w:rsid w:val="00172ECB"/>
    <w:rsid w:val="00190FDB"/>
    <w:rsid w:val="001954C5"/>
    <w:rsid w:val="001A6EB6"/>
    <w:rsid w:val="001A7312"/>
    <w:rsid w:val="001B40CD"/>
    <w:rsid w:val="001D3D46"/>
    <w:rsid w:val="001E0912"/>
    <w:rsid w:val="001F58D6"/>
    <w:rsid w:val="00211619"/>
    <w:rsid w:val="00214FA1"/>
    <w:rsid w:val="00222158"/>
    <w:rsid w:val="00224BA8"/>
    <w:rsid w:val="00225AE0"/>
    <w:rsid w:val="00232C77"/>
    <w:rsid w:val="002343AC"/>
    <w:rsid w:val="0023629E"/>
    <w:rsid w:val="00261ABE"/>
    <w:rsid w:val="002633A9"/>
    <w:rsid w:val="00272831"/>
    <w:rsid w:val="0027349B"/>
    <w:rsid w:val="00293EC1"/>
    <w:rsid w:val="002A6B38"/>
    <w:rsid w:val="002B7C77"/>
    <w:rsid w:val="002E0E62"/>
    <w:rsid w:val="002E4842"/>
    <w:rsid w:val="00331D0A"/>
    <w:rsid w:val="00331DBC"/>
    <w:rsid w:val="0033455F"/>
    <w:rsid w:val="003372B9"/>
    <w:rsid w:val="003418B2"/>
    <w:rsid w:val="00386813"/>
    <w:rsid w:val="003A1126"/>
    <w:rsid w:val="003A266E"/>
    <w:rsid w:val="003B2920"/>
    <w:rsid w:val="003C0B1C"/>
    <w:rsid w:val="003C0CA5"/>
    <w:rsid w:val="003D43C2"/>
    <w:rsid w:val="004064C0"/>
    <w:rsid w:val="00411C75"/>
    <w:rsid w:val="00417EEE"/>
    <w:rsid w:val="004265CB"/>
    <w:rsid w:val="00432785"/>
    <w:rsid w:val="0045329C"/>
    <w:rsid w:val="0045660D"/>
    <w:rsid w:val="00492CAD"/>
    <w:rsid w:val="004B244B"/>
    <w:rsid w:val="004B541D"/>
    <w:rsid w:val="004C6690"/>
    <w:rsid w:val="004C7A39"/>
    <w:rsid w:val="005051F3"/>
    <w:rsid w:val="005159A9"/>
    <w:rsid w:val="005221B2"/>
    <w:rsid w:val="00523A6A"/>
    <w:rsid w:val="00526C59"/>
    <w:rsid w:val="0053694C"/>
    <w:rsid w:val="005418E4"/>
    <w:rsid w:val="0056270F"/>
    <w:rsid w:val="0056416A"/>
    <w:rsid w:val="0056573D"/>
    <w:rsid w:val="00581671"/>
    <w:rsid w:val="00593F4F"/>
    <w:rsid w:val="00597131"/>
    <w:rsid w:val="005D4E10"/>
    <w:rsid w:val="005E000D"/>
    <w:rsid w:val="00604FBB"/>
    <w:rsid w:val="006313C6"/>
    <w:rsid w:val="00645EAF"/>
    <w:rsid w:val="006508FA"/>
    <w:rsid w:val="006765B2"/>
    <w:rsid w:val="00686F0A"/>
    <w:rsid w:val="006A223F"/>
    <w:rsid w:val="006B17A6"/>
    <w:rsid w:val="006D7F72"/>
    <w:rsid w:val="006E70F5"/>
    <w:rsid w:val="006F3645"/>
    <w:rsid w:val="0070079E"/>
    <w:rsid w:val="007314DC"/>
    <w:rsid w:val="00741EFE"/>
    <w:rsid w:val="007461E6"/>
    <w:rsid w:val="007710BA"/>
    <w:rsid w:val="00777DCA"/>
    <w:rsid w:val="0078252F"/>
    <w:rsid w:val="007917FD"/>
    <w:rsid w:val="007A3E70"/>
    <w:rsid w:val="007A7BEC"/>
    <w:rsid w:val="007B751B"/>
    <w:rsid w:val="007B7636"/>
    <w:rsid w:val="007E7C0E"/>
    <w:rsid w:val="00806723"/>
    <w:rsid w:val="00812102"/>
    <w:rsid w:val="008254F9"/>
    <w:rsid w:val="00836B6A"/>
    <w:rsid w:val="00850460"/>
    <w:rsid w:val="00856C55"/>
    <w:rsid w:val="00860536"/>
    <w:rsid w:val="00863876"/>
    <w:rsid w:val="00865BB0"/>
    <w:rsid w:val="0087121E"/>
    <w:rsid w:val="00877C04"/>
    <w:rsid w:val="008A4FBB"/>
    <w:rsid w:val="008B03C5"/>
    <w:rsid w:val="008B076F"/>
    <w:rsid w:val="008D74D2"/>
    <w:rsid w:val="008F6769"/>
    <w:rsid w:val="008F681B"/>
    <w:rsid w:val="008F70D5"/>
    <w:rsid w:val="00915440"/>
    <w:rsid w:val="009226ED"/>
    <w:rsid w:val="00924ED2"/>
    <w:rsid w:val="009630EC"/>
    <w:rsid w:val="00964F50"/>
    <w:rsid w:val="0097305C"/>
    <w:rsid w:val="009777A1"/>
    <w:rsid w:val="009829B1"/>
    <w:rsid w:val="009A230D"/>
    <w:rsid w:val="009A5CCB"/>
    <w:rsid w:val="009D2C47"/>
    <w:rsid w:val="009D3805"/>
    <w:rsid w:val="009E7277"/>
    <w:rsid w:val="009F185B"/>
    <w:rsid w:val="00A00364"/>
    <w:rsid w:val="00A14975"/>
    <w:rsid w:val="00A41FF1"/>
    <w:rsid w:val="00A420CB"/>
    <w:rsid w:val="00A42723"/>
    <w:rsid w:val="00A527D0"/>
    <w:rsid w:val="00A52914"/>
    <w:rsid w:val="00A561CA"/>
    <w:rsid w:val="00A72459"/>
    <w:rsid w:val="00A83CA1"/>
    <w:rsid w:val="00A85CC6"/>
    <w:rsid w:val="00A86983"/>
    <w:rsid w:val="00A96B2B"/>
    <w:rsid w:val="00AA28CE"/>
    <w:rsid w:val="00AA5544"/>
    <w:rsid w:val="00AB40DF"/>
    <w:rsid w:val="00AB5037"/>
    <w:rsid w:val="00AC4382"/>
    <w:rsid w:val="00AD1528"/>
    <w:rsid w:val="00AD2EA2"/>
    <w:rsid w:val="00AD36C2"/>
    <w:rsid w:val="00AE22C5"/>
    <w:rsid w:val="00AE38EE"/>
    <w:rsid w:val="00B02E03"/>
    <w:rsid w:val="00B101F5"/>
    <w:rsid w:val="00B111CE"/>
    <w:rsid w:val="00B27D63"/>
    <w:rsid w:val="00B36366"/>
    <w:rsid w:val="00B36600"/>
    <w:rsid w:val="00B423B1"/>
    <w:rsid w:val="00B51A64"/>
    <w:rsid w:val="00B52A4E"/>
    <w:rsid w:val="00B86EC8"/>
    <w:rsid w:val="00BB4CA2"/>
    <w:rsid w:val="00BC3974"/>
    <w:rsid w:val="00BD2A37"/>
    <w:rsid w:val="00BD5A03"/>
    <w:rsid w:val="00BD7E30"/>
    <w:rsid w:val="00BF1F7C"/>
    <w:rsid w:val="00C07A99"/>
    <w:rsid w:val="00C12F6B"/>
    <w:rsid w:val="00C2063C"/>
    <w:rsid w:val="00C5031C"/>
    <w:rsid w:val="00C531AC"/>
    <w:rsid w:val="00C626F2"/>
    <w:rsid w:val="00C63AE6"/>
    <w:rsid w:val="00C77D56"/>
    <w:rsid w:val="00C80FF5"/>
    <w:rsid w:val="00C87870"/>
    <w:rsid w:val="00CA10B7"/>
    <w:rsid w:val="00CB120E"/>
    <w:rsid w:val="00CC0885"/>
    <w:rsid w:val="00CD7710"/>
    <w:rsid w:val="00CF2012"/>
    <w:rsid w:val="00CF22DB"/>
    <w:rsid w:val="00D04067"/>
    <w:rsid w:val="00D11F0D"/>
    <w:rsid w:val="00D14D89"/>
    <w:rsid w:val="00D16363"/>
    <w:rsid w:val="00D33149"/>
    <w:rsid w:val="00D35B17"/>
    <w:rsid w:val="00D41581"/>
    <w:rsid w:val="00D87F80"/>
    <w:rsid w:val="00D97A2F"/>
    <w:rsid w:val="00DB5D05"/>
    <w:rsid w:val="00DB64A9"/>
    <w:rsid w:val="00DC3AEB"/>
    <w:rsid w:val="00DD25C7"/>
    <w:rsid w:val="00DD4B14"/>
    <w:rsid w:val="00DD7710"/>
    <w:rsid w:val="00DE4DDD"/>
    <w:rsid w:val="00DF14F2"/>
    <w:rsid w:val="00E86350"/>
    <w:rsid w:val="00E87CF7"/>
    <w:rsid w:val="00E93A9E"/>
    <w:rsid w:val="00EA292C"/>
    <w:rsid w:val="00EC0336"/>
    <w:rsid w:val="00EC099C"/>
    <w:rsid w:val="00ED641A"/>
    <w:rsid w:val="00ED6FCF"/>
    <w:rsid w:val="00EF091A"/>
    <w:rsid w:val="00EF0D0B"/>
    <w:rsid w:val="00F20D3B"/>
    <w:rsid w:val="00F3339E"/>
    <w:rsid w:val="00F47CBB"/>
    <w:rsid w:val="00F538A5"/>
    <w:rsid w:val="00F56FD1"/>
    <w:rsid w:val="00F578A6"/>
    <w:rsid w:val="00F83E00"/>
    <w:rsid w:val="00F91866"/>
    <w:rsid w:val="00FA60EE"/>
    <w:rsid w:val="00FC470E"/>
    <w:rsid w:val="00FC58DC"/>
    <w:rsid w:val="00FD362B"/>
    <w:rsid w:val="00F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07B37-EF69-4676-B79B-F8BDD2F7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3D"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rsid w:val="0056573D"/>
    <w:pPr>
      <w:keepNext/>
      <w:keepLines/>
      <w:spacing w:after="5" w:line="269" w:lineRule="auto"/>
      <w:ind w:left="10" w:right="4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9"/>
    <w:unhideWhenUsed/>
    <w:qFormat/>
    <w:rsid w:val="0056573D"/>
    <w:pPr>
      <w:keepNext/>
      <w:keepLines/>
      <w:spacing w:after="5" w:line="269" w:lineRule="auto"/>
      <w:ind w:left="10" w:right="4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9"/>
    <w:unhideWhenUsed/>
    <w:qFormat/>
    <w:rsid w:val="0056573D"/>
    <w:pPr>
      <w:keepNext/>
      <w:keepLines/>
      <w:spacing w:after="5" w:line="271" w:lineRule="auto"/>
      <w:ind w:left="1465" w:right="35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B86EC8"/>
    <w:pPr>
      <w:keepNext/>
      <w:keepLines/>
      <w:spacing w:before="200" w:after="0" w:line="240" w:lineRule="auto"/>
      <w:ind w:left="0" w:firstLine="0"/>
      <w:jc w:val="left"/>
      <w:outlineLvl w:val="3"/>
    </w:pPr>
    <w:rPr>
      <w:rFonts w:ascii="Cambria" w:eastAsia="Calibri" w:hAnsi="Cambria"/>
      <w:b/>
      <w:bCs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6EC8"/>
    <w:pPr>
      <w:keepNext/>
      <w:keepLines/>
      <w:spacing w:before="200" w:after="0" w:line="240" w:lineRule="auto"/>
      <w:ind w:left="0" w:firstLine="0"/>
      <w:jc w:val="left"/>
      <w:outlineLvl w:val="4"/>
    </w:pPr>
    <w:rPr>
      <w:rFonts w:ascii="Cambria" w:eastAsia="Calibri" w:hAnsi="Cambria"/>
      <w:color w:val="243F6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86EC8"/>
    <w:pPr>
      <w:keepNext/>
      <w:keepLines/>
      <w:spacing w:before="200" w:after="0" w:line="240" w:lineRule="auto"/>
      <w:ind w:left="0" w:firstLine="0"/>
      <w:jc w:val="left"/>
      <w:outlineLvl w:val="5"/>
    </w:pPr>
    <w:rPr>
      <w:rFonts w:ascii="Cambria" w:eastAsia="Calibri" w:hAnsi="Cambria"/>
      <w:i/>
      <w:iCs/>
      <w:color w:val="243F6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86EC8"/>
    <w:pPr>
      <w:keepNext/>
      <w:keepLines/>
      <w:spacing w:before="200" w:after="0" w:line="240" w:lineRule="auto"/>
      <w:ind w:left="0" w:firstLine="0"/>
      <w:jc w:val="left"/>
      <w:outlineLvl w:val="6"/>
    </w:pPr>
    <w:rPr>
      <w:rFonts w:ascii="Cambria" w:eastAsia="Calibri" w:hAnsi="Cambria"/>
      <w:i/>
      <w:iCs/>
      <w:color w:val="40404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86EC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86EC8"/>
    <w:pPr>
      <w:keepNext/>
      <w:keepLines/>
      <w:spacing w:before="200" w:after="0" w:line="240" w:lineRule="auto"/>
      <w:ind w:left="0" w:firstLine="0"/>
      <w:jc w:val="left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6573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uiPriority w:val="99"/>
    <w:rsid w:val="0056573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56573D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rsid w:val="0056573D"/>
    <w:pPr>
      <w:spacing w:after="5" w:line="269" w:lineRule="auto"/>
      <w:ind w:left="39" w:right="62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657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мой,ТЗ список"/>
    <w:basedOn w:val="a"/>
    <w:link w:val="a4"/>
    <w:uiPriority w:val="34"/>
    <w:qFormat/>
    <w:rsid w:val="00074680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00154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40">
    <w:name w:val="Заголовок 4 Знак"/>
    <w:basedOn w:val="a0"/>
    <w:link w:val="4"/>
    <w:uiPriority w:val="99"/>
    <w:rsid w:val="00B86EC8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86EC8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86EC8"/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B86EC8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86EC8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86EC8"/>
    <w:rPr>
      <w:rFonts w:ascii="Cambria" w:eastAsia="Calibri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86EC8"/>
  </w:style>
  <w:style w:type="character" w:styleId="a7">
    <w:name w:val="Hyperlink"/>
    <w:basedOn w:val="a0"/>
    <w:uiPriority w:val="99"/>
    <w:rsid w:val="00B86EC8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rsid w:val="00B86EC8"/>
    <w:pPr>
      <w:spacing w:before="24" w:after="24" w:line="240" w:lineRule="auto"/>
      <w:ind w:lef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86EC8"/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Абзац списка Знак"/>
    <w:aliases w:val="мой Знак,ТЗ список Знак"/>
    <w:link w:val="a3"/>
    <w:uiPriority w:val="34"/>
    <w:locked/>
    <w:rsid w:val="00B86EC8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No Spacing"/>
    <w:link w:val="ab"/>
    <w:uiPriority w:val="1"/>
    <w:qFormat/>
    <w:rsid w:val="00B86E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B86EC8"/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B86E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uiPriority w:val="1"/>
    <w:qFormat/>
    <w:rsid w:val="00B86EC8"/>
    <w:pPr>
      <w:spacing w:after="120" w:line="240" w:lineRule="auto"/>
      <w:ind w:left="0" w:firstLine="0"/>
      <w:jc w:val="left"/>
    </w:pPr>
    <w:rPr>
      <w:rFonts w:eastAsia="Calibri"/>
      <w:color w:val="auto"/>
      <w:szCs w:val="24"/>
    </w:rPr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uiPriority w:val="1"/>
    <w:rsid w:val="00B86EC8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86EC8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B8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B8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">
    <w:name w:val="Содержимое таблицы"/>
    <w:basedOn w:val="a"/>
    <w:uiPriority w:val="99"/>
    <w:rsid w:val="00B86EC8"/>
    <w:pPr>
      <w:suppressLineNumbers/>
      <w:suppressAutoHyphens/>
      <w:spacing w:after="0" w:line="240" w:lineRule="auto"/>
      <w:ind w:left="0" w:firstLine="0"/>
      <w:jc w:val="left"/>
    </w:pPr>
    <w:rPr>
      <w:color w:val="auto"/>
      <w:szCs w:val="24"/>
      <w:lang w:eastAsia="zh-CN"/>
    </w:rPr>
  </w:style>
  <w:style w:type="character" w:styleId="af0">
    <w:name w:val="line number"/>
    <w:basedOn w:val="a0"/>
    <w:uiPriority w:val="99"/>
    <w:semiHidden/>
    <w:rsid w:val="00B86EC8"/>
    <w:rPr>
      <w:rFonts w:cs="Times New Roman"/>
    </w:rPr>
  </w:style>
  <w:style w:type="paragraph" w:styleId="af1">
    <w:name w:val="header"/>
    <w:basedOn w:val="a"/>
    <w:link w:val="af2"/>
    <w:uiPriority w:val="99"/>
    <w:rsid w:val="00B86EC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eastAsia="Calibri"/>
      <w:color w:val="auto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B86EC8"/>
    <w:rPr>
      <w:rFonts w:ascii="Times New Roman" w:eastAsia="Calibri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B86EC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eastAsia="Calibri"/>
      <w:color w:val="auto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B86EC8"/>
    <w:rPr>
      <w:rFonts w:ascii="Times New Roman" w:eastAsia="Calibri" w:hAnsi="Times New Roman" w:cs="Times New Roman"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B86EC8"/>
    <w:pPr>
      <w:spacing w:before="480" w:after="0" w:line="276" w:lineRule="auto"/>
      <w:ind w:left="0" w:right="0" w:firstLine="0"/>
      <w:outlineLvl w:val="9"/>
    </w:pPr>
    <w:rPr>
      <w:rFonts w:ascii="Cambria" w:eastAsia="Calibri" w:hAnsi="Cambria"/>
      <w:bCs/>
      <w:color w:val="365F91"/>
      <w:szCs w:val="28"/>
      <w:lang w:eastAsia="en-US"/>
    </w:rPr>
  </w:style>
  <w:style w:type="paragraph" w:styleId="21">
    <w:name w:val="toc 2"/>
    <w:basedOn w:val="a"/>
    <w:next w:val="a"/>
    <w:autoRedefine/>
    <w:uiPriority w:val="99"/>
    <w:rsid w:val="00B86EC8"/>
    <w:pPr>
      <w:spacing w:after="100" w:line="240" w:lineRule="auto"/>
      <w:ind w:left="240" w:firstLine="0"/>
      <w:jc w:val="left"/>
    </w:pPr>
    <w:rPr>
      <w:color w:val="auto"/>
      <w:szCs w:val="24"/>
    </w:rPr>
  </w:style>
  <w:style w:type="paragraph" w:styleId="af6">
    <w:name w:val="Balloon Text"/>
    <w:basedOn w:val="a"/>
    <w:link w:val="af7"/>
    <w:uiPriority w:val="99"/>
    <w:semiHidden/>
    <w:rsid w:val="00B86EC8"/>
    <w:pPr>
      <w:spacing w:after="0" w:line="240" w:lineRule="auto"/>
      <w:ind w:left="0" w:firstLine="0"/>
      <w:jc w:val="left"/>
    </w:pPr>
    <w:rPr>
      <w:rFonts w:ascii="Tahoma" w:eastAsia="Calibri" w:hAnsi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6EC8"/>
    <w:rPr>
      <w:rFonts w:ascii="Tahoma" w:eastAsia="Calibri" w:hAnsi="Tahoma" w:cs="Times New Roman"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B86EC8"/>
    <w:pPr>
      <w:spacing w:after="100" w:line="276" w:lineRule="auto"/>
      <w:ind w:left="44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13">
    <w:name w:val="Основной текст1"/>
    <w:uiPriority w:val="99"/>
    <w:rsid w:val="00B86E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8">
    <w:name w:val="Стиль"/>
    <w:uiPriority w:val="99"/>
    <w:rsid w:val="00B86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B86EC8"/>
    <w:rPr>
      <w:rFonts w:cs="Times New Roman"/>
      <w:b/>
    </w:rPr>
  </w:style>
  <w:style w:type="paragraph" w:customStyle="1" w:styleId="14">
    <w:name w:val="Абзац списка1"/>
    <w:basedOn w:val="a"/>
    <w:rsid w:val="00B86EC8"/>
    <w:pPr>
      <w:autoSpaceDE w:val="0"/>
      <w:autoSpaceDN w:val="0"/>
      <w:spacing w:after="0" w:line="240" w:lineRule="auto"/>
      <w:ind w:left="720" w:firstLine="0"/>
      <w:contextualSpacing/>
      <w:jc w:val="left"/>
    </w:pPr>
    <w:rPr>
      <w:rFonts w:eastAsia="Calibri"/>
      <w:color w:val="auto"/>
      <w:sz w:val="20"/>
      <w:szCs w:val="20"/>
    </w:rPr>
  </w:style>
  <w:style w:type="character" w:customStyle="1" w:styleId="afa">
    <w:name w:val="Цветовое выделение"/>
    <w:rsid w:val="00B86EC8"/>
    <w:rPr>
      <w:b/>
      <w:color w:val="26282F"/>
    </w:rPr>
  </w:style>
  <w:style w:type="paragraph" w:customStyle="1" w:styleId="afb">
    <w:name w:val="Нормальный (таблица)"/>
    <w:basedOn w:val="a"/>
    <w:next w:val="a"/>
    <w:rsid w:val="00B86EC8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Calibri" w:hAnsi="Arial"/>
      <w:color w:val="auto"/>
      <w:sz w:val="26"/>
      <w:szCs w:val="26"/>
    </w:rPr>
  </w:style>
  <w:style w:type="paragraph" w:customStyle="1" w:styleId="afc">
    <w:name w:val="Прижатый влево"/>
    <w:basedOn w:val="a"/>
    <w:next w:val="a"/>
    <w:rsid w:val="00B86EC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Calibri" w:hAnsi="Arial"/>
      <w:color w:val="auto"/>
      <w:sz w:val="26"/>
      <w:szCs w:val="26"/>
    </w:rPr>
  </w:style>
  <w:style w:type="paragraph" w:customStyle="1" w:styleId="15">
    <w:name w:val="Без интервала1"/>
    <w:rsid w:val="00B86EC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uiPriority w:val="99"/>
    <w:rsid w:val="00B86EC8"/>
  </w:style>
  <w:style w:type="paragraph" w:customStyle="1" w:styleId="22">
    <w:name w:val="Абзац списка2"/>
    <w:basedOn w:val="a"/>
    <w:rsid w:val="00B86EC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character" w:customStyle="1" w:styleId="NoSpacingChar">
    <w:name w:val="No Spacing Char"/>
    <w:link w:val="23"/>
    <w:uiPriority w:val="99"/>
    <w:locked/>
    <w:rsid w:val="00B86EC8"/>
    <w:rPr>
      <w:lang w:eastAsia="en-US"/>
    </w:rPr>
  </w:style>
  <w:style w:type="paragraph" w:customStyle="1" w:styleId="23">
    <w:name w:val="Без интервала2"/>
    <w:link w:val="NoSpacingChar"/>
    <w:rsid w:val="00B86EC8"/>
    <w:pPr>
      <w:spacing w:after="0" w:line="240" w:lineRule="auto"/>
    </w:pPr>
    <w:rPr>
      <w:lang w:eastAsia="en-US"/>
    </w:rPr>
  </w:style>
  <w:style w:type="paragraph" w:styleId="afd">
    <w:name w:val="caption"/>
    <w:basedOn w:val="a"/>
    <w:next w:val="a"/>
    <w:uiPriority w:val="99"/>
    <w:qFormat/>
    <w:rsid w:val="00B86EC8"/>
    <w:pPr>
      <w:spacing w:after="0" w:line="240" w:lineRule="auto"/>
      <w:ind w:left="0" w:firstLine="0"/>
      <w:jc w:val="left"/>
    </w:pPr>
    <w:rPr>
      <w:b/>
      <w:bCs/>
      <w:color w:val="auto"/>
      <w:sz w:val="20"/>
      <w:szCs w:val="20"/>
    </w:rPr>
  </w:style>
  <w:style w:type="table" w:customStyle="1" w:styleId="16">
    <w:name w:val="Сетка таблицы16"/>
    <w:basedOn w:val="a1"/>
    <w:next w:val="ac"/>
    <w:uiPriority w:val="59"/>
    <w:rsid w:val="00B86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c"/>
    <w:uiPriority w:val="59"/>
    <w:rsid w:val="00B86E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Indent 3"/>
    <w:basedOn w:val="a"/>
    <w:link w:val="33"/>
    <w:rsid w:val="00B86EC8"/>
    <w:pPr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86EC8"/>
    <w:rPr>
      <w:rFonts w:ascii="Times New Roman" w:eastAsia="Times New Roman" w:hAnsi="Times New Roman" w:cs="Times New Roman"/>
      <w:sz w:val="16"/>
      <w:szCs w:val="16"/>
    </w:rPr>
  </w:style>
  <w:style w:type="character" w:styleId="afe">
    <w:name w:val="Emphasis"/>
    <w:uiPriority w:val="20"/>
    <w:qFormat/>
    <w:rsid w:val="00B86EC8"/>
    <w:rPr>
      <w:i/>
      <w:iCs/>
    </w:rPr>
  </w:style>
  <w:style w:type="character" w:customStyle="1" w:styleId="c9">
    <w:name w:val="c9"/>
    <w:rsid w:val="00B86EC8"/>
  </w:style>
  <w:style w:type="paragraph" w:customStyle="1" w:styleId="p1">
    <w:name w:val="p1"/>
    <w:basedOn w:val="a"/>
    <w:rsid w:val="00B86EC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s1">
    <w:name w:val="s1"/>
    <w:rsid w:val="00B86EC8"/>
  </w:style>
  <w:style w:type="paragraph" w:customStyle="1" w:styleId="p2">
    <w:name w:val="p2"/>
    <w:basedOn w:val="a"/>
    <w:rsid w:val="00B86EC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3">
    <w:name w:val="p3"/>
    <w:basedOn w:val="a"/>
    <w:rsid w:val="00B86EC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ff">
    <w:name w:val="Title"/>
    <w:basedOn w:val="a"/>
    <w:link w:val="aff0"/>
    <w:qFormat/>
    <w:rsid w:val="00B86EC8"/>
    <w:pPr>
      <w:spacing w:after="0" w:line="240" w:lineRule="auto"/>
      <w:ind w:left="0" w:firstLine="0"/>
      <w:jc w:val="center"/>
    </w:pPr>
    <w:rPr>
      <w:b/>
      <w:bCs/>
      <w:color w:val="auto"/>
      <w:sz w:val="28"/>
      <w:szCs w:val="24"/>
    </w:rPr>
  </w:style>
  <w:style w:type="character" w:customStyle="1" w:styleId="aff0">
    <w:name w:val="Заголовок Знак"/>
    <w:basedOn w:val="a0"/>
    <w:link w:val="aff"/>
    <w:rsid w:val="00B86EC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3">
    <w:name w:val="c13"/>
    <w:basedOn w:val="a"/>
    <w:rsid w:val="00B86EC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2c20">
    <w:name w:val="c12 c20"/>
    <w:basedOn w:val="a0"/>
    <w:rsid w:val="00B86EC8"/>
  </w:style>
  <w:style w:type="character" w:customStyle="1" w:styleId="c6c10">
    <w:name w:val="c6 c10"/>
    <w:basedOn w:val="a0"/>
    <w:rsid w:val="00B86EC8"/>
  </w:style>
  <w:style w:type="character" w:customStyle="1" w:styleId="aff1">
    <w:name w:val="Текст примечания Знак"/>
    <w:basedOn w:val="a0"/>
    <w:link w:val="aff2"/>
    <w:uiPriority w:val="99"/>
    <w:semiHidden/>
    <w:rsid w:val="00B86EC8"/>
    <w:rPr>
      <w:rFonts w:ascii="Times New Roman" w:eastAsia="Times New Roman" w:hAnsi="Times New Roman"/>
      <w:sz w:val="20"/>
      <w:szCs w:val="20"/>
    </w:rPr>
  </w:style>
  <w:style w:type="paragraph" w:styleId="aff2">
    <w:name w:val="annotation text"/>
    <w:basedOn w:val="a"/>
    <w:link w:val="aff1"/>
    <w:uiPriority w:val="99"/>
    <w:semiHidden/>
    <w:unhideWhenUsed/>
    <w:rsid w:val="00B86EC8"/>
    <w:pPr>
      <w:spacing w:after="0" w:line="240" w:lineRule="auto"/>
      <w:ind w:left="0" w:firstLine="0"/>
      <w:jc w:val="left"/>
    </w:pPr>
    <w:rPr>
      <w:rFonts w:cstheme="minorBidi"/>
      <w:color w:val="auto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B86EC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B86EC8"/>
    <w:rPr>
      <w:rFonts w:ascii="Times New Roman" w:eastAsia="Times New Roman" w:hAnsi="Times New Roman"/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86EC8"/>
    <w:rPr>
      <w:b/>
      <w:bCs/>
    </w:rPr>
  </w:style>
  <w:style w:type="character" w:customStyle="1" w:styleId="19">
    <w:name w:val="Тема примечания Знак1"/>
    <w:basedOn w:val="17"/>
    <w:uiPriority w:val="99"/>
    <w:semiHidden/>
    <w:rsid w:val="00B86EC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c12c6">
    <w:name w:val="c12 c6"/>
    <w:basedOn w:val="a0"/>
    <w:rsid w:val="00B86EC8"/>
  </w:style>
  <w:style w:type="paragraph" w:customStyle="1" w:styleId="c3">
    <w:name w:val="c3"/>
    <w:basedOn w:val="a"/>
    <w:rsid w:val="00B86EC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24">
    <w:name w:val="Body Text Indent 2"/>
    <w:basedOn w:val="a"/>
    <w:link w:val="25"/>
    <w:unhideWhenUsed/>
    <w:rsid w:val="00B86EC8"/>
    <w:pPr>
      <w:spacing w:after="120" w:line="480" w:lineRule="auto"/>
      <w:ind w:left="283" w:firstLine="567"/>
    </w:pPr>
    <w:rPr>
      <w:color w:val="auto"/>
      <w:szCs w:val="24"/>
    </w:rPr>
  </w:style>
  <w:style w:type="character" w:customStyle="1" w:styleId="25">
    <w:name w:val="Основной текст с отступом 2 Знак"/>
    <w:basedOn w:val="a0"/>
    <w:link w:val="24"/>
    <w:rsid w:val="00B86EC8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B86EC8"/>
  </w:style>
  <w:style w:type="character" w:customStyle="1" w:styleId="submenu-table">
    <w:name w:val="submenu-table"/>
    <w:rsid w:val="00B86EC8"/>
  </w:style>
  <w:style w:type="paragraph" w:customStyle="1" w:styleId="Standard">
    <w:name w:val="Standard"/>
    <w:rsid w:val="00B86EC8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</w:rPr>
  </w:style>
  <w:style w:type="character" w:customStyle="1" w:styleId="1a">
    <w:name w:val="Основной шрифт абзаца1"/>
    <w:rsid w:val="00B86EC8"/>
  </w:style>
  <w:style w:type="paragraph" w:customStyle="1" w:styleId="1b">
    <w:name w:val="Обычный1"/>
    <w:rsid w:val="00B86EC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34">
    <w:name w:val="Body Text 3"/>
    <w:basedOn w:val="a"/>
    <w:link w:val="35"/>
    <w:uiPriority w:val="99"/>
    <w:semiHidden/>
    <w:unhideWhenUsed/>
    <w:rsid w:val="00B86EC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B86EC8"/>
    <w:rPr>
      <w:rFonts w:ascii="Times New Roman" w:eastAsia="Times New Roman" w:hAnsi="Times New Roman" w:cs="Times New Roman"/>
      <w:sz w:val="16"/>
      <w:szCs w:val="16"/>
    </w:rPr>
  </w:style>
  <w:style w:type="table" w:customStyle="1" w:styleId="1c">
    <w:name w:val="Сетка таблицы1"/>
    <w:basedOn w:val="a1"/>
    <w:next w:val="ac"/>
    <w:uiPriority w:val="59"/>
    <w:rsid w:val="00B86EC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c"/>
    <w:uiPriority w:val="59"/>
    <w:rsid w:val="004C669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бычный (веб) Знак"/>
    <w:link w:val="a5"/>
    <w:uiPriority w:val="99"/>
    <w:locked/>
    <w:rsid w:val="00B36600"/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next w:val="ac"/>
    <w:uiPriority w:val="39"/>
    <w:rsid w:val="00C626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zamYVR\Desktop\&#1043;&#1048;&#1040;\&#1043;&#1048;&#1040;%202021\&#1054;&#1043;&#1069;\&#1056;&#1077;&#1079;&#1091;&#1083;&#1100;&#1090;&#1072;&#1090;&#1099;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&#1050;&#1085;&#1080;&#1075;&#1072;2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zamYVR\Desktop\&#1043;&#1048;&#1040;\&#1043;&#1048;&#1040;%202021\&#1054;&#1043;&#1069;\&#1056;&#1077;&#1079;&#1091;&#1083;&#1100;&#1090;&#1072;&#1090;&#1099;\&#1050;&#1085;&#1080;&#1075;&#1072;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&#1050;&#1085;&#1080;&#1075;&#1072;2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2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58-440C-A42F-25558F9B74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58-440C-A42F-25558F9B74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58-440C-A42F-25558F9B7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394624"/>
        <c:axId val="442196136"/>
      </c:barChart>
      <c:catAx>
        <c:axId val="2853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196136"/>
        <c:crosses val="autoZero"/>
        <c:auto val="1"/>
        <c:lblAlgn val="ctr"/>
        <c:lblOffset val="100"/>
        <c:noMultiLvlLbl val="0"/>
      </c:catAx>
      <c:valAx>
        <c:axId val="442196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39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'РЯ '!$D$26:$J$26</c:f>
              <c:strCache>
                <c:ptCount val="7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31-33</c:v>
                </c:pt>
              </c:strCache>
            </c:strRef>
          </c:cat>
          <c:val>
            <c:numRef>
              <c:f>'РЯ '!$D$27:$J$27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21</c:v>
                </c:pt>
                <c:pt idx="5">
                  <c:v>33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C4-46B1-A437-EEEE9FCD43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0988240"/>
        <c:axId val="410988800"/>
        <c:axId val="0"/>
      </c:bar3DChart>
      <c:catAx>
        <c:axId val="41098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88800"/>
        <c:crosses val="autoZero"/>
        <c:auto val="1"/>
        <c:lblAlgn val="ctr"/>
        <c:lblOffset val="100"/>
        <c:noMultiLvlLbl val="0"/>
      </c:catAx>
      <c:valAx>
        <c:axId val="41098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8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Показатели качества за 2020-2021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60.7</c:v>
                </c:pt>
                <c:pt idx="1">
                  <c:v>48.3</c:v>
                </c:pt>
                <c:pt idx="2">
                  <c:v>37.9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07-4D0E-986D-0A9775D7AF0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КР за 1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58</c:v>
                </c:pt>
                <c:pt idx="1">
                  <c:v>56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07-4D0E-986D-0A9775D7AF0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Показатели качества по итогам ГИА за 2020-2021 учебный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85.7</c:v>
                </c:pt>
                <c:pt idx="1">
                  <c:v>74.099999999999994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07-4D0E-986D-0A9775D7AF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0992160"/>
        <c:axId val="410992720"/>
        <c:axId val="0"/>
      </c:bar3DChart>
      <c:catAx>
        <c:axId val="41099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92720"/>
        <c:crosses val="autoZero"/>
        <c:auto val="1"/>
        <c:lblAlgn val="ctr"/>
        <c:lblOffset val="100"/>
        <c:noMultiLvlLbl val="0"/>
      </c:catAx>
      <c:valAx>
        <c:axId val="41099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9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Лист2!$C$24</c:f>
              <c:strCache>
                <c:ptCount val="1"/>
                <c:pt idx="0">
                  <c:v>Кол-во участников ОГЭ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Лист2!$D$23:$J$23</c:f>
              <c:strCache>
                <c:ptCount val="7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</c:v>
                </c:pt>
              </c:strCache>
            </c:strRef>
          </c:cat>
          <c:val>
            <c:numRef>
              <c:f>Лист2!$D$24:$J$24</c:f>
              <c:numCache>
                <c:formatCode>General</c:formatCode>
                <c:ptCount val="7"/>
                <c:pt idx="0">
                  <c:v>0</c:v>
                </c:pt>
                <c:pt idx="1">
                  <c:v>39</c:v>
                </c:pt>
                <c:pt idx="2">
                  <c:v>25</c:v>
                </c:pt>
                <c:pt idx="3">
                  <c:v>16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9C-4A8E-BF7C-0724783EA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0995520"/>
        <c:axId val="41099608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Лист2!$C$23</c15:sqref>
                        </c15:formulaRef>
                      </c:ext>
                    </c:extLst>
                    <c:strCache>
                      <c:ptCount val="1"/>
                      <c:pt idx="0">
                        <c:v>Колво баллов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Лист2!$D$23:$J$23</c15:sqref>
                        </c15:formulaRef>
                      </c:ext>
                    </c:extLst>
                    <c:strCache>
                      <c:ptCount val="7"/>
                      <c:pt idx="0">
                        <c:v>0-5</c:v>
                      </c:pt>
                      <c:pt idx="1">
                        <c:v>6-10</c:v>
                      </c:pt>
                      <c:pt idx="2">
                        <c:v>11-15</c:v>
                      </c:pt>
                      <c:pt idx="3">
                        <c:v>16-20</c:v>
                      </c:pt>
                      <c:pt idx="4">
                        <c:v>21-25</c:v>
                      </c:pt>
                      <c:pt idx="5">
                        <c:v>26-30</c:v>
                      </c:pt>
                      <c:pt idx="6">
                        <c:v>31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Лист2!$D$23:$J$23</c15:sqref>
                        </c15:formulaRef>
                      </c:ext>
                    </c:extLst>
                    <c:numCache>
                      <c:formatCode>@</c:formatCode>
                      <c:ptCount val="7"/>
                      <c:pt idx="0" formatCode="General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 formatCode="General">
                        <c:v>0</c:v>
                      </c:pt>
                      <c:pt idx="4" formatCode="General">
                        <c:v>0</c:v>
                      </c:pt>
                      <c:pt idx="5" formatCode="General">
                        <c:v>0</c:v>
                      </c:pt>
                      <c:pt idx="6" formatCode="General">
                        <c:v>31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19C-4A8E-BF7C-0724783EA21A}"/>
                  </c:ext>
                </c:extLst>
              </c15:ser>
            </c15:filteredBarSeries>
          </c:ext>
        </c:extLst>
      </c:barChart>
      <c:catAx>
        <c:axId val="41099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96080"/>
        <c:crosses val="autoZero"/>
        <c:auto val="1"/>
        <c:lblAlgn val="ctr"/>
        <c:lblOffset val="100"/>
        <c:noMultiLvlLbl val="0"/>
      </c:catAx>
      <c:valAx>
        <c:axId val="41099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99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Лист2!$A$12</c:f>
              <c:strCache>
                <c:ptCount val="1"/>
                <c:pt idx="0">
                  <c:v>КР аза 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Лист2!$B$11:$D$11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Лист2!$B$12:$D$12</c:f>
              <c:numCache>
                <c:formatCode>General</c:formatCode>
                <c:ptCount val="3"/>
                <c:pt idx="0">
                  <c:v>58</c:v>
                </c:pt>
                <c:pt idx="1">
                  <c:v>56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68-4496-BBC1-224C4587D7AF}"/>
            </c:ext>
          </c:extLst>
        </c:ser>
        <c:ser>
          <c:idx val="1"/>
          <c:order val="1"/>
          <c:tx>
            <c:strRef>
              <c:f>Лист2!$A$13</c:f>
              <c:strCache>
                <c:ptCount val="1"/>
                <c:pt idx="0">
                  <c:v>Пробный ОГЭ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Лист2!$B$11:$D$11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Лист2!$B$13:$D$13</c:f>
              <c:numCache>
                <c:formatCode>General</c:formatCode>
                <c:ptCount val="3"/>
                <c:pt idx="0">
                  <c:v>48.15</c:v>
                </c:pt>
                <c:pt idx="1">
                  <c:v>59.26</c:v>
                </c:pt>
                <c:pt idx="2">
                  <c:v>48.15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68-4496-BBC1-224C4587D7AF}"/>
            </c:ext>
          </c:extLst>
        </c:ser>
        <c:ser>
          <c:idx val="2"/>
          <c:order val="2"/>
          <c:tx>
            <c:strRef>
              <c:f>Лист2!$A$14</c:f>
              <c:strCache>
                <c:ptCount val="1"/>
                <c:pt idx="0">
                  <c:v>Результат ГИА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Лист2!$B$11:$D$11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</c:strCache>
            </c:strRef>
          </c:cat>
          <c:val>
            <c:numRef>
              <c:f>Лист2!$B$14:$D$14</c:f>
              <c:numCache>
                <c:formatCode>General</c:formatCode>
                <c:ptCount val="3"/>
                <c:pt idx="0">
                  <c:v>37</c:v>
                </c:pt>
                <c:pt idx="1">
                  <c:v>37.9</c:v>
                </c:pt>
                <c:pt idx="2">
                  <c:v>17.899999999999999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68-4496-BBC1-224C4587D7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002800"/>
        <c:axId val="411003360"/>
        <c:axId val="0"/>
      </c:bar3DChart>
      <c:catAx>
        <c:axId val="41100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003360"/>
        <c:crosses val="autoZero"/>
        <c:auto val="1"/>
        <c:lblAlgn val="ctr"/>
        <c:lblOffset val="100"/>
        <c:noMultiLvlLbl val="0"/>
      </c:catAx>
      <c:valAx>
        <c:axId val="41100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002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642</c:v>
                </c:pt>
                <c:pt idx="1">
                  <c:v>529</c:v>
                </c:pt>
                <c:pt idx="2">
                  <c:v>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5C-4EE6-960E-6AA2747CA9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114</c:v>
                </c:pt>
                <c:pt idx="2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5C-4EE6-960E-6AA2747CA9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153</c:v>
                </c:pt>
                <c:pt idx="1">
                  <c:v>154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5C-4EE6-960E-6AA2747CA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001136"/>
        <c:axId val="273158064"/>
      </c:barChart>
      <c:catAx>
        <c:axId val="44400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3158064"/>
        <c:crosses val="autoZero"/>
        <c:auto val="1"/>
        <c:lblAlgn val="ctr"/>
        <c:lblOffset val="100"/>
        <c:noMultiLvlLbl val="0"/>
      </c:catAx>
      <c:valAx>
        <c:axId val="27315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400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</c:v>
                </c:pt>
                <c:pt idx="1">
                  <c:v>77</c:v>
                </c:pt>
                <c:pt idx="2">
                  <c:v>95</c:v>
                </c:pt>
                <c:pt idx="3">
                  <c:v>95</c:v>
                </c:pt>
                <c:pt idx="4">
                  <c:v>79</c:v>
                </c:pt>
                <c:pt idx="5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39-4D9A-9C0D-5E51C25A6B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40</c:v>
                </c:pt>
                <c:pt idx="2">
                  <c:v>15</c:v>
                </c:pt>
                <c:pt idx="3">
                  <c:v>4</c:v>
                </c:pt>
                <c:pt idx="4">
                  <c:v>13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39-4D9A-9C0D-5E51C25A6B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17</c:v>
                </c:pt>
                <c:pt idx="1">
                  <c:v>29</c:v>
                </c:pt>
                <c:pt idx="2">
                  <c:v>23</c:v>
                </c:pt>
                <c:pt idx="3">
                  <c:v>24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39-4D9A-9C0D-5E51C25A6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3156496"/>
        <c:axId val="443890800"/>
      </c:barChart>
      <c:catAx>
        <c:axId val="273156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890800"/>
        <c:crosses val="autoZero"/>
        <c:auto val="1"/>
        <c:lblAlgn val="ctr"/>
        <c:lblOffset val="100"/>
        <c:noMultiLvlLbl val="0"/>
      </c:catAx>
      <c:valAx>
        <c:axId val="44389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15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победителей и призеров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418345594124705E-2"/>
          <c:y val="0.21597762292033823"/>
          <c:w val="0.77168592243726564"/>
          <c:h val="0.61730279651402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1D-4719-B5B8-1D57FA04CB7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1D-4719-B5B8-1D57FA04CB7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1D-4719-B5B8-1D57FA04CB70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1D-4719-B5B8-1D57FA04CB70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1D-4719-B5B8-1D57FA04CB70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1D-4719-B5B8-1D57FA04CB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40</c:v>
                </c:pt>
                <c:pt idx="2">
                  <c:v>38</c:v>
                </c:pt>
                <c:pt idx="3">
                  <c:v>28</c:v>
                </c:pt>
                <c:pt idx="4">
                  <c:v>22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1E-4391-ADBD-8510B50A4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3888448"/>
        <c:axId val="443891584"/>
      </c:barChart>
      <c:catAx>
        <c:axId val="44388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3891584"/>
        <c:crosses val="autoZero"/>
        <c:auto val="1"/>
        <c:lblAlgn val="ctr"/>
        <c:lblOffset val="100"/>
        <c:noMultiLvlLbl val="0"/>
      </c:catAx>
      <c:valAx>
        <c:axId val="44389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3888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A5A1-CA52-46AE-845D-11DF4B52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62</Pages>
  <Words>18493</Words>
  <Characters>105416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bulgakovataev</dc:creator>
  <cp:keywords/>
  <cp:lastModifiedBy>ПК</cp:lastModifiedBy>
  <cp:revision>37</cp:revision>
  <cp:lastPrinted>2021-04-06T14:36:00Z</cp:lastPrinted>
  <dcterms:created xsi:type="dcterms:W3CDTF">2022-04-12T11:40:00Z</dcterms:created>
  <dcterms:modified xsi:type="dcterms:W3CDTF">2022-04-19T17:41:00Z</dcterms:modified>
</cp:coreProperties>
</file>